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lang w:val="en-IN"/>
        </w:rPr>
        <w:id w:val="13625112"/>
        <w:docPartObj>
          <w:docPartGallery w:val="Cover Pages"/>
          <w:docPartUnique/>
        </w:docPartObj>
      </w:sdtPr>
      <w:sdtEndPr>
        <w:rPr>
          <w:rFonts w:asciiTheme="minorHAnsi" w:eastAsiaTheme="minorHAnsi" w:hAnsiTheme="minorHAnsi" w:cstheme="minorBidi"/>
          <w:sz w:val="22"/>
          <w:szCs w:val="22"/>
        </w:rPr>
      </w:sdtEndPr>
      <w:sdtContent>
        <w:p w:rsidR="004F4107" w:rsidRDefault="00736139">
          <w:pPr>
            <w:pStyle w:val="NoSpacing"/>
            <w:rPr>
              <w:rFonts w:asciiTheme="majorHAnsi" w:eastAsiaTheme="majorEastAsia" w:hAnsiTheme="majorHAnsi" w:cstheme="majorBidi"/>
              <w:sz w:val="72"/>
              <w:szCs w:val="72"/>
            </w:rPr>
          </w:pPr>
          <w:r>
            <w:rPr>
              <w:rFonts w:eastAsiaTheme="majorEastAsia" w:cstheme="majorBidi"/>
              <w:noProof/>
              <w:lang w:val="en-IN" w:eastAsia="en-IN"/>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8144510" cy="551815"/>
                    <wp:effectExtent l="11430" t="5715" r="6985" b="1397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5518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764EEE0" id="Rectangle 2" o:spid="_x0000_s1026" style="position:absolute;margin-left:0;margin-top:0;width:641.3pt;height:43.4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" o:allowincell="f" fillcolor="#4bacc6 [3208]" strokecolor="#31849b [2408]">
                    <w10:wrap anchorx="page" anchory="page"/>
                  </v:rect>
                </w:pict>
              </mc:Fallback>
            </mc:AlternateContent>
          </w:r>
          <w:r>
            <w:rPr>
              <w:rFonts w:eastAsiaTheme="majorEastAsia" w:cstheme="majorBidi"/>
              <w:noProof/>
              <w:lang w:val="en-IN" w:eastAsia="en-IN"/>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0878185"/>
                    <wp:effectExtent l="10160" t="5715" r="13335"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87818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45FE031" id="Rectangle 5" o:spid="_x0000_s1026" style="position:absolute;margin-left:0;margin-top:0;width:7.15pt;height:856.5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val="en-IN" w:eastAsia="en-IN"/>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878185"/>
                    <wp:effectExtent l="13335" t="5715" r="1016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87818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E918E8C" id="Rectangle 4" o:spid="_x0000_s1026" style="position:absolute;margin-left:0;margin-top:0;width:7.15pt;height:856.5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val="en-IN" w:eastAsia="en-IN"/>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8144510" cy="551815"/>
                    <wp:effectExtent l="11430" t="9525" r="698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4510" cy="55181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68BA4C5" id="Rectangle 3" o:spid="_x0000_s1026" style="position:absolute;margin-left:0;margin-top:0;width:641.3pt;height:43.4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" o:allowincell="f" fillcolor="#4bacc6 [3208]" strokecolor="#31849b [2408]">
                    <w10:wrap anchorx="page" anchory="margin"/>
                  </v:rect>
                </w:pict>
              </mc:Fallback>
            </mc:AlternateContent>
          </w:r>
        </w:p>
        <w:sdt>
          <w:sdtPr>
            <w:rPr>
              <w:rFonts w:asciiTheme="majorHAnsi" w:eastAsiaTheme="majorEastAsia" w:hAnsiTheme="majorHAnsi" w:cstheme="majorBidi"/>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rsidR="004F4107" w:rsidRPr="002700F4" w:rsidRDefault="00883637">
              <w:pPr>
                <w:pStyle w:val="NoSpacing"/>
                <w:rPr>
                  <w:rFonts w:asciiTheme="majorHAnsi" w:eastAsiaTheme="majorEastAsia" w:hAnsiTheme="majorHAnsi" w:cstheme="majorBidi"/>
                  <w:sz w:val="72"/>
                  <w:szCs w:val="72"/>
                </w:rPr>
              </w:pPr>
              <w:r>
                <w:rPr>
                  <w:rFonts w:asciiTheme="majorHAnsi" w:eastAsiaTheme="majorEastAsia" w:hAnsiTheme="majorHAnsi" w:cstheme="majorBidi"/>
                  <w:sz w:val="72"/>
                  <w:szCs w:val="72"/>
                  <w:lang w:val="en-IN"/>
                </w:rPr>
                <w:t>SQL and PL/SQL Tutorial</w:t>
              </w:r>
            </w:p>
          </w:sdtContent>
        </w:sdt>
        <w:p w:rsidR="004F4107" w:rsidRDefault="004F4107">
          <w:pPr>
            <w:pStyle w:val="NoSpacing"/>
            <w:rPr>
              <w:rFonts w:asciiTheme="majorHAnsi" w:eastAsiaTheme="majorEastAsia" w:hAnsiTheme="majorHAnsi" w:cstheme="majorBidi"/>
              <w:sz w:val="36"/>
              <w:szCs w:val="36"/>
            </w:rPr>
          </w:pPr>
        </w:p>
        <w:p w:rsidR="004F4107" w:rsidRDefault="004F4107">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bookmarkStart w:id="0" w:name="_GoBack"/>
          <w:bookmarkEnd w:id="0"/>
        </w:p>
        <w:p w:rsidR="00E13DEF" w:rsidRDefault="00E13DEF">
          <w:pPr>
            <w:pStyle w:val="NoSpacing"/>
            <w:rPr>
              <w:rFonts w:asciiTheme="majorHAnsi" w:eastAsiaTheme="majorEastAsia" w:hAnsiTheme="majorHAnsi" w:cstheme="majorBidi"/>
              <w:sz w:val="36"/>
              <w:szCs w:val="36"/>
            </w:rPr>
          </w:pPr>
        </w:p>
        <w:p w:rsidR="00E13DEF" w:rsidRDefault="00E13DEF">
          <w:pPr>
            <w:pStyle w:val="NoSpacing"/>
            <w:rPr>
              <w:rFonts w:asciiTheme="majorHAnsi" w:eastAsiaTheme="majorEastAsia" w:hAnsiTheme="majorHAnsi" w:cstheme="majorBidi"/>
              <w:sz w:val="36"/>
              <w:szCs w:val="36"/>
            </w:rPr>
          </w:pPr>
        </w:p>
        <w:sdt>
          <w:sdtPr>
            <w:alias w:val="Author"/>
            <w:id w:val="14700094"/>
            <w:dataBinding w:prefixMappings="xmlns:ns0='http://schemas.openxmlformats.org/package/2006/metadata/core-properties' xmlns:ns1='http://purl.org/dc/elements/1.1/'" w:xpath="/ns0:coreProperties[1]/ns1:creator[1]" w:storeItemID="{6C3C8BC8-F283-45AE-878A-BAB7291924A1}"/>
            <w:text/>
          </w:sdtPr>
          <w:sdtEndPr/>
          <w:sdtContent>
            <w:p w:rsidR="004F4107" w:rsidRDefault="00883637">
              <w:pPr>
                <w:pStyle w:val="NoSpacing"/>
              </w:pPr>
              <w:r>
                <w:rPr>
                  <w:lang w:val="en-IN"/>
                </w:rPr>
                <w:t>S.RAFEEQ AHMED, M.Sc.</w:t>
              </w:r>
              <w:r w:rsidR="008045F2">
                <w:rPr>
                  <w:lang w:val="en-IN"/>
                </w:rPr>
                <w:t xml:space="preserve"> &amp; M.RIYAZ MOHAMMED M.C.A.,M.Phil.,</w:t>
              </w:r>
            </w:p>
          </w:sdtContent>
        </w:sdt>
        <w:p w:rsidR="004F4107" w:rsidRDefault="004F4107"/>
        <w:p w:rsidR="004F4107" w:rsidRDefault="00344D50"/>
      </w:sdtContent>
    </w:sdt>
    <w:sdt>
      <w:sdtPr>
        <w:rPr>
          <w:rFonts w:asciiTheme="minorHAnsi" w:eastAsiaTheme="minorHAnsi" w:hAnsiTheme="minorHAnsi" w:cstheme="minorBidi"/>
          <w:b w:val="0"/>
          <w:bCs w:val="0"/>
          <w:color w:val="auto"/>
          <w:sz w:val="22"/>
          <w:szCs w:val="22"/>
          <w:lang w:val="en-IN"/>
        </w:rPr>
        <w:id w:val="13625145"/>
        <w:docPartObj>
          <w:docPartGallery w:val="Table of Contents"/>
          <w:docPartUnique/>
        </w:docPartObj>
      </w:sdtPr>
      <w:sdtEndPr/>
      <w:sdtContent>
        <w:p w:rsidR="004F4107" w:rsidRDefault="004F4107">
          <w:pPr>
            <w:pStyle w:val="TOCHeading"/>
          </w:pPr>
          <w:r>
            <w:t>Table of Contents</w:t>
          </w:r>
        </w:p>
        <w:p w:rsidR="003A0377" w:rsidRDefault="00E62C72">
          <w:pPr>
            <w:pStyle w:val="TOC1"/>
            <w:tabs>
              <w:tab w:val="right" w:leader="dot" w:pos="9962"/>
            </w:tabs>
            <w:rPr>
              <w:b w:val="0"/>
              <w:noProof/>
              <w:lang w:val="en-IN" w:eastAsia="en-IN"/>
            </w:rPr>
          </w:pPr>
          <w:r>
            <w:fldChar w:fldCharType="begin"/>
          </w:r>
          <w:r w:rsidR="004F4107">
            <w:instrText xml:space="preserve"> TOC \o "1-3" \h \z \u </w:instrText>
          </w:r>
          <w:r>
            <w:fldChar w:fldCharType="separate"/>
          </w:r>
          <w:hyperlink w:anchor="_Toc250091655" w:history="1">
            <w:r w:rsidR="003A0377" w:rsidRPr="008B7942">
              <w:rPr>
                <w:rStyle w:val="Hyperlink"/>
                <w:noProof/>
              </w:rPr>
              <w:t>Introduction to SQL</w:t>
            </w:r>
            <w:r w:rsidR="003A0377">
              <w:rPr>
                <w:noProof/>
                <w:webHidden/>
              </w:rPr>
              <w:tab/>
            </w:r>
            <w:r w:rsidR="003A0377">
              <w:rPr>
                <w:noProof/>
                <w:webHidden/>
              </w:rPr>
              <w:fldChar w:fldCharType="begin"/>
            </w:r>
            <w:r w:rsidR="003A0377">
              <w:rPr>
                <w:noProof/>
                <w:webHidden/>
              </w:rPr>
              <w:instrText xml:space="preserve"> PAGEREF _Toc250091655 \h </w:instrText>
            </w:r>
            <w:r w:rsidR="003A0377">
              <w:rPr>
                <w:noProof/>
                <w:webHidden/>
              </w:rPr>
            </w:r>
            <w:r w:rsidR="003A0377">
              <w:rPr>
                <w:noProof/>
                <w:webHidden/>
              </w:rPr>
              <w:fldChar w:fldCharType="separate"/>
            </w:r>
            <w:r w:rsidR="009C2472">
              <w:rPr>
                <w:noProof/>
                <w:webHidden/>
              </w:rPr>
              <w:t>5</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56" w:history="1">
            <w:r w:rsidR="003A0377" w:rsidRPr="008B7942">
              <w:rPr>
                <w:rStyle w:val="Hyperlink"/>
                <w:noProof/>
              </w:rPr>
              <w:t>A Brief History of SQL</w:t>
            </w:r>
            <w:r w:rsidR="003A0377">
              <w:rPr>
                <w:noProof/>
                <w:webHidden/>
              </w:rPr>
              <w:tab/>
            </w:r>
            <w:r w:rsidR="003A0377">
              <w:rPr>
                <w:noProof/>
                <w:webHidden/>
              </w:rPr>
              <w:fldChar w:fldCharType="begin"/>
            </w:r>
            <w:r w:rsidR="003A0377">
              <w:rPr>
                <w:noProof/>
                <w:webHidden/>
              </w:rPr>
              <w:instrText xml:space="preserve"> PAGEREF _Toc250091656 \h </w:instrText>
            </w:r>
            <w:r w:rsidR="003A0377">
              <w:rPr>
                <w:noProof/>
                <w:webHidden/>
              </w:rPr>
            </w:r>
            <w:r w:rsidR="003A0377">
              <w:rPr>
                <w:noProof/>
                <w:webHidden/>
              </w:rPr>
              <w:fldChar w:fldCharType="separate"/>
            </w:r>
            <w:r w:rsidR="009C2472">
              <w:rPr>
                <w:noProof/>
                <w:webHidden/>
              </w:rPr>
              <w:t>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57" w:history="1">
            <w:r w:rsidR="003A0377" w:rsidRPr="008B7942">
              <w:rPr>
                <w:rStyle w:val="Hyperlink"/>
                <w:noProof/>
              </w:rPr>
              <w:t>Relational DataBase Management System (RDBMS).</w:t>
            </w:r>
            <w:r w:rsidR="003A0377">
              <w:rPr>
                <w:noProof/>
                <w:webHidden/>
              </w:rPr>
              <w:tab/>
            </w:r>
            <w:r w:rsidR="003A0377">
              <w:rPr>
                <w:noProof/>
                <w:webHidden/>
              </w:rPr>
              <w:fldChar w:fldCharType="begin"/>
            </w:r>
            <w:r w:rsidR="003A0377">
              <w:rPr>
                <w:noProof/>
                <w:webHidden/>
              </w:rPr>
              <w:instrText xml:space="preserve"> PAGEREF _Toc250091657 \h </w:instrText>
            </w:r>
            <w:r w:rsidR="003A0377">
              <w:rPr>
                <w:noProof/>
                <w:webHidden/>
              </w:rPr>
            </w:r>
            <w:r w:rsidR="003A0377">
              <w:rPr>
                <w:noProof/>
                <w:webHidden/>
              </w:rPr>
              <w:fldChar w:fldCharType="separate"/>
            </w:r>
            <w:r w:rsidR="009C2472">
              <w:rPr>
                <w:noProof/>
                <w:webHidden/>
              </w:rPr>
              <w:t>5</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58" w:history="1">
            <w:r w:rsidR="003A0377" w:rsidRPr="008B7942">
              <w:rPr>
                <w:rStyle w:val="Hyperlink"/>
                <w:noProof/>
              </w:rPr>
              <w:t>An Overview of SQL</w:t>
            </w:r>
            <w:r w:rsidR="003A0377">
              <w:rPr>
                <w:noProof/>
                <w:webHidden/>
              </w:rPr>
              <w:tab/>
            </w:r>
            <w:r w:rsidR="003A0377">
              <w:rPr>
                <w:noProof/>
                <w:webHidden/>
              </w:rPr>
              <w:fldChar w:fldCharType="begin"/>
            </w:r>
            <w:r w:rsidR="003A0377">
              <w:rPr>
                <w:noProof/>
                <w:webHidden/>
              </w:rPr>
              <w:instrText xml:space="preserve"> PAGEREF _Toc250091658 \h </w:instrText>
            </w:r>
            <w:r w:rsidR="003A0377">
              <w:rPr>
                <w:noProof/>
                <w:webHidden/>
              </w:rPr>
            </w:r>
            <w:r w:rsidR="003A0377">
              <w:rPr>
                <w:noProof/>
                <w:webHidden/>
              </w:rPr>
              <w:fldChar w:fldCharType="separate"/>
            </w:r>
            <w:r w:rsidR="009C2472">
              <w:rPr>
                <w:noProof/>
                <w:webHidden/>
              </w:rPr>
              <w:t>6</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59" w:history="1">
            <w:r w:rsidR="003A0377" w:rsidRPr="008B7942">
              <w:rPr>
                <w:rStyle w:val="Hyperlink"/>
                <w:noProof/>
              </w:rPr>
              <w:t>Introduction to the Query: The SELECT Statement</w:t>
            </w:r>
            <w:r w:rsidR="003A0377">
              <w:rPr>
                <w:noProof/>
                <w:webHidden/>
              </w:rPr>
              <w:tab/>
            </w:r>
            <w:r w:rsidR="003A0377">
              <w:rPr>
                <w:noProof/>
                <w:webHidden/>
              </w:rPr>
              <w:fldChar w:fldCharType="begin"/>
            </w:r>
            <w:r w:rsidR="003A0377">
              <w:rPr>
                <w:noProof/>
                <w:webHidden/>
              </w:rPr>
              <w:instrText xml:space="preserve"> PAGEREF _Toc250091659 \h </w:instrText>
            </w:r>
            <w:r w:rsidR="003A0377">
              <w:rPr>
                <w:noProof/>
                <w:webHidden/>
              </w:rPr>
            </w:r>
            <w:r w:rsidR="003A0377">
              <w:rPr>
                <w:noProof/>
                <w:webHidden/>
              </w:rPr>
              <w:fldChar w:fldCharType="separate"/>
            </w:r>
            <w:r w:rsidR="009C2472">
              <w:rPr>
                <w:noProof/>
                <w:webHidden/>
              </w:rPr>
              <w:t>6</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60" w:history="1">
            <w:r w:rsidR="003A0377" w:rsidRPr="008B7942">
              <w:rPr>
                <w:rStyle w:val="Hyperlink"/>
                <w:noProof/>
              </w:rPr>
              <w:t>General Rules of Syntax</w:t>
            </w:r>
            <w:r w:rsidR="003A0377">
              <w:rPr>
                <w:noProof/>
                <w:webHidden/>
              </w:rPr>
              <w:tab/>
            </w:r>
            <w:r w:rsidR="003A0377">
              <w:rPr>
                <w:noProof/>
                <w:webHidden/>
              </w:rPr>
              <w:fldChar w:fldCharType="begin"/>
            </w:r>
            <w:r w:rsidR="003A0377">
              <w:rPr>
                <w:noProof/>
                <w:webHidden/>
              </w:rPr>
              <w:instrText xml:space="preserve"> PAGEREF _Toc250091660 \h </w:instrText>
            </w:r>
            <w:r w:rsidR="003A0377">
              <w:rPr>
                <w:noProof/>
                <w:webHidden/>
              </w:rPr>
            </w:r>
            <w:r w:rsidR="003A0377">
              <w:rPr>
                <w:noProof/>
                <w:webHidden/>
              </w:rPr>
              <w:fldChar w:fldCharType="separate"/>
            </w:r>
            <w:r w:rsidR="009C2472">
              <w:rPr>
                <w:noProof/>
                <w:webHidden/>
              </w:rPr>
              <w:t>7</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61" w:history="1">
            <w:r w:rsidR="003A0377" w:rsidRPr="008B7942">
              <w:rPr>
                <w:rStyle w:val="Hyperlink"/>
                <w:noProof/>
              </w:rPr>
              <w:t>Terminating an SQL Statement</w:t>
            </w:r>
            <w:r w:rsidR="003A0377">
              <w:rPr>
                <w:noProof/>
                <w:webHidden/>
              </w:rPr>
              <w:tab/>
            </w:r>
            <w:r w:rsidR="003A0377">
              <w:rPr>
                <w:noProof/>
                <w:webHidden/>
              </w:rPr>
              <w:fldChar w:fldCharType="begin"/>
            </w:r>
            <w:r w:rsidR="003A0377">
              <w:rPr>
                <w:noProof/>
                <w:webHidden/>
              </w:rPr>
              <w:instrText xml:space="preserve"> PAGEREF _Toc250091661 \h </w:instrText>
            </w:r>
            <w:r w:rsidR="003A0377">
              <w:rPr>
                <w:noProof/>
                <w:webHidden/>
              </w:rPr>
            </w:r>
            <w:r w:rsidR="003A0377">
              <w:rPr>
                <w:noProof/>
                <w:webHidden/>
              </w:rPr>
              <w:fldChar w:fldCharType="separate"/>
            </w:r>
            <w:r w:rsidR="009C2472">
              <w:rPr>
                <w:noProof/>
                <w:webHidden/>
              </w:rPr>
              <w:t>9</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62" w:history="1">
            <w:r w:rsidR="003A0377" w:rsidRPr="008B7942">
              <w:rPr>
                <w:rStyle w:val="Hyperlink"/>
                <w:noProof/>
              </w:rPr>
              <w:t>Changing the Order of the Columns</w:t>
            </w:r>
            <w:r w:rsidR="003A0377">
              <w:rPr>
                <w:noProof/>
                <w:webHidden/>
              </w:rPr>
              <w:tab/>
            </w:r>
            <w:r w:rsidR="003A0377">
              <w:rPr>
                <w:noProof/>
                <w:webHidden/>
              </w:rPr>
              <w:fldChar w:fldCharType="begin"/>
            </w:r>
            <w:r w:rsidR="003A0377">
              <w:rPr>
                <w:noProof/>
                <w:webHidden/>
              </w:rPr>
              <w:instrText xml:space="preserve"> PAGEREF _Toc250091662 \h </w:instrText>
            </w:r>
            <w:r w:rsidR="003A0377">
              <w:rPr>
                <w:noProof/>
                <w:webHidden/>
              </w:rPr>
            </w:r>
            <w:r w:rsidR="003A0377">
              <w:rPr>
                <w:noProof/>
                <w:webHidden/>
              </w:rPr>
              <w:fldChar w:fldCharType="separate"/>
            </w:r>
            <w:r w:rsidR="009C2472">
              <w:rPr>
                <w:noProof/>
                <w:webHidden/>
              </w:rPr>
              <w:t>9</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63" w:history="1">
            <w:r w:rsidR="003A0377" w:rsidRPr="008B7942">
              <w:rPr>
                <w:rStyle w:val="Hyperlink"/>
                <w:noProof/>
              </w:rPr>
              <w:t>Selecting Individual Columns</w:t>
            </w:r>
            <w:r w:rsidR="003A0377">
              <w:rPr>
                <w:noProof/>
                <w:webHidden/>
              </w:rPr>
              <w:tab/>
            </w:r>
            <w:r w:rsidR="003A0377">
              <w:rPr>
                <w:noProof/>
                <w:webHidden/>
              </w:rPr>
              <w:fldChar w:fldCharType="begin"/>
            </w:r>
            <w:r w:rsidR="003A0377">
              <w:rPr>
                <w:noProof/>
                <w:webHidden/>
              </w:rPr>
              <w:instrText xml:space="preserve"> PAGEREF _Toc250091663 \h </w:instrText>
            </w:r>
            <w:r w:rsidR="003A0377">
              <w:rPr>
                <w:noProof/>
                <w:webHidden/>
              </w:rPr>
            </w:r>
            <w:r w:rsidR="003A0377">
              <w:rPr>
                <w:noProof/>
                <w:webHidden/>
              </w:rPr>
              <w:fldChar w:fldCharType="separate"/>
            </w:r>
            <w:r w:rsidR="009C2472">
              <w:rPr>
                <w:noProof/>
                <w:webHidden/>
              </w:rPr>
              <w:t>10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64" w:history="1">
            <w:r w:rsidR="003A0377" w:rsidRPr="008B7942">
              <w:rPr>
                <w:rStyle w:val="Hyperlink"/>
                <w:noProof/>
              </w:rPr>
              <w:t>Selecting Different Tables</w:t>
            </w:r>
            <w:r w:rsidR="003A0377">
              <w:rPr>
                <w:noProof/>
                <w:webHidden/>
              </w:rPr>
              <w:tab/>
            </w:r>
            <w:r w:rsidR="003A0377">
              <w:rPr>
                <w:noProof/>
                <w:webHidden/>
              </w:rPr>
              <w:fldChar w:fldCharType="begin"/>
            </w:r>
            <w:r w:rsidR="003A0377">
              <w:rPr>
                <w:noProof/>
                <w:webHidden/>
              </w:rPr>
              <w:instrText xml:space="preserve"> PAGEREF _Toc250091664 \h </w:instrText>
            </w:r>
            <w:r w:rsidR="003A0377">
              <w:rPr>
                <w:noProof/>
                <w:webHidden/>
              </w:rPr>
            </w:r>
            <w:r w:rsidR="003A0377">
              <w:rPr>
                <w:noProof/>
                <w:webHidden/>
              </w:rPr>
              <w:fldChar w:fldCharType="separate"/>
            </w:r>
            <w:r w:rsidR="009C2472">
              <w:rPr>
                <w:noProof/>
                <w:webHidden/>
              </w:rPr>
              <w:t>10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65" w:history="1">
            <w:r w:rsidR="003A0377" w:rsidRPr="008B7942">
              <w:rPr>
                <w:rStyle w:val="Hyperlink"/>
                <w:noProof/>
              </w:rPr>
              <w:t>Queries with Distinction</w:t>
            </w:r>
            <w:r w:rsidR="003A0377">
              <w:rPr>
                <w:noProof/>
                <w:webHidden/>
              </w:rPr>
              <w:tab/>
            </w:r>
            <w:r w:rsidR="003A0377">
              <w:rPr>
                <w:noProof/>
                <w:webHidden/>
              </w:rPr>
              <w:fldChar w:fldCharType="begin"/>
            </w:r>
            <w:r w:rsidR="003A0377">
              <w:rPr>
                <w:noProof/>
                <w:webHidden/>
              </w:rPr>
              <w:instrText xml:space="preserve"> PAGEREF _Toc250091665 \h </w:instrText>
            </w:r>
            <w:r w:rsidR="003A0377">
              <w:rPr>
                <w:noProof/>
                <w:webHidden/>
              </w:rPr>
            </w:r>
            <w:r w:rsidR="003A0377">
              <w:rPr>
                <w:noProof/>
                <w:webHidden/>
              </w:rPr>
              <w:fldChar w:fldCharType="separate"/>
            </w:r>
            <w:r w:rsidR="009C2472">
              <w:rPr>
                <w:noProof/>
                <w:webHidden/>
              </w:rPr>
              <w:t>10</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66" w:history="1">
            <w:r w:rsidR="003A0377" w:rsidRPr="008B7942">
              <w:rPr>
                <w:rStyle w:val="Hyperlink"/>
                <w:noProof/>
              </w:rPr>
              <w:t>CREATE TABLE</w:t>
            </w:r>
            <w:r w:rsidR="003A0377">
              <w:rPr>
                <w:noProof/>
                <w:webHidden/>
              </w:rPr>
              <w:tab/>
            </w:r>
            <w:r w:rsidR="003A0377">
              <w:rPr>
                <w:noProof/>
                <w:webHidden/>
              </w:rPr>
              <w:fldChar w:fldCharType="begin"/>
            </w:r>
            <w:r w:rsidR="003A0377">
              <w:rPr>
                <w:noProof/>
                <w:webHidden/>
              </w:rPr>
              <w:instrText xml:space="preserve"> PAGEREF _Toc250091666 \h </w:instrText>
            </w:r>
            <w:r w:rsidR="003A0377">
              <w:rPr>
                <w:noProof/>
                <w:webHidden/>
              </w:rPr>
            </w:r>
            <w:r w:rsidR="003A0377">
              <w:rPr>
                <w:noProof/>
                <w:webHidden/>
              </w:rPr>
              <w:fldChar w:fldCharType="separate"/>
            </w:r>
            <w:r w:rsidR="009C2472">
              <w:rPr>
                <w:noProof/>
                <w:webHidden/>
              </w:rPr>
              <w:t>11</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67" w:history="1">
            <w:r w:rsidR="003A0377" w:rsidRPr="008B7942">
              <w:rPr>
                <w:rStyle w:val="Hyperlink"/>
                <w:noProof/>
              </w:rPr>
              <w:t>ALTER TABLE</w:t>
            </w:r>
            <w:r w:rsidR="003A0377">
              <w:rPr>
                <w:noProof/>
                <w:webHidden/>
              </w:rPr>
              <w:tab/>
            </w:r>
            <w:r w:rsidR="003A0377">
              <w:rPr>
                <w:noProof/>
                <w:webHidden/>
              </w:rPr>
              <w:fldChar w:fldCharType="begin"/>
            </w:r>
            <w:r w:rsidR="003A0377">
              <w:rPr>
                <w:noProof/>
                <w:webHidden/>
              </w:rPr>
              <w:instrText xml:space="preserve"> PAGEREF _Toc250091667 \h </w:instrText>
            </w:r>
            <w:r w:rsidR="003A0377">
              <w:rPr>
                <w:noProof/>
                <w:webHidden/>
              </w:rPr>
            </w:r>
            <w:r w:rsidR="003A0377">
              <w:rPr>
                <w:noProof/>
                <w:webHidden/>
              </w:rPr>
              <w:fldChar w:fldCharType="separate"/>
            </w:r>
            <w:r w:rsidR="009C2472">
              <w:rPr>
                <w:noProof/>
                <w:webHidden/>
              </w:rPr>
              <w:t>12</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68" w:history="1">
            <w:r w:rsidR="003A0377" w:rsidRPr="008B7942">
              <w:rPr>
                <w:rStyle w:val="Hyperlink"/>
                <w:noProof/>
              </w:rPr>
              <w:t>Creating a View</w:t>
            </w:r>
            <w:r w:rsidR="003A0377">
              <w:rPr>
                <w:noProof/>
                <w:webHidden/>
              </w:rPr>
              <w:tab/>
            </w:r>
            <w:r w:rsidR="003A0377">
              <w:rPr>
                <w:noProof/>
                <w:webHidden/>
              </w:rPr>
              <w:fldChar w:fldCharType="begin"/>
            </w:r>
            <w:r w:rsidR="003A0377">
              <w:rPr>
                <w:noProof/>
                <w:webHidden/>
              </w:rPr>
              <w:instrText xml:space="preserve"> PAGEREF _Toc250091668 \h </w:instrText>
            </w:r>
            <w:r w:rsidR="003A0377">
              <w:rPr>
                <w:noProof/>
                <w:webHidden/>
              </w:rPr>
            </w:r>
            <w:r w:rsidR="003A0377">
              <w:rPr>
                <w:noProof/>
                <w:webHidden/>
              </w:rPr>
              <w:fldChar w:fldCharType="separate"/>
            </w:r>
            <w:r w:rsidR="009C2472">
              <w:rPr>
                <w:noProof/>
                <w:webHidden/>
              </w:rPr>
              <w:t>15</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669" w:history="1">
            <w:r w:rsidR="003A0377" w:rsidRPr="008B7942">
              <w:rPr>
                <w:rStyle w:val="Hyperlink"/>
                <w:noProof/>
              </w:rPr>
              <w:t>Introduction to PL/SQL</w:t>
            </w:r>
            <w:r w:rsidR="003A0377">
              <w:rPr>
                <w:noProof/>
                <w:webHidden/>
              </w:rPr>
              <w:tab/>
            </w:r>
            <w:r w:rsidR="003A0377">
              <w:rPr>
                <w:noProof/>
                <w:webHidden/>
              </w:rPr>
              <w:fldChar w:fldCharType="begin"/>
            </w:r>
            <w:r w:rsidR="003A0377">
              <w:rPr>
                <w:noProof/>
                <w:webHidden/>
              </w:rPr>
              <w:instrText xml:space="preserve"> PAGEREF _Toc250091669 \h </w:instrText>
            </w:r>
            <w:r w:rsidR="003A0377">
              <w:rPr>
                <w:noProof/>
                <w:webHidden/>
              </w:rPr>
            </w:r>
            <w:r w:rsidR="003A0377">
              <w:rPr>
                <w:noProof/>
                <w:webHidden/>
              </w:rPr>
              <w:fldChar w:fldCharType="separate"/>
            </w:r>
            <w:r w:rsidR="009C2472">
              <w:rPr>
                <w:noProof/>
                <w:webHidden/>
              </w:rPr>
              <w:t>16</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70" w:history="1">
            <w:r w:rsidR="003A0377" w:rsidRPr="008B7942">
              <w:rPr>
                <w:rStyle w:val="Hyperlink"/>
                <w:noProof/>
              </w:rPr>
              <w:t>Introduction</w:t>
            </w:r>
            <w:r w:rsidR="003A0377">
              <w:rPr>
                <w:noProof/>
                <w:webHidden/>
              </w:rPr>
              <w:tab/>
            </w:r>
            <w:r w:rsidR="003A0377">
              <w:rPr>
                <w:noProof/>
                <w:webHidden/>
              </w:rPr>
              <w:fldChar w:fldCharType="begin"/>
            </w:r>
            <w:r w:rsidR="003A0377">
              <w:rPr>
                <w:noProof/>
                <w:webHidden/>
              </w:rPr>
              <w:instrText xml:space="preserve"> PAGEREF _Toc250091670 \h </w:instrText>
            </w:r>
            <w:r w:rsidR="003A0377">
              <w:rPr>
                <w:noProof/>
                <w:webHidden/>
              </w:rPr>
            </w:r>
            <w:r w:rsidR="003A0377">
              <w:rPr>
                <w:noProof/>
                <w:webHidden/>
              </w:rPr>
              <w:fldChar w:fldCharType="separate"/>
            </w:r>
            <w:r w:rsidR="009C2472">
              <w:rPr>
                <w:noProof/>
                <w:webHidden/>
              </w:rPr>
              <w:t>16</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1" w:history="1">
            <w:r w:rsidR="003A0377" w:rsidRPr="008B7942">
              <w:rPr>
                <w:rStyle w:val="Hyperlink"/>
                <w:noProof/>
              </w:rPr>
              <w:t>Features of PL/SQL</w:t>
            </w:r>
            <w:r w:rsidR="003A0377">
              <w:rPr>
                <w:noProof/>
                <w:webHidden/>
              </w:rPr>
              <w:tab/>
            </w:r>
            <w:r w:rsidR="003A0377">
              <w:rPr>
                <w:noProof/>
                <w:webHidden/>
              </w:rPr>
              <w:fldChar w:fldCharType="begin"/>
            </w:r>
            <w:r w:rsidR="003A0377">
              <w:rPr>
                <w:noProof/>
                <w:webHidden/>
              </w:rPr>
              <w:instrText xml:space="preserve"> PAGEREF _Toc250091671 \h </w:instrText>
            </w:r>
            <w:r w:rsidR="003A0377">
              <w:rPr>
                <w:noProof/>
                <w:webHidden/>
              </w:rPr>
            </w:r>
            <w:r w:rsidR="003A0377">
              <w:rPr>
                <w:noProof/>
                <w:webHidden/>
              </w:rPr>
              <w:fldChar w:fldCharType="separate"/>
            </w:r>
            <w:r w:rsidR="009C2472">
              <w:rPr>
                <w:noProof/>
                <w:webHidden/>
              </w:rPr>
              <w:t>16</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2" w:history="1">
            <w:r w:rsidR="003A0377" w:rsidRPr="008B7942">
              <w:rPr>
                <w:rStyle w:val="Hyperlink"/>
                <w:noProof/>
              </w:rPr>
              <w:t>The PL/SQL Identifiers</w:t>
            </w:r>
            <w:r w:rsidR="003A0377">
              <w:rPr>
                <w:noProof/>
                <w:webHidden/>
              </w:rPr>
              <w:tab/>
            </w:r>
            <w:r w:rsidR="003A0377">
              <w:rPr>
                <w:noProof/>
                <w:webHidden/>
              </w:rPr>
              <w:fldChar w:fldCharType="begin"/>
            </w:r>
            <w:r w:rsidR="003A0377">
              <w:rPr>
                <w:noProof/>
                <w:webHidden/>
              </w:rPr>
              <w:instrText xml:space="preserve"> PAGEREF _Toc250091672 \h </w:instrText>
            </w:r>
            <w:r w:rsidR="003A0377">
              <w:rPr>
                <w:noProof/>
                <w:webHidden/>
              </w:rPr>
            </w:r>
            <w:r w:rsidR="003A0377">
              <w:rPr>
                <w:noProof/>
                <w:webHidden/>
              </w:rPr>
              <w:fldChar w:fldCharType="separate"/>
            </w:r>
            <w:r w:rsidR="009C2472">
              <w:rPr>
                <w:noProof/>
                <w:webHidden/>
              </w:rPr>
              <w:t>17</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3" w:history="1">
            <w:r w:rsidR="003A0377" w:rsidRPr="008B7942">
              <w:rPr>
                <w:rStyle w:val="Hyperlink"/>
                <w:noProof/>
              </w:rPr>
              <w:t>The PL/SQL Delimiters</w:t>
            </w:r>
            <w:r w:rsidR="003A0377">
              <w:rPr>
                <w:noProof/>
                <w:webHidden/>
              </w:rPr>
              <w:tab/>
            </w:r>
            <w:r w:rsidR="003A0377">
              <w:rPr>
                <w:noProof/>
                <w:webHidden/>
              </w:rPr>
              <w:fldChar w:fldCharType="begin"/>
            </w:r>
            <w:r w:rsidR="003A0377">
              <w:rPr>
                <w:noProof/>
                <w:webHidden/>
              </w:rPr>
              <w:instrText xml:space="preserve"> PAGEREF _Toc250091673 \h </w:instrText>
            </w:r>
            <w:r w:rsidR="003A0377">
              <w:rPr>
                <w:noProof/>
                <w:webHidden/>
              </w:rPr>
            </w:r>
            <w:r w:rsidR="003A0377">
              <w:rPr>
                <w:noProof/>
                <w:webHidden/>
              </w:rPr>
              <w:fldChar w:fldCharType="separate"/>
            </w:r>
            <w:r w:rsidR="009C2472">
              <w:rPr>
                <w:noProof/>
                <w:webHidden/>
              </w:rPr>
              <w:t>17</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4" w:history="1">
            <w:r w:rsidR="003A0377" w:rsidRPr="008B7942">
              <w:rPr>
                <w:rStyle w:val="Hyperlink"/>
                <w:noProof/>
              </w:rPr>
              <w:t>The PL/SQL Comments</w:t>
            </w:r>
            <w:r w:rsidR="003A0377">
              <w:rPr>
                <w:noProof/>
                <w:webHidden/>
              </w:rPr>
              <w:tab/>
            </w:r>
            <w:r w:rsidR="003A0377">
              <w:rPr>
                <w:noProof/>
                <w:webHidden/>
              </w:rPr>
              <w:fldChar w:fldCharType="begin"/>
            </w:r>
            <w:r w:rsidR="003A0377">
              <w:rPr>
                <w:noProof/>
                <w:webHidden/>
              </w:rPr>
              <w:instrText xml:space="preserve"> PAGEREF _Toc250091674 \h </w:instrText>
            </w:r>
            <w:r w:rsidR="003A0377">
              <w:rPr>
                <w:noProof/>
                <w:webHidden/>
              </w:rPr>
            </w:r>
            <w:r w:rsidR="003A0377">
              <w:rPr>
                <w:noProof/>
                <w:webHidden/>
              </w:rPr>
              <w:fldChar w:fldCharType="separate"/>
            </w:r>
            <w:r w:rsidR="009C2472">
              <w:rPr>
                <w:noProof/>
                <w:webHidden/>
              </w:rPr>
              <w:t>17</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75" w:history="1">
            <w:r w:rsidR="003A0377" w:rsidRPr="008B7942">
              <w:rPr>
                <w:rStyle w:val="Hyperlink"/>
                <w:noProof/>
              </w:rPr>
              <w:t>Data Types in PL/SQL</w:t>
            </w:r>
            <w:r w:rsidR="003A0377">
              <w:rPr>
                <w:noProof/>
                <w:webHidden/>
              </w:rPr>
              <w:tab/>
            </w:r>
            <w:r w:rsidR="003A0377">
              <w:rPr>
                <w:noProof/>
                <w:webHidden/>
              </w:rPr>
              <w:fldChar w:fldCharType="begin"/>
            </w:r>
            <w:r w:rsidR="003A0377">
              <w:rPr>
                <w:noProof/>
                <w:webHidden/>
              </w:rPr>
              <w:instrText xml:space="preserve"> PAGEREF _Toc250091675 \h </w:instrText>
            </w:r>
            <w:r w:rsidR="003A0377">
              <w:rPr>
                <w:noProof/>
                <w:webHidden/>
              </w:rPr>
            </w:r>
            <w:r w:rsidR="003A0377">
              <w:rPr>
                <w:noProof/>
                <w:webHidden/>
              </w:rPr>
              <w:fldChar w:fldCharType="separate"/>
            </w:r>
            <w:r w:rsidR="009C2472">
              <w:rPr>
                <w:noProof/>
                <w:webHidden/>
              </w:rPr>
              <w:t>18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6" w:history="1">
            <w:r w:rsidR="003A0377" w:rsidRPr="008B7942">
              <w:rPr>
                <w:rStyle w:val="Hyperlink"/>
                <w:noProof/>
              </w:rPr>
              <w:t>Character String Data Types</w:t>
            </w:r>
            <w:r w:rsidR="003A0377">
              <w:rPr>
                <w:noProof/>
                <w:webHidden/>
              </w:rPr>
              <w:tab/>
            </w:r>
            <w:r w:rsidR="003A0377">
              <w:rPr>
                <w:noProof/>
                <w:webHidden/>
              </w:rPr>
              <w:fldChar w:fldCharType="begin"/>
            </w:r>
            <w:r w:rsidR="003A0377">
              <w:rPr>
                <w:noProof/>
                <w:webHidden/>
              </w:rPr>
              <w:instrText xml:space="preserve"> PAGEREF _Toc250091676 \h </w:instrText>
            </w:r>
            <w:r w:rsidR="003A0377">
              <w:rPr>
                <w:noProof/>
                <w:webHidden/>
              </w:rPr>
            </w:r>
            <w:r w:rsidR="003A0377">
              <w:rPr>
                <w:noProof/>
                <w:webHidden/>
              </w:rPr>
              <w:fldChar w:fldCharType="separate"/>
            </w:r>
            <w:r w:rsidR="009C2472">
              <w:rPr>
                <w:noProof/>
                <w:webHidden/>
              </w:rPr>
              <w:t>18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7" w:history="1">
            <w:r w:rsidR="003A0377" w:rsidRPr="008B7942">
              <w:rPr>
                <w:rStyle w:val="Hyperlink"/>
                <w:noProof/>
              </w:rPr>
              <w:t>Numeric Data Types</w:t>
            </w:r>
            <w:r w:rsidR="003A0377">
              <w:rPr>
                <w:noProof/>
                <w:webHidden/>
              </w:rPr>
              <w:tab/>
            </w:r>
            <w:r w:rsidR="003A0377">
              <w:rPr>
                <w:noProof/>
                <w:webHidden/>
              </w:rPr>
              <w:fldChar w:fldCharType="begin"/>
            </w:r>
            <w:r w:rsidR="003A0377">
              <w:rPr>
                <w:noProof/>
                <w:webHidden/>
              </w:rPr>
              <w:instrText xml:space="preserve"> PAGEREF _Toc250091677 \h </w:instrText>
            </w:r>
            <w:r w:rsidR="003A0377">
              <w:rPr>
                <w:noProof/>
                <w:webHidden/>
              </w:rPr>
            </w:r>
            <w:r w:rsidR="003A0377">
              <w:rPr>
                <w:noProof/>
                <w:webHidden/>
              </w:rPr>
              <w:fldChar w:fldCharType="separate"/>
            </w:r>
            <w:r w:rsidR="009C2472">
              <w:rPr>
                <w:noProof/>
                <w:webHidden/>
              </w:rPr>
              <w:t>18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8" w:history="1">
            <w:r w:rsidR="003A0377" w:rsidRPr="008B7942">
              <w:rPr>
                <w:rStyle w:val="Hyperlink"/>
                <w:noProof/>
              </w:rPr>
              <w:t>Binary Data Types</w:t>
            </w:r>
            <w:r w:rsidR="003A0377">
              <w:rPr>
                <w:noProof/>
                <w:webHidden/>
              </w:rPr>
              <w:tab/>
            </w:r>
            <w:r w:rsidR="003A0377">
              <w:rPr>
                <w:noProof/>
                <w:webHidden/>
              </w:rPr>
              <w:fldChar w:fldCharType="begin"/>
            </w:r>
            <w:r w:rsidR="003A0377">
              <w:rPr>
                <w:noProof/>
                <w:webHidden/>
              </w:rPr>
              <w:instrText xml:space="preserve"> PAGEREF _Toc250091678 \h </w:instrText>
            </w:r>
            <w:r w:rsidR="003A0377">
              <w:rPr>
                <w:noProof/>
                <w:webHidden/>
              </w:rPr>
            </w:r>
            <w:r w:rsidR="003A0377">
              <w:rPr>
                <w:noProof/>
                <w:webHidden/>
              </w:rPr>
              <w:fldChar w:fldCharType="separate"/>
            </w:r>
            <w:r w:rsidR="009C2472">
              <w:rPr>
                <w:noProof/>
                <w:webHidden/>
              </w:rPr>
              <w:t>18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79" w:history="1">
            <w:r w:rsidR="003A0377" w:rsidRPr="008B7942">
              <w:rPr>
                <w:rStyle w:val="Hyperlink"/>
                <w:noProof/>
              </w:rPr>
              <w:t>The DATE Data Type</w:t>
            </w:r>
            <w:r w:rsidR="003A0377">
              <w:rPr>
                <w:noProof/>
                <w:webHidden/>
              </w:rPr>
              <w:tab/>
            </w:r>
            <w:r w:rsidR="003A0377">
              <w:rPr>
                <w:noProof/>
                <w:webHidden/>
              </w:rPr>
              <w:fldChar w:fldCharType="begin"/>
            </w:r>
            <w:r w:rsidR="003A0377">
              <w:rPr>
                <w:noProof/>
                <w:webHidden/>
              </w:rPr>
              <w:instrText xml:space="preserve"> PAGEREF _Toc250091679 \h </w:instrText>
            </w:r>
            <w:r w:rsidR="003A0377">
              <w:rPr>
                <w:noProof/>
                <w:webHidden/>
              </w:rPr>
            </w:r>
            <w:r w:rsidR="003A0377">
              <w:rPr>
                <w:noProof/>
                <w:webHidden/>
              </w:rPr>
              <w:fldChar w:fldCharType="separate"/>
            </w:r>
            <w:r w:rsidR="009C2472">
              <w:rPr>
                <w:noProof/>
                <w:webHidden/>
              </w:rPr>
              <w:t>18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80" w:history="1">
            <w:r w:rsidR="003A0377" w:rsidRPr="008B7942">
              <w:rPr>
                <w:rStyle w:val="Hyperlink"/>
                <w:noProof/>
              </w:rPr>
              <w:t>BOOLEAN</w:t>
            </w:r>
            <w:r w:rsidR="003A0377">
              <w:rPr>
                <w:noProof/>
                <w:webHidden/>
              </w:rPr>
              <w:tab/>
            </w:r>
            <w:r w:rsidR="003A0377">
              <w:rPr>
                <w:noProof/>
                <w:webHidden/>
              </w:rPr>
              <w:fldChar w:fldCharType="begin"/>
            </w:r>
            <w:r w:rsidR="003A0377">
              <w:rPr>
                <w:noProof/>
                <w:webHidden/>
              </w:rPr>
              <w:instrText xml:space="preserve"> PAGEREF _Toc250091680 \h </w:instrText>
            </w:r>
            <w:r w:rsidR="003A0377">
              <w:rPr>
                <w:noProof/>
                <w:webHidden/>
              </w:rPr>
            </w:r>
            <w:r w:rsidR="003A0377">
              <w:rPr>
                <w:noProof/>
                <w:webHidden/>
              </w:rPr>
              <w:fldChar w:fldCharType="separate"/>
            </w:r>
            <w:r w:rsidR="009C2472">
              <w:rPr>
                <w:noProof/>
                <w:webHidden/>
              </w:rPr>
              <w:t>19</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81" w:history="1">
            <w:r w:rsidR="003A0377" w:rsidRPr="008B7942">
              <w:rPr>
                <w:rStyle w:val="Hyperlink"/>
                <w:noProof/>
              </w:rPr>
              <w:t>ROWID</w:t>
            </w:r>
            <w:r w:rsidR="003A0377">
              <w:rPr>
                <w:noProof/>
                <w:webHidden/>
              </w:rPr>
              <w:tab/>
            </w:r>
            <w:r w:rsidR="003A0377">
              <w:rPr>
                <w:noProof/>
                <w:webHidden/>
              </w:rPr>
              <w:fldChar w:fldCharType="begin"/>
            </w:r>
            <w:r w:rsidR="003A0377">
              <w:rPr>
                <w:noProof/>
                <w:webHidden/>
              </w:rPr>
              <w:instrText xml:space="preserve"> PAGEREF _Toc250091681 \h </w:instrText>
            </w:r>
            <w:r w:rsidR="003A0377">
              <w:rPr>
                <w:noProof/>
                <w:webHidden/>
              </w:rPr>
            </w:r>
            <w:r w:rsidR="003A0377">
              <w:rPr>
                <w:noProof/>
                <w:webHidden/>
              </w:rPr>
              <w:fldChar w:fldCharType="separate"/>
            </w:r>
            <w:r w:rsidR="009C2472">
              <w:rPr>
                <w:noProof/>
                <w:webHidden/>
              </w:rPr>
              <w:t>19</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82" w:history="1">
            <w:r w:rsidR="003A0377" w:rsidRPr="008B7942">
              <w:rPr>
                <w:rStyle w:val="Hyperlink"/>
                <w:noProof/>
              </w:rPr>
              <w:t>Variable Assignment</w:t>
            </w:r>
            <w:r w:rsidR="003A0377">
              <w:rPr>
                <w:noProof/>
                <w:webHidden/>
              </w:rPr>
              <w:tab/>
            </w:r>
            <w:r w:rsidR="003A0377">
              <w:rPr>
                <w:noProof/>
                <w:webHidden/>
              </w:rPr>
              <w:fldChar w:fldCharType="begin"/>
            </w:r>
            <w:r w:rsidR="003A0377">
              <w:rPr>
                <w:noProof/>
                <w:webHidden/>
              </w:rPr>
              <w:instrText xml:space="preserve"> PAGEREF _Toc250091682 \h </w:instrText>
            </w:r>
            <w:r w:rsidR="003A0377">
              <w:rPr>
                <w:noProof/>
                <w:webHidden/>
              </w:rPr>
            </w:r>
            <w:r w:rsidR="003A0377">
              <w:rPr>
                <w:noProof/>
                <w:webHidden/>
              </w:rPr>
              <w:fldChar w:fldCharType="separate"/>
            </w:r>
            <w:r w:rsidR="009C2472">
              <w:rPr>
                <w:noProof/>
                <w:webHidden/>
              </w:rPr>
              <w:t>19</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83" w:history="1">
            <w:r w:rsidR="003A0377" w:rsidRPr="008B7942">
              <w:rPr>
                <w:rStyle w:val="Hyperlink"/>
                <w:noProof/>
              </w:rPr>
              <w:t>Constant Assignment</w:t>
            </w:r>
            <w:r w:rsidR="003A0377">
              <w:rPr>
                <w:noProof/>
                <w:webHidden/>
              </w:rPr>
              <w:tab/>
            </w:r>
            <w:r w:rsidR="003A0377">
              <w:rPr>
                <w:noProof/>
                <w:webHidden/>
              </w:rPr>
              <w:fldChar w:fldCharType="begin"/>
            </w:r>
            <w:r w:rsidR="003A0377">
              <w:rPr>
                <w:noProof/>
                <w:webHidden/>
              </w:rPr>
              <w:instrText xml:space="preserve"> PAGEREF _Toc250091683 \h </w:instrText>
            </w:r>
            <w:r w:rsidR="003A0377">
              <w:rPr>
                <w:noProof/>
                <w:webHidden/>
              </w:rPr>
            </w:r>
            <w:r w:rsidR="003A0377">
              <w:rPr>
                <w:noProof/>
                <w:webHidden/>
              </w:rPr>
              <w:fldChar w:fldCharType="separate"/>
            </w:r>
            <w:r w:rsidR="009C2472">
              <w:rPr>
                <w:noProof/>
                <w:webHidden/>
              </w:rPr>
              <w:t>19</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684" w:history="1">
            <w:r w:rsidR="003A0377" w:rsidRPr="008B7942">
              <w:rPr>
                <w:rStyle w:val="Hyperlink"/>
                <w:noProof/>
              </w:rPr>
              <w:t>Cursors</w:t>
            </w:r>
            <w:r w:rsidR="003A0377">
              <w:rPr>
                <w:noProof/>
                <w:webHidden/>
              </w:rPr>
              <w:tab/>
            </w:r>
            <w:r w:rsidR="003A0377">
              <w:rPr>
                <w:noProof/>
                <w:webHidden/>
              </w:rPr>
              <w:fldChar w:fldCharType="begin"/>
            </w:r>
            <w:r w:rsidR="003A0377">
              <w:rPr>
                <w:noProof/>
                <w:webHidden/>
              </w:rPr>
              <w:instrText xml:space="preserve"> PAGEREF _Toc250091684 \h </w:instrText>
            </w:r>
            <w:r w:rsidR="003A0377">
              <w:rPr>
                <w:noProof/>
                <w:webHidden/>
              </w:rPr>
            </w:r>
            <w:r w:rsidR="003A0377">
              <w:rPr>
                <w:noProof/>
                <w:webHidden/>
              </w:rPr>
              <w:fldChar w:fldCharType="separate"/>
            </w:r>
            <w:r w:rsidR="009C2472">
              <w:rPr>
                <w:noProof/>
                <w:webHidden/>
              </w:rPr>
              <w:t>19</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85" w:history="1">
            <w:r w:rsidR="003A0377" w:rsidRPr="008B7942">
              <w:rPr>
                <w:rStyle w:val="Hyperlink"/>
                <w:noProof/>
              </w:rPr>
              <w:t>Implicit Cursors</w:t>
            </w:r>
            <w:r w:rsidR="003A0377">
              <w:rPr>
                <w:noProof/>
                <w:webHidden/>
              </w:rPr>
              <w:tab/>
            </w:r>
            <w:r w:rsidR="003A0377">
              <w:rPr>
                <w:noProof/>
                <w:webHidden/>
              </w:rPr>
              <w:fldChar w:fldCharType="begin"/>
            </w:r>
            <w:r w:rsidR="003A0377">
              <w:rPr>
                <w:noProof/>
                <w:webHidden/>
              </w:rPr>
              <w:instrText xml:space="preserve"> PAGEREF _Toc250091685 \h </w:instrText>
            </w:r>
            <w:r w:rsidR="003A0377">
              <w:rPr>
                <w:noProof/>
                <w:webHidden/>
              </w:rPr>
            </w:r>
            <w:r w:rsidR="003A0377">
              <w:rPr>
                <w:noProof/>
                <w:webHidden/>
              </w:rPr>
              <w:fldChar w:fldCharType="separate"/>
            </w:r>
            <w:r w:rsidR="009C2472">
              <w:rPr>
                <w:noProof/>
                <w:webHidden/>
              </w:rPr>
              <w:t>20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86" w:history="1">
            <w:r w:rsidR="003A0377" w:rsidRPr="008B7942">
              <w:rPr>
                <w:rStyle w:val="Hyperlink"/>
                <w:noProof/>
              </w:rPr>
              <w:t>The %TYPE Attribute</w:t>
            </w:r>
            <w:r w:rsidR="003A0377">
              <w:rPr>
                <w:noProof/>
                <w:webHidden/>
              </w:rPr>
              <w:tab/>
            </w:r>
            <w:r w:rsidR="003A0377">
              <w:rPr>
                <w:noProof/>
                <w:webHidden/>
              </w:rPr>
              <w:fldChar w:fldCharType="begin"/>
            </w:r>
            <w:r w:rsidR="003A0377">
              <w:rPr>
                <w:noProof/>
                <w:webHidden/>
              </w:rPr>
              <w:instrText xml:space="preserve"> PAGEREF _Toc250091686 \h </w:instrText>
            </w:r>
            <w:r w:rsidR="003A0377">
              <w:rPr>
                <w:noProof/>
                <w:webHidden/>
              </w:rPr>
            </w:r>
            <w:r w:rsidR="003A0377">
              <w:rPr>
                <w:noProof/>
                <w:webHidden/>
              </w:rPr>
              <w:fldChar w:fldCharType="separate"/>
            </w:r>
            <w:r w:rsidR="009C2472">
              <w:rPr>
                <w:noProof/>
                <w:webHidden/>
              </w:rPr>
              <w:t>21</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87" w:history="1">
            <w:r w:rsidR="003A0377" w:rsidRPr="008B7942">
              <w:rPr>
                <w:rStyle w:val="Hyperlink"/>
                <w:noProof/>
              </w:rPr>
              <w:t>The %ROWTYPE Attribute</w:t>
            </w:r>
            <w:r w:rsidR="003A0377">
              <w:rPr>
                <w:noProof/>
                <w:webHidden/>
              </w:rPr>
              <w:tab/>
            </w:r>
            <w:r w:rsidR="003A0377">
              <w:rPr>
                <w:noProof/>
                <w:webHidden/>
              </w:rPr>
              <w:fldChar w:fldCharType="begin"/>
            </w:r>
            <w:r w:rsidR="003A0377">
              <w:rPr>
                <w:noProof/>
                <w:webHidden/>
              </w:rPr>
              <w:instrText xml:space="preserve"> PAGEREF _Toc250091687 \h </w:instrText>
            </w:r>
            <w:r w:rsidR="003A0377">
              <w:rPr>
                <w:noProof/>
                <w:webHidden/>
              </w:rPr>
            </w:r>
            <w:r w:rsidR="003A0377">
              <w:rPr>
                <w:noProof/>
                <w:webHidden/>
              </w:rPr>
              <w:fldChar w:fldCharType="separate"/>
            </w:r>
            <w:r w:rsidR="009C2472">
              <w:rPr>
                <w:noProof/>
                <w:webHidden/>
              </w:rPr>
              <w:t>21</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88" w:history="1">
            <w:r w:rsidR="003A0377" w:rsidRPr="008B7942">
              <w:rPr>
                <w:rStyle w:val="Hyperlink"/>
                <w:noProof/>
              </w:rPr>
              <w:t>The %ROWCOUNT Attribute</w:t>
            </w:r>
            <w:r w:rsidR="003A0377">
              <w:rPr>
                <w:noProof/>
                <w:webHidden/>
              </w:rPr>
              <w:tab/>
            </w:r>
            <w:r w:rsidR="003A0377">
              <w:rPr>
                <w:noProof/>
                <w:webHidden/>
              </w:rPr>
              <w:fldChar w:fldCharType="begin"/>
            </w:r>
            <w:r w:rsidR="003A0377">
              <w:rPr>
                <w:noProof/>
                <w:webHidden/>
              </w:rPr>
              <w:instrText xml:space="preserve"> PAGEREF _Toc250091688 \h </w:instrText>
            </w:r>
            <w:r w:rsidR="003A0377">
              <w:rPr>
                <w:noProof/>
                <w:webHidden/>
              </w:rPr>
            </w:r>
            <w:r w:rsidR="003A0377">
              <w:rPr>
                <w:noProof/>
                <w:webHidden/>
              </w:rPr>
              <w:fldChar w:fldCharType="separate"/>
            </w:r>
            <w:r w:rsidR="009C2472">
              <w:rPr>
                <w:noProof/>
                <w:webHidden/>
              </w:rPr>
              <w:t>22</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89" w:history="1">
            <w:r w:rsidR="003A0377" w:rsidRPr="008B7942">
              <w:rPr>
                <w:rStyle w:val="Hyperlink"/>
                <w:noProof/>
              </w:rPr>
              <w:t>Explicit Cursors</w:t>
            </w:r>
            <w:r w:rsidR="003A0377">
              <w:rPr>
                <w:noProof/>
                <w:webHidden/>
              </w:rPr>
              <w:tab/>
            </w:r>
            <w:r w:rsidR="003A0377">
              <w:rPr>
                <w:noProof/>
                <w:webHidden/>
              </w:rPr>
              <w:fldChar w:fldCharType="begin"/>
            </w:r>
            <w:r w:rsidR="003A0377">
              <w:rPr>
                <w:noProof/>
                <w:webHidden/>
              </w:rPr>
              <w:instrText xml:space="preserve"> PAGEREF _Toc250091689 \h </w:instrText>
            </w:r>
            <w:r w:rsidR="003A0377">
              <w:rPr>
                <w:noProof/>
                <w:webHidden/>
              </w:rPr>
            </w:r>
            <w:r w:rsidR="003A0377">
              <w:rPr>
                <w:noProof/>
                <w:webHidden/>
              </w:rPr>
              <w:fldChar w:fldCharType="separate"/>
            </w:r>
            <w:r w:rsidR="009C2472">
              <w:rPr>
                <w:noProof/>
                <w:webHidden/>
              </w:rPr>
              <w:t>22</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90" w:history="1">
            <w:r w:rsidR="003A0377" w:rsidRPr="008B7942">
              <w:rPr>
                <w:rStyle w:val="Hyperlink"/>
                <w:noProof/>
              </w:rPr>
              <w:t>The PROCEDURE Section</w:t>
            </w:r>
            <w:r w:rsidR="003A0377">
              <w:rPr>
                <w:noProof/>
                <w:webHidden/>
              </w:rPr>
              <w:tab/>
            </w:r>
            <w:r w:rsidR="003A0377">
              <w:rPr>
                <w:noProof/>
                <w:webHidden/>
              </w:rPr>
              <w:fldChar w:fldCharType="begin"/>
            </w:r>
            <w:r w:rsidR="003A0377">
              <w:rPr>
                <w:noProof/>
                <w:webHidden/>
              </w:rPr>
              <w:instrText xml:space="preserve"> PAGEREF _Toc250091690 \h </w:instrText>
            </w:r>
            <w:r w:rsidR="003A0377">
              <w:rPr>
                <w:noProof/>
                <w:webHidden/>
              </w:rPr>
            </w:r>
            <w:r w:rsidR="003A0377">
              <w:rPr>
                <w:noProof/>
                <w:webHidden/>
              </w:rPr>
              <w:fldChar w:fldCharType="separate"/>
            </w:r>
            <w:r w:rsidR="009C2472">
              <w:rPr>
                <w:noProof/>
                <w:webHidden/>
              </w:rPr>
              <w:t>22</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691" w:history="1">
            <w:r w:rsidR="003A0377" w:rsidRPr="008B7942">
              <w:rPr>
                <w:rStyle w:val="Hyperlink"/>
                <w:noProof/>
              </w:rPr>
              <w:t>Output Statements</w:t>
            </w:r>
            <w:r w:rsidR="003A0377">
              <w:rPr>
                <w:noProof/>
                <w:webHidden/>
              </w:rPr>
              <w:tab/>
            </w:r>
            <w:r w:rsidR="003A0377">
              <w:rPr>
                <w:noProof/>
                <w:webHidden/>
              </w:rPr>
              <w:fldChar w:fldCharType="begin"/>
            </w:r>
            <w:r w:rsidR="003A0377">
              <w:rPr>
                <w:noProof/>
                <w:webHidden/>
              </w:rPr>
              <w:instrText xml:space="preserve"> PAGEREF _Toc250091691 \h </w:instrText>
            </w:r>
            <w:r w:rsidR="003A0377">
              <w:rPr>
                <w:noProof/>
                <w:webHidden/>
              </w:rPr>
            </w:r>
            <w:r w:rsidR="003A0377">
              <w:rPr>
                <w:noProof/>
                <w:webHidden/>
              </w:rPr>
              <w:fldChar w:fldCharType="separate"/>
            </w:r>
            <w:r w:rsidR="009C2472">
              <w:rPr>
                <w:noProof/>
                <w:webHidden/>
              </w:rPr>
              <w:t>23</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92" w:history="1">
            <w:r w:rsidR="003A0377" w:rsidRPr="008B7942">
              <w:rPr>
                <w:rStyle w:val="Hyperlink"/>
                <w:noProof/>
              </w:rPr>
              <w:t>Displaying Output to the User</w:t>
            </w:r>
            <w:r w:rsidR="003A0377">
              <w:rPr>
                <w:noProof/>
                <w:webHidden/>
              </w:rPr>
              <w:tab/>
            </w:r>
            <w:r w:rsidR="003A0377">
              <w:rPr>
                <w:noProof/>
                <w:webHidden/>
              </w:rPr>
              <w:fldChar w:fldCharType="begin"/>
            </w:r>
            <w:r w:rsidR="003A0377">
              <w:rPr>
                <w:noProof/>
                <w:webHidden/>
              </w:rPr>
              <w:instrText xml:space="preserve"> PAGEREF _Toc250091692 \h </w:instrText>
            </w:r>
            <w:r w:rsidR="003A0377">
              <w:rPr>
                <w:noProof/>
                <w:webHidden/>
              </w:rPr>
            </w:r>
            <w:r w:rsidR="003A0377">
              <w:rPr>
                <w:noProof/>
                <w:webHidden/>
              </w:rPr>
              <w:fldChar w:fldCharType="separate"/>
            </w:r>
            <w:r w:rsidR="009C2472">
              <w:rPr>
                <w:noProof/>
                <w:webHidden/>
              </w:rPr>
              <w:t>23</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693" w:history="1">
            <w:r w:rsidR="003A0377" w:rsidRPr="008B7942">
              <w:rPr>
                <w:rStyle w:val="Hyperlink"/>
                <w:noProof/>
              </w:rPr>
              <w:t>Control Statements</w:t>
            </w:r>
            <w:r w:rsidR="003A0377">
              <w:rPr>
                <w:noProof/>
                <w:webHidden/>
              </w:rPr>
              <w:tab/>
            </w:r>
            <w:r w:rsidR="003A0377">
              <w:rPr>
                <w:noProof/>
                <w:webHidden/>
              </w:rPr>
              <w:fldChar w:fldCharType="begin"/>
            </w:r>
            <w:r w:rsidR="003A0377">
              <w:rPr>
                <w:noProof/>
                <w:webHidden/>
              </w:rPr>
              <w:instrText xml:space="preserve"> PAGEREF _Toc250091693 \h </w:instrText>
            </w:r>
            <w:r w:rsidR="003A0377">
              <w:rPr>
                <w:noProof/>
                <w:webHidden/>
              </w:rPr>
            </w:r>
            <w:r w:rsidR="003A0377">
              <w:rPr>
                <w:noProof/>
                <w:webHidden/>
              </w:rPr>
              <w:fldChar w:fldCharType="separate"/>
            </w:r>
            <w:r w:rsidR="009C2472">
              <w:rPr>
                <w:noProof/>
                <w:webHidden/>
              </w:rPr>
              <w:t>23</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94" w:history="1">
            <w:r w:rsidR="003A0377" w:rsidRPr="008B7942">
              <w:rPr>
                <w:rStyle w:val="Hyperlink"/>
                <w:noProof/>
              </w:rPr>
              <w:t>Cursor Control Commands</w:t>
            </w:r>
            <w:r w:rsidR="003A0377">
              <w:rPr>
                <w:noProof/>
                <w:webHidden/>
              </w:rPr>
              <w:tab/>
            </w:r>
            <w:r w:rsidR="003A0377">
              <w:rPr>
                <w:noProof/>
                <w:webHidden/>
              </w:rPr>
              <w:fldChar w:fldCharType="begin"/>
            </w:r>
            <w:r w:rsidR="003A0377">
              <w:rPr>
                <w:noProof/>
                <w:webHidden/>
              </w:rPr>
              <w:instrText xml:space="preserve"> PAGEREF _Toc250091694 \h </w:instrText>
            </w:r>
            <w:r w:rsidR="003A0377">
              <w:rPr>
                <w:noProof/>
                <w:webHidden/>
              </w:rPr>
            </w:r>
            <w:r w:rsidR="003A0377">
              <w:rPr>
                <w:noProof/>
                <w:webHidden/>
              </w:rPr>
              <w:fldChar w:fldCharType="separate"/>
            </w:r>
            <w:r w:rsidR="009C2472">
              <w:rPr>
                <w:noProof/>
                <w:webHidden/>
              </w:rPr>
              <w:t>23</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95" w:history="1">
            <w:r w:rsidR="003A0377" w:rsidRPr="008B7942">
              <w:rPr>
                <w:rStyle w:val="Hyperlink"/>
                <w:noProof/>
              </w:rPr>
              <w:t>DECLARE</w:t>
            </w:r>
            <w:r w:rsidR="003A0377">
              <w:rPr>
                <w:noProof/>
                <w:webHidden/>
              </w:rPr>
              <w:tab/>
            </w:r>
            <w:r w:rsidR="003A0377">
              <w:rPr>
                <w:noProof/>
                <w:webHidden/>
              </w:rPr>
              <w:fldChar w:fldCharType="begin"/>
            </w:r>
            <w:r w:rsidR="003A0377">
              <w:rPr>
                <w:noProof/>
                <w:webHidden/>
              </w:rPr>
              <w:instrText xml:space="preserve"> PAGEREF _Toc250091695 \h </w:instrText>
            </w:r>
            <w:r w:rsidR="003A0377">
              <w:rPr>
                <w:noProof/>
                <w:webHidden/>
              </w:rPr>
            </w:r>
            <w:r w:rsidR="003A0377">
              <w:rPr>
                <w:noProof/>
                <w:webHidden/>
              </w:rPr>
              <w:fldChar w:fldCharType="separate"/>
            </w:r>
            <w:r w:rsidR="009C2472">
              <w:rPr>
                <w:noProof/>
                <w:webHidden/>
              </w:rPr>
              <w:t>23</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96" w:history="1">
            <w:r w:rsidR="003A0377" w:rsidRPr="008B7942">
              <w:rPr>
                <w:rStyle w:val="Hyperlink"/>
                <w:noProof/>
              </w:rPr>
              <w:t>OPEN</w:t>
            </w:r>
            <w:r w:rsidR="003A0377">
              <w:rPr>
                <w:noProof/>
                <w:webHidden/>
              </w:rPr>
              <w:tab/>
            </w:r>
            <w:r w:rsidR="003A0377">
              <w:rPr>
                <w:noProof/>
                <w:webHidden/>
              </w:rPr>
              <w:fldChar w:fldCharType="begin"/>
            </w:r>
            <w:r w:rsidR="003A0377">
              <w:rPr>
                <w:noProof/>
                <w:webHidden/>
              </w:rPr>
              <w:instrText xml:space="preserve"> PAGEREF _Toc250091696 \h </w:instrText>
            </w:r>
            <w:r w:rsidR="003A0377">
              <w:rPr>
                <w:noProof/>
                <w:webHidden/>
              </w:rPr>
            </w:r>
            <w:r w:rsidR="003A0377">
              <w:rPr>
                <w:noProof/>
                <w:webHidden/>
              </w:rPr>
              <w:fldChar w:fldCharType="separate"/>
            </w:r>
            <w:r w:rsidR="009C2472">
              <w:rPr>
                <w:noProof/>
                <w:webHidden/>
              </w:rPr>
              <w:t>23</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97" w:history="1">
            <w:r w:rsidR="003A0377" w:rsidRPr="008B7942">
              <w:rPr>
                <w:rStyle w:val="Hyperlink"/>
                <w:noProof/>
              </w:rPr>
              <w:t>FETCH</w:t>
            </w:r>
            <w:r w:rsidR="003A0377">
              <w:rPr>
                <w:noProof/>
                <w:webHidden/>
              </w:rPr>
              <w:tab/>
            </w:r>
            <w:r w:rsidR="003A0377">
              <w:rPr>
                <w:noProof/>
                <w:webHidden/>
              </w:rPr>
              <w:fldChar w:fldCharType="begin"/>
            </w:r>
            <w:r w:rsidR="003A0377">
              <w:rPr>
                <w:noProof/>
                <w:webHidden/>
              </w:rPr>
              <w:instrText xml:space="preserve"> PAGEREF _Toc250091697 \h </w:instrText>
            </w:r>
            <w:r w:rsidR="003A0377">
              <w:rPr>
                <w:noProof/>
                <w:webHidden/>
              </w:rPr>
            </w:r>
            <w:r w:rsidR="003A0377">
              <w:rPr>
                <w:noProof/>
                <w:webHidden/>
              </w:rPr>
              <w:fldChar w:fldCharType="separate"/>
            </w:r>
            <w:r w:rsidR="009C2472">
              <w:rPr>
                <w:noProof/>
                <w:webHidden/>
              </w:rPr>
              <w:t>24</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698" w:history="1">
            <w:r w:rsidR="003A0377" w:rsidRPr="008B7942">
              <w:rPr>
                <w:rStyle w:val="Hyperlink"/>
                <w:noProof/>
              </w:rPr>
              <w:t>CLOSE</w:t>
            </w:r>
            <w:r w:rsidR="003A0377">
              <w:rPr>
                <w:noProof/>
                <w:webHidden/>
              </w:rPr>
              <w:tab/>
            </w:r>
            <w:r w:rsidR="003A0377">
              <w:rPr>
                <w:noProof/>
                <w:webHidden/>
              </w:rPr>
              <w:fldChar w:fldCharType="begin"/>
            </w:r>
            <w:r w:rsidR="003A0377">
              <w:rPr>
                <w:noProof/>
                <w:webHidden/>
              </w:rPr>
              <w:instrText xml:space="preserve"> PAGEREF _Toc250091698 \h </w:instrText>
            </w:r>
            <w:r w:rsidR="003A0377">
              <w:rPr>
                <w:noProof/>
                <w:webHidden/>
              </w:rPr>
            </w:r>
            <w:r w:rsidR="003A0377">
              <w:rPr>
                <w:noProof/>
                <w:webHidden/>
              </w:rPr>
              <w:fldChar w:fldCharType="separate"/>
            </w:r>
            <w:r w:rsidR="009C2472">
              <w:rPr>
                <w:noProof/>
                <w:webHidden/>
              </w:rPr>
              <w:t>24</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699" w:history="1">
            <w:r w:rsidR="003A0377" w:rsidRPr="008B7942">
              <w:rPr>
                <w:rStyle w:val="Hyperlink"/>
                <w:noProof/>
              </w:rPr>
              <w:t>Transactional Control commands in PL/SQL</w:t>
            </w:r>
            <w:r w:rsidR="003A0377">
              <w:rPr>
                <w:noProof/>
                <w:webHidden/>
              </w:rPr>
              <w:tab/>
            </w:r>
            <w:r w:rsidR="003A0377">
              <w:rPr>
                <w:noProof/>
                <w:webHidden/>
              </w:rPr>
              <w:fldChar w:fldCharType="begin"/>
            </w:r>
            <w:r w:rsidR="003A0377">
              <w:rPr>
                <w:noProof/>
                <w:webHidden/>
              </w:rPr>
              <w:instrText xml:space="preserve"> PAGEREF _Toc250091699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0" w:history="1">
            <w:r w:rsidR="003A0377" w:rsidRPr="008B7942">
              <w:rPr>
                <w:rStyle w:val="Hyperlink"/>
                <w:noProof/>
              </w:rPr>
              <w:t>COMMIT</w:t>
            </w:r>
            <w:r w:rsidR="003A0377">
              <w:rPr>
                <w:noProof/>
                <w:webHidden/>
              </w:rPr>
              <w:tab/>
            </w:r>
            <w:r w:rsidR="003A0377">
              <w:rPr>
                <w:noProof/>
                <w:webHidden/>
              </w:rPr>
              <w:fldChar w:fldCharType="begin"/>
            </w:r>
            <w:r w:rsidR="003A0377">
              <w:rPr>
                <w:noProof/>
                <w:webHidden/>
              </w:rPr>
              <w:instrText xml:space="preserve"> PAGEREF _Toc250091700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1" w:history="1">
            <w:r w:rsidR="003A0377" w:rsidRPr="008B7942">
              <w:rPr>
                <w:rStyle w:val="Hyperlink"/>
                <w:noProof/>
              </w:rPr>
              <w:t>ROLLBACK</w:t>
            </w:r>
            <w:r w:rsidR="003A0377">
              <w:rPr>
                <w:noProof/>
                <w:webHidden/>
              </w:rPr>
              <w:tab/>
            </w:r>
            <w:r w:rsidR="003A0377">
              <w:rPr>
                <w:noProof/>
                <w:webHidden/>
              </w:rPr>
              <w:fldChar w:fldCharType="begin"/>
            </w:r>
            <w:r w:rsidR="003A0377">
              <w:rPr>
                <w:noProof/>
                <w:webHidden/>
              </w:rPr>
              <w:instrText xml:space="preserve"> PAGEREF _Toc250091701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2" w:history="1">
            <w:r w:rsidR="003A0377" w:rsidRPr="008B7942">
              <w:rPr>
                <w:rStyle w:val="Hyperlink"/>
                <w:noProof/>
              </w:rPr>
              <w:t>SAVEPOINT</w:t>
            </w:r>
            <w:r w:rsidR="003A0377">
              <w:rPr>
                <w:noProof/>
                <w:webHidden/>
              </w:rPr>
              <w:tab/>
            </w:r>
            <w:r w:rsidR="003A0377">
              <w:rPr>
                <w:noProof/>
                <w:webHidden/>
              </w:rPr>
              <w:fldChar w:fldCharType="begin"/>
            </w:r>
            <w:r w:rsidR="003A0377">
              <w:rPr>
                <w:noProof/>
                <w:webHidden/>
              </w:rPr>
              <w:instrText xml:space="preserve"> PAGEREF _Toc250091702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03" w:history="1">
            <w:r w:rsidR="003A0377" w:rsidRPr="008B7942">
              <w:rPr>
                <w:rStyle w:val="Hyperlink"/>
                <w:noProof/>
              </w:rPr>
              <w:t>Statements Control Commands</w:t>
            </w:r>
            <w:r w:rsidR="003A0377">
              <w:rPr>
                <w:noProof/>
                <w:webHidden/>
              </w:rPr>
              <w:tab/>
            </w:r>
            <w:r w:rsidR="003A0377">
              <w:rPr>
                <w:noProof/>
                <w:webHidden/>
              </w:rPr>
              <w:fldChar w:fldCharType="begin"/>
            </w:r>
            <w:r w:rsidR="003A0377">
              <w:rPr>
                <w:noProof/>
                <w:webHidden/>
              </w:rPr>
              <w:instrText xml:space="preserve"> PAGEREF _Toc250091703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4" w:history="1">
            <w:r w:rsidR="003A0377" w:rsidRPr="008B7942">
              <w:rPr>
                <w:rStyle w:val="Hyperlink"/>
                <w:noProof/>
              </w:rPr>
              <w:t>Conditional Statements</w:t>
            </w:r>
            <w:r w:rsidR="003A0377">
              <w:rPr>
                <w:noProof/>
                <w:webHidden/>
              </w:rPr>
              <w:tab/>
            </w:r>
            <w:r w:rsidR="003A0377">
              <w:rPr>
                <w:noProof/>
                <w:webHidden/>
              </w:rPr>
              <w:fldChar w:fldCharType="begin"/>
            </w:r>
            <w:r w:rsidR="003A0377">
              <w:rPr>
                <w:noProof/>
                <w:webHidden/>
              </w:rPr>
              <w:instrText xml:space="preserve"> PAGEREF _Toc250091704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5" w:history="1">
            <w:r w:rsidR="003A0377" w:rsidRPr="008B7942">
              <w:rPr>
                <w:rStyle w:val="Hyperlink"/>
                <w:noProof/>
              </w:rPr>
              <w:t>IF...THEN</w:t>
            </w:r>
            <w:r w:rsidR="003A0377">
              <w:rPr>
                <w:noProof/>
                <w:webHidden/>
              </w:rPr>
              <w:tab/>
            </w:r>
            <w:r w:rsidR="003A0377">
              <w:rPr>
                <w:noProof/>
                <w:webHidden/>
              </w:rPr>
              <w:fldChar w:fldCharType="begin"/>
            </w:r>
            <w:r w:rsidR="003A0377">
              <w:rPr>
                <w:noProof/>
                <w:webHidden/>
              </w:rPr>
              <w:instrText xml:space="preserve"> PAGEREF _Toc250091705 \h </w:instrText>
            </w:r>
            <w:r w:rsidR="003A0377">
              <w:rPr>
                <w:noProof/>
                <w:webHidden/>
              </w:rPr>
            </w:r>
            <w:r w:rsidR="003A0377">
              <w:rPr>
                <w:noProof/>
                <w:webHidden/>
              </w:rPr>
              <w:fldChar w:fldCharType="separate"/>
            </w:r>
            <w:r w:rsidR="009C2472">
              <w:rPr>
                <w:noProof/>
                <w:webHidden/>
              </w:rPr>
              <w:t>25</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6" w:history="1">
            <w:r w:rsidR="003A0377" w:rsidRPr="008B7942">
              <w:rPr>
                <w:rStyle w:val="Hyperlink"/>
                <w:noProof/>
              </w:rPr>
              <w:t>LOOPS</w:t>
            </w:r>
            <w:r w:rsidR="003A0377">
              <w:rPr>
                <w:noProof/>
                <w:webHidden/>
              </w:rPr>
              <w:tab/>
            </w:r>
            <w:r w:rsidR="003A0377">
              <w:rPr>
                <w:noProof/>
                <w:webHidden/>
              </w:rPr>
              <w:fldChar w:fldCharType="begin"/>
            </w:r>
            <w:r w:rsidR="003A0377">
              <w:rPr>
                <w:noProof/>
                <w:webHidden/>
              </w:rPr>
              <w:instrText xml:space="preserve"> PAGEREF _Toc250091706 \h </w:instrText>
            </w:r>
            <w:r w:rsidR="003A0377">
              <w:rPr>
                <w:noProof/>
                <w:webHidden/>
              </w:rPr>
            </w:r>
            <w:r w:rsidR="003A0377">
              <w:rPr>
                <w:noProof/>
                <w:webHidden/>
              </w:rPr>
              <w:fldChar w:fldCharType="separate"/>
            </w:r>
            <w:r w:rsidR="009C2472">
              <w:rPr>
                <w:noProof/>
                <w:webHidden/>
              </w:rPr>
              <w:t>26</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07" w:history="1">
            <w:r w:rsidR="003A0377" w:rsidRPr="008B7942">
              <w:rPr>
                <w:rStyle w:val="Hyperlink"/>
                <w:noProof/>
              </w:rPr>
              <w:t>The EXCEPTION Section</w:t>
            </w:r>
            <w:r w:rsidR="003A0377">
              <w:rPr>
                <w:noProof/>
                <w:webHidden/>
              </w:rPr>
              <w:tab/>
            </w:r>
            <w:r w:rsidR="003A0377">
              <w:rPr>
                <w:noProof/>
                <w:webHidden/>
              </w:rPr>
              <w:fldChar w:fldCharType="begin"/>
            </w:r>
            <w:r w:rsidR="003A0377">
              <w:rPr>
                <w:noProof/>
                <w:webHidden/>
              </w:rPr>
              <w:instrText xml:space="preserve"> PAGEREF _Toc250091707 \h </w:instrText>
            </w:r>
            <w:r w:rsidR="003A0377">
              <w:rPr>
                <w:noProof/>
                <w:webHidden/>
              </w:rPr>
            </w:r>
            <w:r w:rsidR="003A0377">
              <w:rPr>
                <w:noProof/>
                <w:webHidden/>
              </w:rPr>
              <w:fldChar w:fldCharType="separate"/>
            </w:r>
            <w:r w:rsidR="009C2472">
              <w:rPr>
                <w:noProof/>
                <w:webHidden/>
              </w:rPr>
              <w:t>27</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8" w:history="1">
            <w:r w:rsidR="003A0377" w:rsidRPr="008B7942">
              <w:rPr>
                <w:rStyle w:val="Hyperlink"/>
                <w:noProof/>
              </w:rPr>
              <w:t>Raising Exceptions</w:t>
            </w:r>
            <w:r w:rsidR="003A0377">
              <w:rPr>
                <w:noProof/>
                <w:webHidden/>
              </w:rPr>
              <w:tab/>
            </w:r>
            <w:r w:rsidR="003A0377">
              <w:rPr>
                <w:noProof/>
                <w:webHidden/>
              </w:rPr>
              <w:fldChar w:fldCharType="begin"/>
            </w:r>
            <w:r w:rsidR="003A0377">
              <w:rPr>
                <w:noProof/>
                <w:webHidden/>
              </w:rPr>
              <w:instrText xml:space="preserve"> PAGEREF _Toc250091708 \h </w:instrText>
            </w:r>
            <w:r w:rsidR="003A0377">
              <w:rPr>
                <w:noProof/>
                <w:webHidden/>
              </w:rPr>
            </w:r>
            <w:r w:rsidR="003A0377">
              <w:rPr>
                <w:noProof/>
                <w:webHidden/>
              </w:rPr>
              <w:fldChar w:fldCharType="separate"/>
            </w:r>
            <w:r w:rsidR="009C2472">
              <w:rPr>
                <w:noProof/>
                <w:webHidden/>
              </w:rPr>
              <w:t>27</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09" w:history="1">
            <w:r w:rsidR="003A0377" w:rsidRPr="008B7942">
              <w:rPr>
                <w:rStyle w:val="Hyperlink"/>
                <w:noProof/>
              </w:rPr>
              <w:t>Handling Exceptions</w:t>
            </w:r>
            <w:r w:rsidR="003A0377">
              <w:rPr>
                <w:noProof/>
                <w:webHidden/>
              </w:rPr>
              <w:tab/>
            </w:r>
            <w:r w:rsidR="003A0377">
              <w:rPr>
                <w:noProof/>
                <w:webHidden/>
              </w:rPr>
              <w:fldChar w:fldCharType="begin"/>
            </w:r>
            <w:r w:rsidR="003A0377">
              <w:rPr>
                <w:noProof/>
                <w:webHidden/>
              </w:rPr>
              <w:instrText xml:space="preserve"> PAGEREF _Toc250091709 \h </w:instrText>
            </w:r>
            <w:r w:rsidR="003A0377">
              <w:rPr>
                <w:noProof/>
                <w:webHidden/>
              </w:rPr>
            </w:r>
            <w:r w:rsidR="003A0377">
              <w:rPr>
                <w:noProof/>
                <w:webHidden/>
              </w:rPr>
              <w:fldChar w:fldCharType="separate"/>
            </w:r>
            <w:r w:rsidR="009C2472">
              <w:rPr>
                <w:noProof/>
                <w:webHidden/>
              </w:rPr>
              <w:t>28</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710" w:history="1">
            <w:r w:rsidR="003A0377" w:rsidRPr="008B7942">
              <w:rPr>
                <w:rStyle w:val="Hyperlink"/>
                <w:noProof/>
              </w:rPr>
              <w:t>Procedures</w:t>
            </w:r>
            <w:r w:rsidR="003A0377">
              <w:rPr>
                <w:noProof/>
                <w:webHidden/>
              </w:rPr>
              <w:tab/>
            </w:r>
            <w:r w:rsidR="003A0377">
              <w:rPr>
                <w:noProof/>
                <w:webHidden/>
              </w:rPr>
              <w:fldChar w:fldCharType="begin"/>
            </w:r>
            <w:r w:rsidR="003A0377">
              <w:rPr>
                <w:noProof/>
                <w:webHidden/>
              </w:rPr>
              <w:instrText xml:space="preserve"> PAGEREF _Toc250091710 \h </w:instrText>
            </w:r>
            <w:r w:rsidR="003A0377">
              <w:rPr>
                <w:noProof/>
                <w:webHidden/>
              </w:rPr>
            </w:r>
            <w:r w:rsidR="003A0377">
              <w:rPr>
                <w:noProof/>
                <w:webHidden/>
              </w:rPr>
              <w:fldChar w:fldCharType="separate"/>
            </w:r>
            <w:r w:rsidR="009C2472">
              <w:rPr>
                <w:noProof/>
                <w:webHidden/>
              </w:rPr>
              <w:t>28</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11" w:history="1">
            <w:r w:rsidR="003A0377" w:rsidRPr="008B7942">
              <w:rPr>
                <w:rStyle w:val="Hyperlink"/>
                <w:noProof/>
              </w:rPr>
              <w:t>Parameter types and passing technics</w:t>
            </w:r>
            <w:r w:rsidR="003A0377">
              <w:rPr>
                <w:noProof/>
                <w:webHidden/>
              </w:rPr>
              <w:tab/>
            </w:r>
            <w:r w:rsidR="003A0377">
              <w:rPr>
                <w:noProof/>
                <w:webHidden/>
              </w:rPr>
              <w:fldChar w:fldCharType="begin"/>
            </w:r>
            <w:r w:rsidR="003A0377">
              <w:rPr>
                <w:noProof/>
                <w:webHidden/>
              </w:rPr>
              <w:instrText xml:space="preserve"> PAGEREF _Toc250091711 \h </w:instrText>
            </w:r>
            <w:r w:rsidR="003A0377">
              <w:rPr>
                <w:noProof/>
                <w:webHidden/>
              </w:rPr>
            </w:r>
            <w:r w:rsidR="003A0377">
              <w:rPr>
                <w:noProof/>
                <w:webHidden/>
              </w:rPr>
              <w:fldChar w:fldCharType="separate"/>
            </w:r>
            <w:r w:rsidR="009C2472">
              <w:rPr>
                <w:noProof/>
                <w:webHidden/>
              </w:rPr>
              <w:t>28</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12" w:history="1">
            <w:r w:rsidR="003A0377" w:rsidRPr="008B7942">
              <w:rPr>
                <w:rStyle w:val="Hyperlink"/>
                <w:noProof/>
              </w:rPr>
              <w:t>IN only parameter:</w:t>
            </w:r>
            <w:r w:rsidR="003A0377">
              <w:rPr>
                <w:noProof/>
                <w:webHidden/>
              </w:rPr>
              <w:tab/>
            </w:r>
            <w:r w:rsidR="003A0377">
              <w:rPr>
                <w:noProof/>
                <w:webHidden/>
              </w:rPr>
              <w:fldChar w:fldCharType="begin"/>
            </w:r>
            <w:r w:rsidR="003A0377">
              <w:rPr>
                <w:noProof/>
                <w:webHidden/>
              </w:rPr>
              <w:instrText xml:space="preserve"> PAGEREF _Toc250091712 \h </w:instrText>
            </w:r>
            <w:r w:rsidR="003A0377">
              <w:rPr>
                <w:noProof/>
                <w:webHidden/>
              </w:rPr>
            </w:r>
            <w:r w:rsidR="003A0377">
              <w:rPr>
                <w:noProof/>
                <w:webHidden/>
              </w:rPr>
              <w:fldChar w:fldCharType="separate"/>
            </w:r>
            <w:r w:rsidR="009C2472">
              <w:rPr>
                <w:noProof/>
                <w:webHidden/>
              </w:rPr>
              <w:t>29</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13" w:history="1">
            <w:r w:rsidR="003A0377" w:rsidRPr="008B7942">
              <w:rPr>
                <w:rStyle w:val="Hyperlink"/>
                <w:noProof/>
              </w:rPr>
              <w:t>OUT only parameter</w:t>
            </w:r>
            <w:r w:rsidR="003A0377">
              <w:rPr>
                <w:noProof/>
                <w:webHidden/>
              </w:rPr>
              <w:tab/>
            </w:r>
            <w:r w:rsidR="003A0377">
              <w:rPr>
                <w:noProof/>
                <w:webHidden/>
              </w:rPr>
              <w:fldChar w:fldCharType="begin"/>
            </w:r>
            <w:r w:rsidR="003A0377">
              <w:rPr>
                <w:noProof/>
                <w:webHidden/>
              </w:rPr>
              <w:instrText xml:space="preserve"> PAGEREF _Toc250091713 \h </w:instrText>
            </w:r>
            <w:r w:rsidR="003A0377">
              <w:rPr>
                <w:noProof/>
                <w:webHidden/>
              </w:rPr>
            </w:r>
            <w:r w:rsidR="003A0377">
              <w:rPr>
                <w:noProof/>
                <w:webHidden/>
              </w:rPr>
              <w:fldChar w:fldCharType="separate"/>
            </w:r>
            <w:r w:rsidR="009C2472">
              <w:rPr>
                <w:noProof/>
                <w:webHidden/>
              </w:rPr>
              <w:t>29</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14" w:history="1">
            <w:r w:rsidR="003A0377" w:rsidRPr="008B7942">
              <w:rPr>
                <w:rStyle w:val="Hyperlink"/>
                <w:noProof/>
              </w:rPr>
              <w:t>IN OUT Parameter</w:t>
            </w:r>
            <w:r w:rsidR="003A0377">
              <w:rPr>
                <w:noProof/>
                <w:webHidden/>
              </w:rPr>
              <w:tab/>
            </w:r>
            <w:r w:rsidR="003A0377">
              <w:rPr>
                <w:noProof/>
                <w:webHidden/>
              </w:rPr>
              <w:fldChar w:fldCharType="begin"/>
            </w:r>
            <w:r w:rsidR="003A0377">
              <w:rPr>
                <w:noProof/>
                <w:webHidden/>
              </w:rPr>
              <w:instrText xml:space="preserve"> PAGEREF _Toc250091714 \h </w:instrText>
            </w:r>
            <w:r w:rsidR="003A0377">
              <w:rPr>
                <w:noProof/>
                <w:webHidden/>
              </w:rPr>
            </w:r>
            <w:r w:rsidR="003A0377">
              <w:rPr>
                <w:noProof/>
                <w:webHidden/>
              </w:rPr>
              <w:fldChar w:fldCharType="separate"/>
            </w:r>
            <w:r w:rsidR="009C2472">
              <w:rPr>
                <w:noProof/>
                <w:webHidden/>
              </w:rPr>
              <w:t>29</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15" w:history="1">
            <w:r w:rsidR="003A0377" w:rsidRPr="008B7942">
              <w:rPr>
                <w:rStyle w:val="Hyperlink"/>
                <w:noProof/>
              </w:rPr>
              <w:t>Methods for Passing Parameters</w:t>
            </w:r>
            <w:r w:rsidR="003A0377">
              <w:rPr>
                <w:noProof/>
                <w:webHidden/>
              </w:rPr>
              <w:tab/>
            </w:r>
            <w:r w:rsidR="003A0377">
              <w:rPr>
                <w:noProof/>
                <w:webHidden/>
              </w:rPr>
              <w:fldChar w:fldCharType="begin"/>
            </w:r>
            <w:r w:rsidR="003A0377">
              <w:rPr>
                <w:noProof/>
                <w:webHidden/>
              </w:rPr>
              <w:instrText xml:space="preserve"> PAGEREF _Toc250091715 \h </w:instrText>
            </w:r>
            <w:r w:rsidR="003A0377">
              <w:rPr>
                <w:noProof/>
                <w:webHidden/>
              </w:rPr>
            </w:r>
            <w:r w:rsidR="003A0377">
              <w:rPr>
                <w:noProof/>
                <w:webHidden/>
              </w:rPr>
              <w:fldChar w:fldCharType="separate"/>
            </w:r>
            <w:r w:rsidR="009C2472">
              <w:rPr>
                <w:noProof/>
                <w:webHidden/>
              </w:rPr>
              <w:t>30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16" w:history="1">
            <w:r w:rsidR="003A0377" w:rsidRPr="008B7942">
              <w:rPr>
                <w:rStyle w:val="Hyperlink"/>
                <w:noProof/>
              </w:rPr>
              <w:t>POSITIONAL NOTATION</w:t>
            </w:r>
            <w:r w:rsidR="003A0377">
              <w:rPr>
                <w:noProof/>
                <w:webHidden/>
              </w:rPr>
              <w:tab/>
            </w:r>
            <w:r w:rsidR="003A0377">
              <w:rPr>
                <w:noProof/>
                <w:webHidden/>
              </w:rPr>
              <w:fldChar w:fldCharType="begin"/>
            </w:r>
            <w:r w:rsidR="003A0377">
              <w:rPr>
                <w:noProof/>
                <w:webHidden/>
              </w:rPr>
              <w:instrText xml:space="preserve"> PAGEREF _Toc250091716 \h </w:instrText>
            </w:r>
            <w:r w:rsidR="003A0377">
              <w:rPr>
                <w:noProof/>
                <w:webHidden/>
              </w:rPr>
            </w:r>
            <w:r w:rsidR="003A0377">
              <w:rPr>
                <w:noProof/>
                <w:webHidden/>
              </w:rPr>
              <w:fldChar w:fldCharType="separate"/>
            </w:r>
            <w:r w:rsidR="009C2472">
              <w:rPr>
                <w:noProof/>
                <w:webHidden/>
              </w:rPr>
              <w:t>30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17" w:history="1">
            <w:r w:rsidR="003A0377" w:rsidRPr="008B7942">
              <w:rPr>
                <w:rStyle w:val="Hyperlink"/>
                <w:noProof/>
              </w:rPr>
              <w:t>NAMED NOTATION</w:t>
            </w:r>
            <w:r w:rsidR="003A0377">
              <w:rPr>
                <w:noProof/>
                <w:webHidden/>
              </w:rPr>
              <w:tab/>
            </w:r>
            <w:r w:rsidR="003A0377">
              <w:rPr>
                <w:noProof/>
                <w:webHidden/>
              </w:rPr>
              <w:fldChar w:fldCharType="begin"/>
            </w:r>
            <w:r w:rsidR="003A0377">
              <w:rPr>
                <w:noProof/>
                <w:webHidden/>
              </w:rPr>
              <w:instrText xml:space="preserve"> PAGEREF _Toc250091717 \h </w:instrText>
            </w:r>
            <w:r w:rsidR="003A0377">
              <w:rPr>
                <w:noProof/>
                <w:webHidden/>
              </w:rPr>
            </w:r>
            <w:r w:rsidR="003A0377">
              <w:rPr>
                <w:noProof/>
                <w:webHidden/>
              </w:rPr>
              <w:fldChar w:fldCharType="separate"/>
            </w:r>
            <w:r w:rsidR="009C2472">
              <w:rPr>
                <w:noProof/>
                <w:webHidden/>
              </w:rPr>
              <w:t>30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18" w:history="1">
            <w:r w:rsidR="003A0377" w:rsidRPr="008B7942">
              <w:rPr>
                <w:rStyle w:val="Hyperlink"/>
                <w:noProof/>
              </w:rPr>
              <w:t>MIXED NOTATION</w:t>
            </w:r>
            <w:r w:rsidR="003A0377">
              <w:rPr>
                <w:noProof/>
                <w:webHidden/>
              </w:rPr>
              <w:tab/>
            </w:r>
            <w:r w:rsidR="003A0377">
              <w:rPr>
                <w:noProof/>
                <w:webHidden/>
              </w:rPr>
              <w:fldChar w:fldCharType="begin"/>
            </w:r>
            <w:r w:rsidR="003A0377">
              <w:rPr>
                <w:noProof/>
                <w:webHidden/>
              </w:rPr>
              <w:instrText xml:space="preserve"> PAGEREF _Toc250091718 \h </w:instrText>
            </w:r>
            <w:r w:rsidR="003A0377">
              <w:rPr>
                <w:noProof/>
                <w:webHidden/>
              </w:rPr>
            </w:r>
            <w:r w:rsidR="003A0377">
              <w:rPr>
                <w:noProof/>
                <w:webHidden/>
              </w:rPr>
              <w:fldChar w:fldCharType="separate"/>
            </w:r>
            <w:r w:rsidR="009C2472">
              <w:rPr>
                <w:noProof/>
                <w:webHidden/>
              </w:rPr>
              <w:t>30</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19" w:history="1">
            <w:r w:rsidR="003A0377" w:rsidRPr="008B7942">
              <w:rPr>
                <w:rStyle w:val="Hyperlink"/>
                <w:noProof/>
              </w:rPr>
              <w:t>Creating a Procedure</w:t>
            </w:r>
            <w:r w:rsidR="003A0377">
              <w:rPr>
                <w:noProof/>
                <w:webHidden/>
              </w:rPr>
              <w:tab/>
            </w:r>
            <w:r w:rsidR="003A0377">
              <w:rPr>
                <w:noProof/>
                <w:webHidden/>
              </w:rPr>
              <w:fldChar w:fldCharType="begin"/>
            </w:r>
            <w:r w:rsidR="003A0377">
              <w:rPr>
                <w:noProof/>
                <w:webHidden/>
              </w:rPr>
              <w:instrText xml:space="preserve"> PAGEREF _Toc250091719 \h </w:instrText>
            </w:r>
            <w:r w:rsidR="003A0377">
              <w:rPr>
                <w:noProof/>
                <w:webHidden/>
              </w:rPr>
            </w:r>
            <w:r w:rsidR="003A0377">
              <w:rPr>
                <w:noProof/>
                <w:webHidden/>
              </w:rPr>
              <w:fldChar w:fldCharType="separate"/>
            </w:r>
            <w:r w:rsidR="009C2472">
              <w:rPr>
                <w:noProof/>
                <w:webHidden/>
              </w:rPr>
              <w:t>30</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720" w:history="1">
            <w:r w:rsidR="003A0377" w:rsidRPr="008B7942">
              <w:rPr>
                <w:rStyle w:val="Hyperlink"/>
                <w:noProof/>
              </w:rPr>
              <w:t>Deleting a Standalone Procedure</w:t>
            </w:r>
            <w:r w:rsidR="003A0377">
              <w:rPr>
                <w:noProof/>
                <w:webHidden/>
              </w:rPr>
              <w:tab/>
            </w:r>
            <w:r w:rsidR="003A0377">
              <w:rPr>
                <w:noProof/>
                <w:webHidden/>
              </w:rPr>
              <w:fldChar w:fldCharType="begin"/>
            </w:r>
            <w:r w:rsidR="003A0377">
              <w:rPr>
                <w:noProof/>
                <w:webHidden/>
              </w:rPr>
              <w:instrText xml:space="preserve"> PAGEREF _Toc250091720 \h </w:instrText>
            </w:r>
            <w:r w:rsidR="003A0377">
              <w:rPr>
                <w:noProof/>
                <w:webHidden/>
              </w:rPr>
            </w:r>
            <w:r w:rsidR="003A0377">
              <w:rPr>
                <w:noProof/>
                <w:webHidden/>
              </w:rPr>
              <w:fldChar w:fldCharType="separate"/>
            </w:r>
            <w:r w:rsidR="009C2472">
              <w:rPr>
                <w:noProof/>
                <w:webHidden/>
              </w:rPr>
              <w:t>31</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721" w:history="1">
            <w:r w:rsidR="003A0377" w:rsidRPr="008B7942">
              <w:rPr>
                <w:rStyle w:val="Hyperlink"/>
                <w:noProof/>
              </w:rPr>
              <w:t>Functions</w:t>
            </w:r>
            <w:r w:rsidR="003A0377">
              <w:rPr>
                <w:noProof/>
                <w:webHidden/>
              </w:rPr>
              <w:tab/>
            </w:r>
            <w:r w:rsidR="003A0377">
              <w:rPr>
                <w:noProof/>
                <w:webHidden/>
              </w:rPr>
              <w:fldChar w:fldCharType="begin"/>
            </w:r>
            <w:r w:rsidR="003A0377">
              <w:rPr>
                <w:noProof/>
                <w:webHidden/>
              </w:rPr>
              <w:instrText xml:space="preserve"> PAGEREF _Toc250091721 \h </w:instrText>
            </w:r>
            <w:r w:rsidR="003A0377">
              <w:rPr>
                <w:noProof/>
                <w:webHidden/>
              </w:rPr>
            </w:r>
            <w:r w:rsidR="003A0377">
              <w:rPr>
                <w:noProof/>
                <w:webHidden/>
              </w:rPr>
              <w:fldChar w:fldCharType="separate"/>
            </w:r>
            <w:r w:rsidR="009C2472">
              <w:rPr>
                <w:noProof/>
                <w:webHidden/>
              </w:rPr>
              <w:t>31</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22" w:history="1">
            <w:r w:rsidR="003A0377" w:rsidRPr="008B7942">
              <w:rPr>
                <w:rStyle w:val="Hyperlink"/>
                <w:noProof/>
              </w:rPr>
              <w:t>Library Functions</w:t>
            </w:r>
            <w:r w:rsidR="003A0377">
              <w:rPr>
                <w:noProof/>
                <w:webHidden/>
              </w:rPr>
              <w:tab/>
            </w:r>
            <w:r w:rsidR="003A0377">
              <w:rPr>
                <w:noProof/>
                <w:webHidden/>
              </w:rPr>
              <w:fldChar w:fldCharType="begin"/>
            </w:r>
            <w:r w:rsidR="003A0377">
              <w:rPr>
                <w:noProof/>
                <w:webHidden/>
              </w:rPr>
              <w:instrText xml:space="preserve"> PAGEREF _Toc250091722 \h </w:instrText>
            </w:r>
            <w:r w:rsidR="003A0377">
              <w:rPr>
                <w:noProof/>
                <w:webHidden/>
              </w:rPr>
            </w:r>
            <w:r w:rsidR="003A0377">
              <w:rPr>
                <w:noProof/>
                <w:webHidden/>
              </w:rPr>
              <w:fldChar w:fldCharType="separate"/>
            </w:r>
            <w:r w:rsidR="009C2472">
              <w:rPr>
                <w:noProof/>
                <w:webHidden/>
              </w:rPr>
              <w:t>31</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23" w:history="1">
            <w:r w:rsidR="003A0377" w:rsidRPr="008B7942">
              <w:rPr>
                <w:rStyle w:val="Hyperlink"/>
                <w:noProof/>
              </w:rPr>
              <w:t>Stored Functions (User Defined)</w:t>
            </w:r>
            <w:r w:rsidR="003A0377">
              <w:rPr>
                <w:noProof/>
                <w:webHidden/>
              </w:rPr>
              <w:tab/>
            </w:r>
            <w:r w:rsidR="003A0377">
              <w:rPr>
                <w:noProof/>
                <w:webHidden/>
              </w:rPr>
              <w:fldChar w:fldCharType="begin"/>
            </w:r>
            <w:r w:rsidR="003A0377">
              <w:rPr>
                <w:noProof/>
                <w:webHidden/>
              </w:rPr>
              <w:instrText xml:space="preserve"> PAGEREF _Toc250091723 \h </w:instrText>
            </w:r>
            <w:r w:rsidR="003A0377">
              <w:rPr>
                <w:noProof/>
                <w:webHidden/>
              </w:rPr>
            </w:r>
            <w:r w:rsidR="003A0377">
              <w:rPr>
                <w:noProof/>
                <w:webHidden/>
              </w:rPr>
              <w:fldChar w:fldCharType="separate"/>
            </w:r>
            <w:r w:rsidR="009C2472">
              <w:rPr>
                <w:noProof/>
                <w:webHidden/>
              </w:rPr>
              <w:t>33</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24" w:history="1">
            <w:r w:rsidR="003A0377" w:rsidRPr="008B7942">
              <w:rPr>
                <w:rStyle w:val="Hyperlink"/>
                <w:noProof/>
              </w:rPr>
              <w:t>Creating a Function</w:t>
            </w:r>
            <w:r w:rsidR="003A0377">
              <w:rPr>
                <w:noProof/>
                <w:webHidden/>
              </w:rPr>
              <w:tab/>
            </w:r>
            <w:r w:rsidR="003A0377">
              <w:rPr>
                <w:noProof/>
                <w:webHidden/>
              </w:rPr>
              <w:fldChar w:fldCharType="begin"/>
            </w:r>
            <w:r w:rsidR="003A0377">
              <w:rPr>
                <w:noProof/>
                <w:webHidden/>
              </w:rPr>
              <w:instrText xml:space="preserve"> PAGEREF _Toc250091724 \h </w:instrText>
            </w:r>
            <w:r w:rsidR="003A0377">
              <w:rPr>
                <w:noProof/>
                <w:webHidden/>
              </w:rPr>
            </w:r>
            <w:r w:rsidR="003A0377">
              <w:rPr>
                <w:noProof/>
                <w:webHidden/>
              </w:rPr>
              <w:fldChar w:fldCharType="separate"/>
            </w:r>
            <w:r w:rsidR="009C2472">
              <w:rPr>
                <w:noProof/>
                <w:webHidden/>
              </w:rPr>
              <w:t>33</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25" w:history="1">
            <w:r w:rsidR="003A0377" w:rsidRPr="008B7942">
              <w:rPr>
                <w:rStyle w:val="Hyperlink"/>
                <w:noProof/>
              </w:rPr>
              <w:t>Calling a Function</w:t>
            </w:r>
            <w:r w:rsidR="003A0377">
              <w:rPr>
                <w:noProof/>
                <w:webHidden/>
              </w:rPr>
              <w:tab/>
            </w:r>
            <w:r w:rsidR="003A0377">
              <w:rPr>
                <w:noProof/>
                <w:webHidden/>
              </w:rPr>
              <w:fldChar w:fldCharType="begin"/>
            </w:r>
            <w:r w:rsidR="003A0377">
              <w:rPr>
                <w:noProof/>
                <w:webHidden/>
              </w:rPr>
              <w:instrText xml:space="preserve"> PAGEREF _Toc250091725 \h </w:instrText>
            </w:r>
            <w:r w:rsidR="003A0377">
              <w:rPr>
                <w:noProof/>
                <w:webHidden/>
              </w:rPr>
            </w:r>
            <w:r w:rsidR="003A0377">
              <w:rPr>
                <w:noProof/>
                <w:webHidden/>
              </w:rPr>
              <w:fldChar w:fldCharType="separate"/>
            </w:r>
            <w:r w:rsidR="009C2472">
              <w:rPr>
                <w:noProof/>
                <w:webHidden/>
              </w:rPr>
              <w:t>34</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26" w:history="1">
            <w:r w:rsidR="003A0377" w:rsidRPr="008B7942">
              <w:rPr>
                <w:rStyle w:val="Hyperlink"/>
                <w:noProof/>
              </w:rPr>
              <w:t>PL/SQL Recursive Functions</w:t>
            </w:r>
            <w:r w:rsidR="003A0377">
              <w:rPr>
                <w:noProof/>
                <w:webHidden/>
              </w:rPr>
              <w:tab/>
            </w:r>
            <w:r w:rsidR="003A0377">
              <w:rPr>
                <w:noProof/>
                <w:webHidden/>
              </w:rPr>
              <w:fldChar w:fldCharType="begin"/>
            </w:r>
            <w:r w:rsidR="003A0377">
              <w:rPr>
                <w:noProof/>
                <w:webHidden/>
              </w:rPr>
              <w:instrText xml:space="preserve"> PAGEREF _Toc250091726 \h </w:instrText>
            </w:r>
            <w:r w:rsidR="003A0377">
              <w:rPr>
                <w:noProof/>
                <w:webHidden/>
              </w:rPr>
            </w:r>
            <w:r w:rsidR="003A0377">
              <w:rPr>
                <w:noProof/>
                <w:webHidden/>
              </w:rPr>
              <w:fldChar w:fldCharType="separate"/>
            </w:r>
            <w:r w:rsidR="009C2472">
              <w:rPr>
                <w:noProof/>
                <w:webHidden/>
              </w:rPr>
              <w:t>35</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727" w:history="1">
            <w:r w:rsidR="003A0377" w:rsidRPr="008B7942">
              <w:rPr>
                <w:rStyle w:val="Hyperlink"/>
                <w:rFonts w:ascii="Courier New" w:eastAsiaTheme="minorHAnsi" w:hAnsi="Courier New" w:cs="Courier New"/>
                <w:noProof/>
              </w:rPr>
              <w:t>Factorial 6 is 720</w:t>
            </w:r>
            <w:r w:rsidR="003A0377">
              <w:rPr>
                <w:noProof/>
                <w:webHidden/>
              </w:rPr>
              <w:tab/>
            </w:r>
            <w:r w:rsidR="003A0377">
              <w:rPr>
                <w:noProof/>
                <w:webHidden/>
              </w:rPr>
              <w:fldChar w:fldCharType="begin"/>
            </w:r>
            <w:r w:rsidR="003A0377">
              <w:rPr>
                <w:noProof/>
                <w:webHidden/>
              </w:rPr>
              <w:instrText xml:space="preserve"> PAGEREF _Toc250091727 \h </w:instrText>
            </w:r>
            <w:r w:rsidR="003A0377">
              <w:rPr>
                <w:noProof/>
                <w:webHidden/>
              </w:rPr>
            </w:r>
            <w:r w:rsidR="003A0377">
              <w:rPr>
                <w:noProof/>
                <w:webHidden/>
              </w:rPr>
              <w:fldChar w:fldCharType="separate"/>
            </w:r>
            <w:r w:rsidR="009C2472">
              <w:rPr>
                <w:noProof/>
                <w:webHidden/>
              </w:rPr>
              <w:t>35</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728" w:history="1">
            <w:r w:rsidR="003A0377" w:rsidRPr="008B7942">
              <w:rPr>
                <w:rStyle w:val="Hyperlink"/>
                <w:noProof/>
              </w:rPr>
              <w:t>Triggers</w:t>
            </w:r>
            <w:r w:rsidR="003A0377">
              <w:rPr>
                <w:noProof/>
                <w:webHidden/>
              </w:rPr>
              <w:tab/>
            </w:r>
            <w:r w:rsidR="003A0377">
              <w:rPr>
                <w:noProof/>
                <w:webHidden/>
              </w:rPr>
              <w:fldChar w:fldCharType="begin"/>
            </w:r>
            <w:r w:rsidR="003A0377">
              <w:rPr>
                <w:noProof/>
                <w:webHidden/>
              </w:rPr>
              <w:instrText xml:space="preserve"> PAGEREF _Toc250091728 \h </w:instrText>
            </w:r>
            <w:r w:rsidR="003A0377">
              <w:rPr>
                <w:noProof/>
                <w:webHidden/>
              </w:rPr>
            </w:r>
            <w:r w:rsidR="003A0377">
              <w:rPr>
                <w:noProof/>
                <w:webHidden/>
              </w:rPr>
              <w:fldChar w:fldCharType="separate"/>
            </w:r>
            <w:r w:rsidR="009C2472">
              <w:rPr>
                <w:noProof/>
                <w:webHidden/>
              </w:rPr>
              <w:t>36</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29" w:history="1">
            <w:r w:rsidR="003A0377" w:rsidRPr="008B7942">
              <w:rPr>
                <w:rStyle w:val="Hyperlink"/>
                <w:noProof/>
              </w:rPr>
              <w:t>Creating Triggers</w:t>
            </w:r>
            <w:r w:rsidR="003A0377">
              <w:rPr>
                <w:noProof/>
                <w:webHidden/>
              </w:rPr>
              <w:tab/>
            </w:r>
            <w:r w:rsidR="003A0377">
              <w:rPr>
                <w:noProof/>
                <w:webHidden/>
              </w:rPr>
              <w:fldChar w:fldCharType="begin"/>
            </w:r>
            <w:r w:rsidR="003A0377">
              <w:rPr>
                <w:noProof/>
                <w:webHidden/>
              </w:rPr>
              <w:instrText xml:space="preserve"> PAGEREF _Toc250091729 \h </w:instrText>
            </w:r>
            <w:r w:rsidR="003A0377">
              <w:rPr>
                <w:noProof/>
                <w:webHidden/>
              </w:rPr>
            </w:r>
            <w:r w:rsidR="003A0377">
              <w:rPr>
                <w:noProof/>
                <w:webHidden/>
              </w:rPr>
              <w:fldChar w:fldCharType="separate"/>
            </w:r>
            <w:r w:rsidR="009C2472">
              <w:rPr>
                <w:noProof/>
                <w:webHidden/>
              </w:rPr>
              <w:t>36</w:t>
            </w:r>
            <w:r w:rsidR="003A0377">
              <w:rPr>
                <w:noProof/>
                <w:webHidden/>
              </w:rPr>
              <w:fldChar w:fldCharType="end"/>
            </w:r>
          </w:hyperlink>
        </w:p>
        <w:p w:rsidR="003A0377" w:rsidRDefault="00344D50">
          <w:pPr>
            <w:pStyle w:val="TOC2"/>
            <w:tabs>
              <w:tab w:val="right" w:leader="dot" w:pos="9962"/>
            </w:tabs>
            <w:rPr>
              <w:noProof/>
              <w:lang w:val="en-IN" w:eastAsia="en-IN"/>
            </w:rPr>
          </w:pPr>
          <w:hyperlink w:anchor="_Toc250091730" w:history="1">
            <w:r w:rsidR="003A0377" w:rsidRPr="008B7942">
              <w:rPr>
                <w:rStyle w:val="Hyperlink"/>
                <w:noProof/>
              </w:rPr>
              <w:t>Triggering a Trigger</w:t>
            </w:r>
            <w:r w:rsidR="003A0377">
              <w:rPr>
                <w:noProof/>
                <w:webHidden/>
              </w:rPr>
              <w:tab/>
            </w:r>
            <w:r w:rsidR="003A0377">
              <w:rPr>
                <w:noProof/>
                <w:webHidden/>
              </w:rPr>
              <w:fldChar w:fldCharType="begin"/>
            </w:r>
            <w:r w:rsidR="003A0377">
              <w:rPr>
                <w:noProof/>
                <w:webHidden/>
              </w:rPr>
              <w:instrText xml:space="preserve"> PAGEREF _Toc250091730 \h </w:instrText>
            </w:r>
            <w:r w:rsidR="003A0377">
              <w:rPr>
                <w:noProof/>
                <w:webHidden/>
              </w:rPr>
            </w:r>
            <w:r w:rsidR="003A0377">
              <w:rPr>
                <w:noProof/>
                <w:webHidden/>
              </w:rPr>
              <w:fldChar w:fldCharType="separate"/>
            </w:r>
            <w:r w:rsidR="009C2472">
              <w:rPr>
                <w:noProof/>
                <w:webHidden/>
              </w:rPr>
              <w:t>37</w:t>
            </w:r>
            <w:r w:rsidR="003A0377">
              <w:rPr>
                <w:noProof/>
                <w:webHidden/>
              </w:rPr>
              <w:fldChar w:fldCharType="end"/>
            </w:r>
          </w:hyperlink>
        </w:p>
        <w:p w:rsidR="003A0377" w:rsidRDefault="00344D50">
          <w:pPr>
            <w:pStyle w:val="TOC1"/>
            <w:tabs>
              <w:tab w:val="right" w:leader="dot" w:pos="9962"/>
            </w:tabs>
            <w:rPr>
              <w:b w:val="0"/>
              <w:noProof/>
              <w:lang w:val="en-IN" w:eastAsia="en-IN"/>
            </w:rPr>
          </w:pPr>
          <w:hyperlink w:anchor="_Toc250091731" w:history="1">
            <w:r w:rsidR="003A0377" w:rsidRPr="008B7942">
              <w:rPr>
                <w:rStyle w:val="Hyperlink"/>
                <w:noProof/>
              </w:rPr>
              <w:t>Packages</w:t>
            </w:r>
            <w:r w:rsidR="003A0377">
              <w:rPr>
                <w:noProof/>
                <w:webHidden/>
              </w:rPr>
              <w:tab/>
            </w:r>
            <w:r w:rsidR="003A0377">
              <w:rPr>
                <w:noProof/>
                <w:webHidden/>
              </w:rPr>
              <w:fldChar w:fldCharType="begin"/>
            </w:r>
            <w:r w:rsidR="003A0377">
              <w:rPr>
                <w:noProof/>
                <w:webHidden/>
              </w:rPr>
              <w:instrText xml:space="preserve"> PAGEREF _Toc250091731 \h </w:instrText>
            </w:r>
            <w:r w:rsidR="003A0377">
              <w:rPr>
                <w:noProof/>
                <w:webHidden/>
              </w:rPr>
            </w:r>
            <w:r w:rsidR="003A0377">
              <w:rPr>
                <w:noProof/>
                <w:webHidden/>
              </w:rPr>
              <w:fldChar w:fldCharType="separate"/>
            </w:r>
            <w:r w:rsidR="009C2472">
              <w:rPr>
                <w:noProof/>
                <w:webHidden/>
              </w:rPr>
              <w:t>38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32" w:history="1">
            <w:r w:rsidR="003A0377" w:rsidRPr="008B7942">
              <w:rPr>
                <w:rStyle w:val="Hyperlink"/>
                <w:noProof/>
              </w:rPr>
              <w:t>Reasons to Use Packages</w:t>
            </w:r>
            <w:r w:rsidR="003A0377">
              <w:rPr>
                <w:noProof/>
                <w:webHidden/>
              </w:rPr>
              <w:tab/>
            </w:r>
            <w:r w:rsidR="003A0377">
              <w:rPr>
                <w:noProof/>
                <w:webHidden/>
              </w:rPr>
              <w:fldChar w:fldCharType="begin"/>
            </w:r>
            <w:r w:rsidR="003A0377">
              <w:rPr>
                <w:noProof/>
                <w:webHidden/>
              </w:rPr>
              <w:instrText xml:space="preserve"> PAGEREF _Toc250091732 \h </w:instrText>
            </w:r>
            <w:r w:rsidR="003A0377">
              <w:rPr>
                <w:noProof/>
                <w:webHidden/>
              </w:rPr>
            </w:r>
            <w:r w:rsidR="003A0377">
              <w:rPr>
                <w:noProof/>
                <w:webHidden/>
              </w:rPr>
              <w:fldChar w:fldCharType="separate"/>
            </w:r>
            <w:r w:rsidR="009C2472">
              <w:rPr>
                <w:noProof/>
                <w:webHidden/>
              </w:rPr>
              <w:t>38</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33" w:history="1">
            <w:r w:rsidR="003A0377" w:rsidRPr="008B7942">
              <w:rPr>
                <w:rStyle w:val="Hyperlink"/>
                <w:noProof/>
              </w:rPr>
              <w:t>Package Specification</w:t>
            </w:r>
            <w:r w:rsidR="003A0377">
              <w:rPr>
                <w:noProof/>
                <w:webHidden/>
              </w:rPr>
              <w:tab/>
            </w:r>
            <w:r w:rsidR="003A0377">
              <w:rPr>
                <w:noProof/>
                <w:webHidden/>
              </w:rPr>
              <w:fldChar w:fldCharType="begin"/>
            </w:r>
            <w:r w:rsidR="003A0377">
              <w:rPr>
                <w:noProof/>
                <w:webHidden/>
              </w:rPr>
              <w:instrText xml:space="preserve"> PAGEREF _Toc250091733 \h </w:instrText>
            </w:r>
            <w:r w:rsidR="003A0377">
              <w:rPr>
                <w:noProof/>
                <w:webHidden/>
              </w:rPr>
            </w:r>
            <w:r w:rsidR="003A0377">
              <w:rPr>
                <w:noProof/>
                <w:webHidden/>
              </w:rPr>
              <w:fldChar w:fldCharType="separate"/>
            </w:r>
            <w:r w:rsidR="009C2472">
              <w:rPr>
                <w:noProof/>
                <w:webHidden/>
              </w:rPr>
              <w:t>39</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34" w:history="1">
            <w:r w:rsidR="003A0377" w:rsidRPr="008B7942">
              <w:rPr>
                <w:rStyle w:val="Hyperlink"/>
                <w:noProof/>
              </w:rPr>
              <w:t>Creating Package Specifications</w:t>
            </w:r>
            <w:r w:rsidR="003A0377">
              <w:rPr>
                <w:noProof/>
                <w:webHidden/>
              </w:rPr>
              <w:tab/>
            </w:r>
            <w:r w:rsidR="003A0377">
              <w:rPr>
                <w:noProof/>
                <w:webHidden/>
              </w:rPr>
              <w:fldChar w:fldCharType="begin"/>
            </w:r>
            <w:r w:rsidR="003A0377">
              <w:rPr>
                <w:noProof/>
                <w:webHidden/>
              </w:rPr>
              <w:instrText xml:space="preserve"> PAGEREF _Toc250091734 \h </w:instrText>
            </w:r>
            <w:r w:rsidR="003A0377">
              <w:rPr>
                <w:noProof/>
                <w:webHidden/>
              </w:rPr>
            </w:r>
            <w:r w:rsidR="003A0377">
              <w:rPr>
                <w:noProof/>
                <w:webHidden/>
              </w:rPr>
              <w:fldChar w:fldCharType="separate"/>
            </w:r>
            <w:r w:rsidR="009C2472">
              <w:rPr>
                <w:noProof/>
                <w:webHidden/>
              </w:rPr>
              <w:t>39</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35" w:history="1">
            <w:r w:rsidR="003A0377" w:rsidRPr="008B7942">
              <w:rPr>
                <w:rStyle w:val="Hyperlink"/>
                <w:noProof/>
              </w:rPr>
              <w:t>Package Body</w:t>
            </w:r>
            <w:r w:rsidR="003A0377">
              <w:rPr>
                <w:noProof/>
                <w:webHidden/>
              </w:rPr>
              <w:tab/>
            </w:r>
            <w:r w:rsidR="003A0377">
              <w:rPr>
                <w:noProof/>
                <w:webHidden/>
              </w:rPr>
              <w:fldChar w:fldCharType="begin"/>
            </w:r>
            <w:r w:rsidR="003A0377">
              <w:rPr>
                <w:noProof/>
                <w:webHidden/>
              </w:rPr>
              <w:instrText xml:space="preserve"> PAGEREF _Toc250091735 \h </w:instrText>
            </w:r>
            <w:r w:rsidR="003A0377">
              <w:rPr>
                <w:noProof/>
                <w:webHidden/>
              </w:rPr>
            </w:r>
            <w:r w:rsidR="003A0377">
              <w:rPr>
                <w:noProof/>
                <w:webHidden/>
              </w:rPr>
              <w:fldChar w:fldCharType="separate"/>
            </w:r>
            <w:r w:rsidR="009C2472">
              <w:rPr>
                <w:noProof/>
                <w:webHidden/>
              </w:rPr>
              <w:t>40</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36" w:history="1">
            <w:r w:rsidR="003A0377" w:rsidRPr="008B7942">
              <w:rPr>
                <w:rStyle w:val="Hyperlink"/>
                <w:noProof/>
              </w:rPr>
              <w:t>Package Instantiation and Initialization</w:t>
            </w:r>
            <w:r w:rsidR="003A0377">
              <w:rPr>
                <w:noProof/>
                <w:webHidden/>
              </w:rPr>
              <w:tab/>
            </w:r>
            <w:r w:rsidR="003A0377">
              <w:rPr>
                <w:noProof/>
                <w:webHidden/>
              </w:rPr>
              <w:fldChar w:fldCharType="begin"/>
            </w:r>
            <w:r w:rsidR="003A0377">
              <w:rPr>
                <w:noProof/>
                <w:webHidden/>
              </w:rPr>
              <w:instrText xml:space="preserve"> PAGEREF _Toc250091736 \h </w:instrText>
            </w:r>
            <w:r w:rsidR="003A0377">
              <w:rPr>
                <w:noProof/>
                <w:webHidden/>
              </w:rPr>
            </w:r>
            <w:r w:rsidR="003A0377">
              <w:rPr>
                <w:noProof/>
                <w:webHidden/>
              </w:rPr>
              <w:fldChar w:fldCharType="separate"/>
            </w:r>
            <w:r w:rsidR="009C2472">
              <w:rPr>
                <w:noProof/>
                <w:webHidden/>
              </w:rPr>
              <w:t>42</w:t>
            </w:r>
            <w:r w:rsidR="003A0377">
              <w:rPr>
                <w:noProof/>
                <w:webHidden/>
              </w:rPr>
              <w:fldChar w:fldCharType="end"/>
            </w:r>
          </w:hyperlink>
        </w:p>
        <w:p w:rsidR="003A0377" w:rsidRDefault="00344D50">
          <w:pPr>
            <w:pStyle w:val="TOC3"/>
            <w:tabs>
              <w:tab w:val="right" w:leader="dot" w:pos="9962"/>
            </w:tabs>
            <w:rPr>
              <w:noProof/>
              <w:lang w:val="en-IN" w:eastAsia="en-IN"/>
            </w:rPr>
          </w:pPr>
          <w:hyperlink w:anchor="_Toc250091737" w:history="1">
            <w:r w:rsidR="003A0377" w:rsidRPr="008B7942">
              <w:rPr>
                <w:rStyle w:val="Hyperlink"/>
                <w:noProof/>
              </w:rPr>
              <w:t>SERIALLY_REUSABLE Packages</w:t>
            </w:r>
            <w:r w:rsidR="003A0377">
              <w:rPr>
                <w:noProof/>
                <w:webHidden/>
              </w:rPr>
              <w:tab/>
            </w:r>
            <w:r w:rsidR="003A0377">
              <w:rPr>
                <w:noProof/>
                <w:webHidden/>
              </w:rPr>
              <w:fldChar w:fldCharType="begin"/>
            </w:r>
            <w:r w:rsidR="003A0377">
              <w:rPr>
                <w:noProof/>
                <w:webHidden/>
              </w:rPr>
              <w:instrText xml:space="preserve"> PAGEREF _Toc250091737 \h </w:instrText>
            </w:r>
            <w:r w:rsidR="003A0377">
              <w:rPr>
                <w:noProof/>
                <w:webHidden/>
              </w:rPr>
            </w:r>
            <w:r w:rsidR="003A0377">
              <w:rPr>
                <w:noProof/>
                <w:webHidden/>
              </w:rPr>
              <w:fldChar w:fldCharType="separate"/>
            </w:r>
            <w:r w:rsidR="009C2472">
              <w:rPr>
                <w:noProof/>
                <w:webHidden/>
              </w:rPr>
              <w:t>43</w:t>
            </w:r>
            <w:r w:rsidR="003A0377">
              <w:rPr>
                <w:noProof/>
                <w:webHidden/>
              </w:rPr>
              <w:fldChar w:fldCharType="end"/>
            </w:r>
          </w:hyperlink>
        </w:p>
        <w:p w:rsidR="004F4107" w:rsidRDefault="00E62C72">
          <w:r>
            <w:fldChar w:fldCharType="end"/>
          </w:r>
        </w:p>
      </w:sdtContent>
    </w:sdt>
    <w:p w:rsidR="004F4107" w:rsidRDefault="004F4107">
      <w:pPr>
        <w:rPr>
          <w:rFonts w:asciiTheme="majorHAnsi" w:eastAsiaTheme="majorEastAsia" w:hAnsiTheme="majorHAnsi" w:cstheme="majorBidi"/>
          <w:b/>
          <w:bCs/>
          <w:color w:val="365F91" w:themeColor="accent1" w:themeShade="BF"/>
          <w:sz w:val="28"/>
          <w:szCs w:val="28"/>
        </w:rPr>
      </w:pPr>
      <w:r>
        <w:br w:type="page"/>
      </w:r>
    </w:p>
    <w:p w:rsidR="00CD4238" w:rsidRPr="00CD4238" w:rsidRDefault="00CD4238" w:rsidP="002C603D">
      <w:pPr>
        <w:pStyle w:val="Heading1"/>
      </w:pPr>
      <w:bookmarkStart w:id="1" w:name="_Toc250091655"/>
      <w:r w:rsidRPr="00CD4238">
        <w:lastRenderedPageBreak/>
        <w:t>Introduction to SQL</w:t>
      </w:r>
      <w:bookmarkEnd w:id="1"/>
    </w:p>
    <w:p w:rsidR="00CD4238" w:rsidRPr="00CD4238" w:rsidRDefault="00CD4238" w:rsidP="002C603D">
      <w:pPr>
        <w:pStyle w:val="Heading2"/>
      </w:pPr>
      <w:bookmarkStart w:id="2" w:name="_Toc250091656"/>
      <w:r w:rsidRPr="00CD4238">
        <w:t>A Brief History of SQL</w:t>
      </w:r>
      <w:bookmarkEnd w:id="2"/>
    </w:p>
    <w:p w:rsidR="009D41B4" w:rsidRDefault="00CD4238" w:rsidP="00641AD6">
      <w:pPr>
        <w:autoSpaceDE w:val="0"/>
        <w:autoSpaceDN w:val="0"/>
        <w:adjustRightInd w:val="0"/>
        <w:spacing w:after="0" w:line="240" w:lineRule="auto"/>
        <w:jc w:val="both"/>
        <w:rPr>
          <w:rFonts w:ascii="Arial" w:hAnsi="Arial" w:cs="Arial"/>
          <w:color w:val="000000"/>
          <w:sz w:val="20"/>
          <w:szCs w:val="20"/>
        </w:rPr>
      </w:pPr>
      <w:r w:rsidRPr="00CD4238">
        <w:rPr>
          <w:rFonts w:ascii="Arial" w:hAnsi="Arial" w:cs="Arial"/>
          <w:color w:val="000000"/>
          <w:sz w:val="20"/>
          <w:szCs w:val="20"/>
        </w:rPr>
        <w:t>The history of SQL begins in an IBM laboratory in San Jose, California, where SQL was</w:t>
      </w:r>
      <w:r>
        <w:rPr>
          <w:rFonts w:ascii="Arial" w:hAnsi="Arial" w:cs="Arial"/>
          <w:color w:val="000000"/>
          <w:sz w:val="20"/>
          <w:szCs w:val="20"/>
        </w:rPr>
        <w:t xml:space="preserve"> </w:t>
      </w:r>
      <w:r w:rsidRPr="00CD4238">
        <w:rPr>
          <w:rFonts w:ascii="Arial" w:hAnsi="Arial" w:cs="Arial"/>
          <w:color w:val="000000"/>
          <w:sz w:val="20"/>
          <w:szCs w:val="20"/>
        </w:rPr>
        <w:t>developed in the late 1970s. The initials stand for Structured Query Language, and the</w:t>
      </w:r>
      <w:r>
        <w:rPr>
          <w:rFonts w:ascii="Arial" w:hAnsi="Arial" w:cs="Arial"/>
          <w:color w:val="000000"/>
          <w:sz w:val="20"/>
          <w:szCs w:val="20"/>
        </w:rPr>
        <w:t xml:space="preserve"> </w:t>
      </w:r>
      <w:r w:rsidRPr="00CD4238">
        <w:rPr>
          <w:rFonts w:ascii="Arial" w:hAnsi="Arial" w:cs="Arial"/>
          <w:color w:val="000000"/>
          <w:sz w:val="20"/>
          <w:szCs w:val="20"/>
        </w:rPr>
        <w:t>language itself is often referred to as "sequel." It was originally developed for IBM's</w:t>
      </w:r>
      <w:r>
        <w:rPr>
          <w:rFonts w:ascii="Arial" w:hAnsi="Arial" w:cs="Arial"/>
          <w:color w:val="000000"/>
          <w:sz w:val="20"/>
          <w:szCs w:val="20"/>
        </w:rPr>
        <w:t xml:space="preserve"> </w:t>
      </w:r>
      <w:r w:rsidRPr="00CD4238">
        <w:rPr>
          <w:rFonts w:ascii="Arial" w:hAnsi="Arial" w:cs="Arial"/>
          <w:color w:val="000000"/>
          <w:sz w:val="20"/>
          <w:szCs w:val="20"/>
        </w:rPr>
        <w:t>DB2 product (a relational database management system, or RDBMS, that can still be</w:t>
      </w:r>
      <w:r>
        <w:rPr>
          <w:rFonts w:ascii="Arial" w:hAnsi="Arial" w:cs="Arial"/>
          <w:color w:val="000000"/>
          <w:sz w:val="20"/>
          <w:szCs w:val="20"/>
        </w:rPr>
        <w:t xml:space="preserve"> </w:t>
      </w:r>
      <w:r w:rsidRPr="00CD4238">
        <w:rPr>
          <w:rFonts w:ascii="Arial" w:hAnsi="Arial" w:cs="Arial"/>
          <w:color w:val="000000"/>
          <w:sz w:val="20"/>
          <w:szCs w:val="20"/>
        </w:rPr>
        <w:t>bought today for various platforms and environments). In fact, SQL makes an RDBMS</w:t>
      </w:r>
      <w:r>
        <w:rPr>
          <w:rFonts w:ascii="Arial" w:hAnsi="Arial" w:cs="Arial"/>
          <w:color w:val="000000"/>
          <w:sz w:val="20"/>
          <w:szCs w:val="20"/>
        </w:rPr>
        <w:t xml:space="preserve"> </w:t>
      </w:r>
      <w:r w:rsidRPr="00CD4238">
        <w:rPr>
          <w:rFonts w:ascii="Arial" w:hAnsi="Arial" w:cs="Arial"/>
          <w:color w:val="000000"/>
          <w:sz w:val="20"/>
          <w:szCs w:val="20"/>
        </w:rPr>
        <w:t>poss</w:t>
      </w:r>
      <w:r>
        <w:rPr>
          <w:rFonts w:ascii="Arial" w:hAnsi="Arial" w:cs="Arial"/>
          <w:color w:val="000000"/>
          <w:sz w:val="20"/>
          <w:szCs w:val="20"/>
        </w:rPr>
        <w:t xml:space="preserve">ible. SQL </w:t>
      </w:r>
      <w:r w:rsidRPr="00CD4238">
        <w:rPr>
          <w:rFonts w:ascii="Arial" w:hAnsi="Arial" w:cs="Arial"/>
          <w:color w:val="000000"/>
          <w:sz w:val="20"/>
          <w:szCs w:val="20"/>
        </w:rPr>
        <w:t>is a nonprocedural language, in contrast to the procedural or third</w:t>
      </w:r>
      <w:r>
        <w:rPr>
          <w:rFonts w:ascii="Arial" w:hAnsi="Arial" w:cs="Arial"/>
          <w:color w:val="000000"/>
          <w:sz w:val="20"/>
          <w:szCs w:val="20"/>
        </w:rPr>
        <w:t xml:space="preserve"> </w:t>
      </w:r>
      <w:r w:rsidRPr="00CD4238">
        <w:rPr>
          <w:rFonts w:ascii="Arial" w:hAnsi="Arial" w:cs="Arial"/>
          <w:color w:val="000000"/>
          <w:sz w:val="20"/>
          <w:szCs w:val="20"/>
        </w:rPr>
        <w:t>generation</w:t>
      </w:r>
      <w:r>
        <w:rPr>
          <w:rFonts w:ascii="Arial" w:hAnsi="Arial" w:cs="Arial"/>
          <w:color w:val="000000"/>
          <w:sz w:val="20"/>
          <w:szCs w:val="20"/>
        </w:rPr>
        <w:t xml:space="preserve"> </w:t>
      </w:r>
      <w:r w:rsidRPr="00CD4238">
        <w:rPr>
          <w:rFonts w:ascii="Arial" w:hAnsi="Arial" w:cs="Arial"/>
          <w:color w:val="000000"/>
          <w:sz w:val="20"/>
          <w:szCs w:val="20"/>
        </w:rPr>
        <w:t xml:space="preserve">languages (3GLs) such as COBOL </w:t>
      </w:r>
      <w:r w:rsidRPr="009D41B4">
        <w:rPr>
          <w:rFonts w:ascii="Arial" w:hAnsi="Arial" w:cs="Arial"/>
          <w:color w:val="000000"/>
          <w:sz w:val="20"/>
          <w:szCs w:val="20"/>
        </w:rPr>
        <w:t>and C that had been created up to that time.</w:t>
      </w:r>
      <w:r w:rsidR="009D41B4" w:rsidRPr="009D41B4">
        <w:rPr>
          <w:rFonts w:ascii="Arial" w:hAnsi="Arial" w:cs="Arial"/>
          <w:color w:val="000000"/>
          <w:sz w:val="20"/>
          <w:szCs w:val="20"/>
        </w:rPr>
        <w:t xml:space="preserve"> </w:t>
      </w:r>
    </w:p>
    <w:p w:rsidR="009D41B4" w:rsidRDefault="009D41B4" w:rsidP="00641AD6">
      <w:pPr>
        <w:autoSpaceDE w:val="0"/>
        <w:autoSpaceDN w:val="0"/>
        <w:adjustRightInd w:val="0"/>
        <w:spacing w:after="0" w:line="240" w:lineRule="auto"/>
        <w:jc w:val="both"/>
        <w:rPr>
          <w:rFonts w:ascii="Arial" w:hAnsi="Arial" w:cs="Arial"/>
          <w:color w:val="000000"/>
          <w:sz w:val="20"/>
          <w:szCs w:val="20"/>
        </w:rPr>
      </w:pPr>
    </w:p>
    <w:p w:rsidR="009D41B4" w:rsidRPr="009D41B4" w:rsidRDefault="009D41B4" w:rsidP="0001259A">
      <w:pPr>
        <w:autoSpaceDE w:val="0"/>
        <w:autoSpaceDN w:val="0"/>
        <w:adjustRightInd w:val="0"/>
        <w:spacing w:after="0" w:line="240" w:lineRule="auto"/>
        <w:jc w:val="both"/>
        <w:rPr>
          <w:rFonts w:ascii="Arial" w:hAnsi="Arial" w:cs="Arial"/>
          <w:sz w:val="20"/>
          <w:szCs w:val="20"/>
        </w:rPr>
      </w:pPr>
      <w:r w:rsidRPr="009D41B4">
        <w:rPr>
          <w:rFonts w:ascii="Arial" w:hAnsi="Arial" w:cs="Arial"/>
          <w:color w:val="000000"/>
          <w:sz w:val="20"/>
          <w:szCs w:val="20"/>
        </w:rPr>
        <w:t xml:space="preserve">The </w:t>
      </w:r>
      <w:r w:rsidRPr="009D41B4">
        <w:rPr>
          <w:rFonts w:ascii="Arial" w:hAnsi="Arial" w:cs="Arial"/>
          <w:sz w:val="20"/>
          <w:szCs w:val="20"/>
        </w:rPr>
        <w:t xml:space="preserve"> </w:t>
      </w:r>
      <w:r w:rsidRPr="009D41B4">
        <w:rPr>
          <w:rFonts w:ascii="Arial" w:hAnsi="Arial" w:cs="Arial"/>
          <w:i/>
          <w:iCs/>
          <w:sz w:val="20"/>
          <w:szCs w:val="20"/>
        </w:rPr>
        <w:t xml:space="preserve">S, </w:t>
      </w:r>
      <w:r w:rsidRPr="009D41B4">
        <w:rPr>
          <w:rFonts w:ascii="Arial" w:hAnsi="Arial" w:cs="Arial"/>
          <w:sz w:val="20"/>
          <w:szCs w:val="20"/>
        </w:rPr>
        <w:t xml:space="preserve">for Structured, and the </w:t>
      </w:r>
      <w:r w:rsidRPr="009D41B4">
        <w:rPr>
          <w:rFonts w:ascii="Arial" w:hAnsi="Arial" w:cs="Arial"/>
          <w:i/>
          <w:iCs/>
          <w:sz w:val="20"/>
          <w:szCs w:val="20"/>
        </w:rPr>
        <w:t xml:space="preserve">L, </w:t>
      </w:r>
      <w:r w:rsidRPr="009D41B4">
        <w:rPr>
          <w:rFonts w:ascii="Arial" w:hAnsi="Arial" w:cs="Arial"/>
          <w:sz w:val="20"/>
          <w:szCs w:val="20"/>
        </w:rPr>
        <w:t>for</w:t>
      </w:r>
      <w:r>
        <w:rPr>
          <w:rFonts w:ascii="Arial" w:hAnsi="Arial" w:cs="Arial"/>
          <w:sz w:val="20"/>
          <w:szCs w:val="20"/>
        </w:rPr>
        <w:t xml:space="preserve"> </w:t>
      </w:r>
      <w:r w:rsidRPr="009D41B4">
        <w:rPr>
          <w:rFonts w:ascii="Arial" w:hAnsi="Arial" w:cs="Arial"/>
          <w:sz w:val="20"/>
          <w:szCs w:val="20"/>
        </w:rPr>
        <w:t xml:space="preserve">Language, are straightforward enough, but the </w:t>
      </w:r>
      <w:r w:rsidRPr="009D41B4">
        <w:rPr>
          <w:rFonts w:ascii="Arial" w:hAnsi="Arial" w:cs="Arial"/>
          <w:i/>
          <w:iCs/>
          <w:sz w:val="20"/>
          <w:szCs w:val="20"/>
        </w:rPr>
        <w:t xml:space="preserve">Q </w:t>
      </w:r>
      <w:r w:rsidRPr="009D41B4">
        <w:rPr>
          <w:rFonts w:ascii="Arial" w:hAnsi="Arial" w:cs="Arial"/>
          <w:sz w:val="20"/>
          <w:szCs w:val="20"/>
        </w:rPr>
        <w:t xml:space="preserve">is a little misleading. </w:t>
      </w:r>
      <w:r w:rsidRPr="009D41B4">
        <w:rPr>
          <w:rFonts w:ascii="Arial" w:hAnsi="Arial" w:cs="Arial"/>
          <w:i/>
          <w:iCs/>
          <w:sz w:val="20"/>
          <w:szCs w:val="20"/>
        </w:rPr>
        <w:t>Q</w:t>
      </w:r>
      <w:r w:rsidRPr="009D41B4">
        <w:rPr>
          <w:rFonts w:ascii="Arial" w:hAnsi="Arial" w:cs="Arial"/>
          <w:sz w:val="20"/>
          <w:szCs w:val="20"/>
        </w:rPr>
        <w:t>,</w:t>
      </w:r>
    </w:p>
    <w:p w:rsidR="00CD4238" w:rsidRPr="009D41B4" w:rsidRDefault="009D41B4" w:rsidP="0001259A">
      <w:pPr>
        <w:autoSpaceDE w:val="0"/>
        <w:autoSpaceDN w:val="0"/>
        <w:adjustRightInd w:val="0"/>
        <w:spacing w:after="0" w:line="240" w:lineRule="auto"/>
        <w:jc w:val="both"/>
        <w:rPr>
          <w:rFonts w:ascii="Arial" w:hAnsi="Arial" w:cs="Arial"/>
          <w:color w:val="000000"/>
          <w:sz w:val="20"/>
          <w:szCs w:val="20"/>
        </w:rPr>
      </w:pPr>
      <w:r w:rsidRPr="009D41B4">
        <w:rPr>
          <w:rFonts w:ascii="Arial" w:hAnsi="Arial" w:cs="Arial"/>
          <w:sz w:val="20"/>
          <w:szCs w:val="20"/>
        </w:rPr>
        <w:t>of course, stands for "Query," which--if taken literally--would restrict you</w:t>
      </w:r>
      <w:r>
        <w:rPr>
          <w:rFonts w:ascii="Arial" w:hAnsi="Arial" w:cs="Arial"/>
          <w:sz w:val="20"/>
          <w:szCs w:val="20"/>
        </w:rPr>
        <w:t xml:space="preserve"> </w:t>
      </w:r>
      <w:r w:rsidRPr="009D41B4">
        <w:rPr>
          <w:rFonts w:ascii="Arial" w:hAnsi="Arial" w:cs="Arial"/>
          <w:sz w:val="20"/>
          <w:szCs w:val="20"/>
        </w:rPr>
        <w:t>to asking the database questions. But SQL does much more than ask</w:t>
      </w:r>
      <w:r>
        <w:rPr>
          <w:rFonts w:ascii="Arial" w:hAnsi="Arial" w:cs="Arial"/>
          <w:sz w:val="20"/>
          <w:szCs w:val="20"/>
        </w:rPr>
        <w:t xml:space="preserve"> </w:t>
      </w:r>
      <w:r w:rsidRPr="009D41B4">
        <w:rPr>
          <w:rFonts w:ascii="Arial" w:hAnsi="Arial" w:cs="Arial"/>
          <w:sz w:val="20"/>
          <w:szCs w:val="20"/>
        </w:rPr>
        <w:t>questions. With SQL you can also create tables, add data, delete data,</w:t>
      </w:r>
      <w:r>
        <w:rPr>
          <w:rFonts w:ascii="Arial" w:hAnsi="Arial" w:cs="Arial"/>
          <w:sz w:val="20"/>
          <w:szCs w:val="20"/>
        </w:rPr>
        <w:t xml:space="preserve"> </w:t>
      </w:r>
      <w:r w:rsidRPr="009D41B4">
        <w:rPr>
          <w:rFonts w:ascii="Arial" w:hAnsi="Arial" w:cs="Arial"/>
          <w:sz w:val="20"/>
          <w:szCs w:val="20"/>
        </w:rPr>
        <w:t>splice data together, trigger actions based on changes to the database, and</w:t>
      </w:r>
      <w:r>
        <w:rPr>
          <w:rFonts w:ascii="Arial" w:hAnsi="Arial" w:cs="Arial"/>
          <w:sz w:val="20"/>
          <w:szCs w:val="20"/>
        </w:rPr>
        <w:t xml:space="preserve"> </w:t>
      </w:r>
      <w:r w:rsidRPr="009D41B4">
        <w:rPr>
          <w:rFonts w:ascii="Arial" w:hAnsi="Arial" w:cs="Arial"/>
          <w:sz w:val="20"/>
          <w:szCs w:val="20"/>
        </w:rPr>
        <w:t>store your queries within your program or database.</w:t>
      </w:r>
    </w:p>
    <w:p w:rsidR="00CD4238" w:rsidRDefault="00CD4238" w:rsidP="00641AD6">
      <w:pPr>
        <w:autoSpaceDE w:val="0"/>
        <w:autoSpaceDN w:val="0"/>
        <w:adjustRightInd w:val="0"/>
        <w:spacing w:after="0" w:line="240" w:lineRule="auto"/>
        <w:jc w:val="both"/>
        <w:rPr>
          <w:rFonts w:ascii="Arial" w:hAnsi="Arial" w:cs="Arial"/>
          <w:color w:val="000000"/>
          <w:sz w:val="20"/>
          <w:szCs w:val="20"/>
        </w:rPr>
      </w:pPr>
    </w:p>
    <w:p w:rsidR="00CD4238" w:rsidRPr="00CD4238" w:rsidRDefault="00CD4238" w:rsidP="00641AD6">
      <w:pPr>
        <w:autoSpaceDE w:val="0"/>
        <w:autoSpaceDN w:val="0"/>
        <w:adjustRightInd w:val="0"/>
        <w:spacing w:after="0" w:line="240" w:lineRule="auto"/>
        <w:jc w:val="both"/>
        <w:rPr>
          <w:rFonts w:ascii="Arial" w:hAnsi="Arial" w:cs="Arial"/>
          <w:sz w:val="20"/>
          <w:szCs w:val="20"/>
        </w:rPr>
      </w:pPr>
      <w:r w:rsidRPr="00CD4238">
        <w:rPr>
          <w:rFonts w:ascii="Arial" w:hAnsi="Arial" w:cs="Arial"/>
          <w:sz w:val="20"/>
          <w:szCs w:val="20"/>
        </w:rPr>
        <w:t>The characteristic that differentiates a DBMS from an RDBMS is that the RDBMS</w:t>
      </w:r>
      <w:r>
        <w:rPr>
          <w:rFonts w:ascii="Arial" w:hAnsi="Arial" w:cs="Arial"/>
          <w:sz w:val="20"/>
          <w:szCs w:val="20"/>
        </w:rPr>
        <w:t xml:space="preserve"> </w:t>
      </w:r>
      <w:r w:rsidRPr="00CD4238">
        <w:rPr>
          <w:rFonts w:ascii="Arial" w:hAnsi="Arial" w:cs="Arial"/>
          <w:sz w:val="20"/>
          <w:szCs w:val="20"/>
        </w:rPr>
        <w:t>provides a set-</w:t>
      </w:r>
      <w:r>
        <w:rPr>
          <w:rFonts w:ascii="Arial" w:hAnsi="Arial" w:cs="Arial"/>
          <w:sz w:val="20"/>
          <w:szCs w:val="20"/>
        </w:rPr>
        <w:t xml:space="preserve">oriented </w:t>
      </w:r>
      <w:r w:rsidRPr="00CD4238">
        <w:rPr>
          <w:rFonts w:ascii="Arial" w:hAnsi="Arial" w:cs="Arial"/>
          <w:sz w:val="20"/>
          <w:szCs w:val="20"/>
        </w:rPr>
        <w:t>database language. For most RDBMSs, this set-oriented database</w:t>
      </w:r>
      <w:r>
        <w:rPr>
          <w:rFonts w:ascii="Arial" w:hAnsi="Arial" w:cs="Arial"/>
          <w:sz w:val="20"/>
          <w:szCs w:val="20"/>
        </w:rPr>
        <w:t xml:space="preserve"> </w:t>
      </w:r>
      <w:r w:rsidRPr="00CD4238">
        <w:rPr>
          <w:rFonts w:ascii="Arial" w:hAnsi="Arial" w:cs="Arial"/>
          <w:sz w:val="20"/>
          <w:szCs w:val="20"/>
        </w:rPr>
        <w:t xml:space="preserve">language is SQL. </w:t>
      </w:r>
      <w:r w:rsidRPr="00CD4238">
        <w:rPr>
          <w:rFonts w:ascii="Arial" w:hAnsi="Arial" w:cs="Arial"/>
          <w:i/>
          <w:iCs/>
          <w:sz w:val="20"/>
          <w:szCs w:val="20"/>
        </w:rPr>
        <w:t xml:space="preserve">Set oriented </w:t>
      </w:r>
      <w:r w:rsidRPr="00CD4238">
        <w:rPr>
          <w:rFonts w:ascii="Arial" w:hAnsi="Arial" w:cs="Arial"/>
          <w:sz w:val="20"/>
          <w:szCs w:val="20"/>
        </w:rPr>
        <w:t>means that SQL processes sets of data in groups.</w:t>
      </w:r>
    </w:p>
    <w:p w:rsidR="00CD4238" w:rsidRDefault="00CD4238" w:rsidP="002C603D">
      <w:pPr>
        <w:pStyle w:val="Heading3"/>
      </w:pPr>
      <w:bookmarkStart w:id="3" w:name="_Toc250091657"/>
      <w:r w:rsidRPr="009D41B4">
        <w:t>Relational DataBase Management System (RDBMS).</w:t>
      </w:r>
      <w:bookmarkEnd w:id="3"/>
    </w:p>
    <w:p w:rsidR="009D41B4" w:rsidRPr="009D41B4" w:rsidRDefault="009D41B4" w:rsidP="009D41B4">
      <w:pPr>
        <w:autoSpaceDE w:val="0"/>
        <w:autoSpaceDN w:val="0"/>
        <w:adjustRightInd w:val="0"/>
        <w:spacing w:after="0" w:line="240" w:lineRule="auto"/>
        <w:jc w:val="both"/>
        <w:rPr>
          <w:rFonts w:ascii="Arial" w:hAnsi="Arial" w:cs="Arial"/>
          <w:b/>
          <w:iCs/>
          <w:color w:val="000000"/>
          <w:sz w:val="20"/>
          <w:szCs w:val="20"/>
        </w:rPr>
      </w:pPr>
    </w:p>
    <w:p w:rsidR="00CD4238" w:rsidRPr="009D41B4" w:rsidRDefault="00CD4238" w:rsidP="00641AD6">
      <w:pPr>
        <w:autoSpaceDE w:val="0"/>
        <w:autoSpaceDN w:val="0"/>
        <w:adjustRightInd w:val="0"/>
        <w:spacing w:after="0" w:line="240" w:lineRule="auto"/>
        <w:jc w:val="both"/>
        <w:rPr>
          <w:rFonts w:ascii="Arial" w:hAnsi="Arial" w:cs="Arial"/>
          <w:color w:val="000000"/>
          <w:sz w:val="20"/>
          <w:szCs w:val="20"/>
        </w:rPr>
      </w:pPr>
      <w:r w:rsidRPr="009D41B4">
        <w:rPr>
          <w:rFonts w:ascii="Arial" w:hAnsi="Arial" w:cs="Arial"/>
          <w:color w:val="000000"/>
          <w:sz w:val="20"/>
          <w:szCs w:val="20"/>
        </w:rPr>
        <w:t>This method has several advantages and many disadvantages. In its favor is the fact</w:t>
      </w:r>
      <w:r w:rsidR="009D41B4">
        <w:rPr>
          <w:rFonts w:ascii="Arial" w:hAnsi="Arial" w:cs="Arial"/>
          <w:color w:val="000000"/>
          <w:sz w:val="20"/>
          <w:szCs w:val="20"/>
        </w:rPr>
        <w:t xml:space="preserve"> </w:t>
      </w:r>
      <w:r w:rsidRPr="009D41B4">
        <w:rPr>
          <w:rFonts w:ascii="Arial" w:hAnsi="Arial" w:cs="Arial"/>
          <w:color w:val="000000"/>
          <w:sz w:val="20"/>
          <w:szCs w:val="20"/>
        </w:rPr>
        <w:t>that the physical structure of data on a disk becomes unimportant. The programmer</w:t>
      </w:r>
      <w:r w:rsidR="009D41B4">
        <w:rPr>
          <w:rFonts w:ascii="Arial" w:hAnsi="Arial" w:cs="Arial"/>
          <w:color w:val="000000"/>
          <w:sz w:val="20"/>
          <w:szCs w:val="20"/>
        </w:rPr>
        <w:t xml:space="preserve"> </w:t>
      </w:r>
      <w:r w:rsidRPr="009D41B4">
        <w:rPr>
          <w:rFonts w:ascii="Arial" w:hAnsi="Arial" w:cs="Arial"/>
          <w:color w:val="000000"/>
          <w:sz w:val="20"/>
          <w:szCs w:val="20"/>
        </w:rPr>
        <w:t>simply stores pointers to the next location, so data can be accessed in this manner. Also,</w:t>
      </w:r>
      <w:r w:rsidR="009D41B4">
        <w:rPr>
          <w:rFonts w:ascii="Arial" w:hAnsi="Arial" w:cs="Arial"/>
          <w:color w:val="000000"/>
          <w:sz w:val="20"/>
          <w:szCs w:val="20"/>
        </w:rPr>
        <w:t xml:space="preserve"> </w:t>
      </w:r>
      <w:r w:rsidRPr="009D41B4">
        <w:rPr>
          <w:rFonts w:ascii="Arial" w:hAnsi="Arial" w:cs="Arial"/>
          <w:color w:val="000000"/>
          <w:sz w:val="20"/>
          <w:szCs w:val="20"/>
        </w:rPr>
        <w:t>data can be added and deleted easily. However, different groups of information could</w:t>
      </w:r>
      <w:r w:rsidR="009D41B4">
        <w:rPr>
          <w:rFonts w:ascii="Arial" w:hAnsi="Arial" w:cs="Arial"/>
          <w:color w:val="000000"/>
          <w:sz w:val="20"/>
          <w:szCs w:val="20"/>
        </w:rPr>
        <w:t xml:space="preserve"> </w:t>
      </w:r>
      <w:r w:rsidRPr="009D41B4">
        <w:rPr>
          <w:rFonts w:ascii="Arial" w:hAnsi="Arial" w:cs="Arial"/>
          <w:color w:val="000000"/>
          <w:sz w:val="20"/>
          <w:szCs w:val="20"/>
        </w:rPr>
        <w:t>not be easily joined to form new information. The format of the data on the disk could</w:t>
      </w:r>
      <w:r w:rsidR="009D41B4">
        <w:rPr>
          <w:rFonts w:ascii="Arial" w:hAnsi="Arial" w:cs="Arial"/>
          <w:color w:val="000000"/>
          <w:sz w:val="20"/>
          <w:szCs w:val="20"/>
        </w:rPr>
        <w:t xml:space="preserve"> </w:t>
      </w:r>
      <w:r w:rsidRPr="009D41B4">
        <w:rPr>
          <w:rFonts w:ascii="Arial" w:hAnsi="Arial" w:cs="Arial"/>
          <w:color w:val="000000"/>
          <w:sz w:val="20"/>
          <w:szCs w:val="20"/>
        </w:rPr>
        <w:t>not be arbitrarily changed after the database was created. Doing so would require the</w:t>
      </w:r>
      <w:r w:rsidR="009D41B4">
        <w:rPr>
          <w:rFonts w:ascii="Arial" w:hAnsi="Arial" w:cs="Arial"/>
          <w:color w:val="000000"/>
          <w:sz w:val="20"/>
          <w:szCs w:val="20"/>
        </w:rPr>
        <w:t xml:space="preserve"> </w:t>
      </w:r>
      <w:r w:rsidRPr="009D41B4">
        <w:rPr>
          <w:rFonts w:ascii="Arial" w:hAnsi="Arial" w:cs="Arial"/>
          <w:color w:val="000000"/>
          <w:sz w:val="20"/>
          <w:szCs w:val="20"/>
        </w:rPr>
        <w:t>creation of a new database structure.</w:t>
      </w:r>
    </w:p>
    <w:p w:rsidR="00CD4238" w:rsidRPr="009D41B4" w:rsidRDefault="00CD4238" w:rsidP="00641AD6">
      <w:pPr>
        <w:autoSpaceDE w:val="0"/>
        <w:autoSpaceDN w:val="0"/>
        <w:adjustRightInd w:val="0"/>
        <w:spacing w:after="0" w:line="240" w:lineRule="auto"/>
        <w:jc w:val="both"/>
        <w:rPr>
          <w:rFonts w:ascii="Arial" w:hAnsi="Arial" w:cs="Arial"/>
          <w:color w:val="000000"/>
          <w:sz w:val="20"/>
          <w:szCs w:val="20"/>
        </w:rPr>
      </w:pPr>
    </w:p>
    <w:p w:rsidR="00CD4238" w:rsidRDefault="00CD4238" w:rsidP="00641AD6">
      <w:pPr>
        <w:autoSpaceDE w:val="0"/>
        <w:autoSpaceDN w:val="0"/>
        <w:adjustRightInd w:val="0"/>
        <w:spacing w:after="0" w:line="240" w:lineRule="auto"/>
        <w:jc w:val="both"/>
        <w:rPr>
          <w:rFonts w:ascii="Arial" w:hAnsi="Arial" w:cs="Arial"/>
          <w:color w:val="000000"/>
          <w:sz w:val="20"/>
          <w:szCs w:val="20"/>
        </w:rPr>
      </w:pPr>
      <w:r w:rsidRPr="009D41B4">
        <w:rPr>
          <w:rFonts w:ascii="Arial" w:hAnsi="Arial" w:cs="Arial"/>
          <w:color w:val="000000"/>
          <w:sz w:val="20"/>
          <w:szCs w:val="20"/>
        </w:rPr>
        <w:t xml:space="preserve">The </w:t>
      </w:r>
      <w:r w:rsidR="009D41B4">
        <w:rPr>
          <w:rFonts w:ascii="Arial" w:hAnsi="Arial" w:cs="Arial"/>
          <w:color w:val="000000"/>
          <w:sz w:val="20"/>
          <w:szCs w:val="20"/>
        </w:rPr>
        <w:t>i</w:t>
      </w:r>
      <w:r w:rsidRPr="009D41B4">
        <w:rPr>
          <w:rFonts w:ascii="Arial" w:hAnsi="Arial" w:cs="Arial"/>
          <w:color w:val="000000"/>
          <w:sz w:val="20"/>
          <w:szCs w:val="20"/>
        </w:rPr>
        <w:t>dea for an RDBMS uses the mathematical concepts of relational algebra to</w:t>
      </w:r>
      <w:r w:rsidR="009D41B4">
        <w:rPr>
          <w:rFonts w:ascii="Arial" w:hAnsi="Arial" w:cs="Arial"/>
          <w:color w:val="000000"/>
          <w:sz w:val="20"/>
          <w:szCs w:val="20"/>
        </w:rPr>
        <w:t xml:space="preserve"> </w:t>
      </w:r>
      <w:r w:rsidRPr="009D41B4">
        <w:rPr>
          <w:rFonts w:ascii="Arial" w:hAnsi="Arial" w:cs="Arial"/>
          <w:color w:val="000000"/>
          <w:sz w:val="20"/>
          <w:szCs w:val="20"/>
        </w:rPr>
        <w:t>break down data into sets and related common subsets.</w:t>
      </w:r>
      <w:r w:rsidR="009D41B4">
        <w:rPr>
          <w:rFonts w:ascii="Arial" w:hAnsi="Arial" w:cs="Arial"/>
          <w:color w:val="000000"/>
          <w:sz w:val="20"/>
          <w:szCs w:val="20"/>
        </w:rPr>
        <w:t xml:space="preserve"> </w:t>
      </w:r>
      <w:r w:rsidRPr="009D41B4">
        <w:rPr>
          <w:rFonts w:ascii="Arial" w:hAnsi="Arial" w:cs="Arial"/>
          <w:color w:val="000000"/>
          <w:sz w:val="20"/>
          <w:szCs w:val="20"/>
        </w:rPr>
        <w:t>Because information can naturally be grouped into distinct sets, We organize the</w:t>
      </w:r>
      <w:r w:rsidR="009D41B4">
        <w:rPr>
          <w:rFonts w:ascii="Arial" w:hAnsi="Arial" w:cs="Arial"/>
          <w:color w:val="000000"/>
          <w:sz w:val="20"/>
          <w:szCs w:val="20"/>
        </w:rPr>
        <w:t xml:space="preserve"> </w:t>
      </w:r>
      <w:r w:rsidRPr="009D41B4">
        <w:rPr>
          <w:rFonts w:ascii="Arial" w:hAnsi="Arial" w:cs="Arial"/>
          <w:color w:val="000000"/>
          <w:sz w:val="20"/>
          <w:szCs w:val="20"/>
        </w:rPr>
        <w:t>database system around this concept. Under the relational model, data is separated into</w:t>
      </w:r>
      <w:r w:rsidR="009D41B4">
        <w:rPr>
          <w:rFonts w:ascii="Arial" w:hAnsi="Arial" w:cs="Arial"/>
          <w:color w:val="000000"/>
          <w:sz w:val="20"/>
          <w:szCs w:val="20"/>
        </w:rPr>
        <w:t xml:space="preserve"> </w:t>
      </w:r>
      <w:r w:rsidRPr="009D41B4">
        <w:rPr>
          <w:rFonts w:ascii="Arial" w:hAnsi="Arial" w:cs="Arial"/>
          <w:color w:val="000000"/>
          <w:sz w:val="20"/>
          <w:szCs w:val="20"/>
        </w:rPr>
        <w:t>sets that resemble a table structure. This table structure consists of individual data</w:t>
      </w:r>
      <w:r w:rsidR="009D41B4">
        <w:rPr>
          <w:rFonts w:ascii="Arial" w:hAnsi="Arial" w:cs="Arial"/>
          <w:color w:val="000000"/>
          <w:sz w:val="20"/>
          <w:szCs w:val="20"/>
        </w:rPr>
        <w:t xml:space="preserve"> </w:t>
      </w:r>
      <w:r w:rsidRPr="009D41B4">
        <w:rPr>
          <w:rFonts w:ascii="Arial" w:hAnsi="Arial" w:cs="Arial"/>
          <w:color w:val="000000"/>
          <w:sz w:val="20"/>
          <w:szCs w:val="20"/>
        </w:rPr>
        <w:t>elements called columns or fields. A single set of a group of fields is known as a record</w:t>
      </w:r>
      <w:r w:rsidR="009D41B4">
        <w:rPr>
          <w:rFonts w:ascii="Arial" w:hAnsi="Arial" w:cs="Arial"/>
          <w:color w:val="000000"/>
          <w:sz w:val="20"/>
          <w:szCs w:val="20"/>
        </w:rPr>
        <w:t xml:space="preserve"> </w:t>
      </w:r>
      <w:r w:rsidRPr="009D41B4">
        <w:rPr>
          <w:rFonts w:ascii="Arial" w:hAnsi="Arial" w:cs="Arial"/>
          <w:color w:val="000000"/>
          <w:sz w:val="20"/>
          <w:szCs w:val="20"/>
        </w:rPr>
        <w:t>or row. For instance, to create a relational database consisting of employee data, you</w:t>
      </w:r>
      <w:r w:rsidR="009D41B4">
        <w:rPr>
          <w:rFonts w:ascii="Arial" w:hAnsi="Arial" w:cs="Arial"/>
          <w:color w:val="000000"/>
          <w:sz w:val="20"/>
          <w:szCs w:val="20"/>
        </w:rPr>
        <w:t xml:space="preserve"> </w:t>
      </w:r>
      <w:r w:rsidRPr="009D41B4">
        <w:rPr>
          <w:rFonts w:ascii="Arial" w:hAnsi="Arial" w:cs="Arial"/>
          <w:color w:val="000000"/>
          <w:sz w:val="20"/>
          <w:szCs w:val="20"/>
        </w:rPr>
        <w:t xml:space="preserve">might start with a table called </w:t>
      </w:r>
      <w:r w:rsidRPr="009D41B4">
        <w:rPr>
          <w:rFonts w:ascii="Arial" w:hAnsi="Arial" w:cs="Arial"/>
          <w:b/>
          <w:bCs/>
          <w:color w:val="000000"/>
          <w:sz w:val="20"/>
          <w:szCs w:val="20"/>
        </w:rPr>
        <w:t xml:space="preserve">EMPLOYEE </w:t>
      </w:r>
      <w:r w:rsidRPr="009D41B4">
        <w:rPr>
          <w:rFonts w:ascii="Arial" w:hAnsi="Arial" w:cs="Arial"/>
          <w:color w:val="000000"/>
          <w:sz w:val="20"/>
          <w:szCs w:val="20"/>
        </w:rPr>
        <w:t>that contains the following pieces of</w:t>
      </w:r>
      <w:r w:rsidR="009D41B4">
        <w:rPr>
          <w:rFonts w:ascii="Arial" w:hAnsi="Arial" w:cs="Arial"/>
          <w:color w:val="000000"/>
          <w:sz w:val="20"/>
          <w:szCs w:val="20"/>
        </w:rPr>
        <w:t xml:space="preserve"> </w:t>
      </w:r>
      <w:r w:rsidRPr="009D41B4">
        <w:rPr>
          <w:rFonts w:ascii="Arial" w:hAnsi="Arial" w:cs="Arial"/>
          <w:color w:val="000000"/>
          <w:sz w:val="20"/>
          <w:szCs w:val="20"/>
        </w:rPr>
        <w:t xml:space="preserve">information: </w:t>
      </w:r>
      <w:r w:rsidRPr="009D41B4">
        <w:rPr>
          <w:rFonts w:ascii="Arial" w:hAnsi="Arial" w:cs="Arial"/>
          <w:b/>
          <w:bCs/>
          <w:color w:val="000000"/>
          <w:sz w:val="20"/>
          <w:szCs w:val="20"/>
        </w:rPr>
        <w:t>Name</w:t>
      </w:r>
      <w:r w:rsidRPr="009D41B4">
        <w:rPr>
          <w:rFonts w:ascii="Arial" w:hAnsi="Arial" w:cs="Arial"/>
          <w:color w:val="000000"/>
          <w:sz w:val="20"/>
          <w:szCs w:val="20"/>
        </w:rPr>
        <w:t xml:space="preserve">, </w:t>
      </w:r>
      <w:r w:rsidRPr="009D41B4">
        <w:rPr>
          <w:rFonts w:ascii="Arial" w:hAnsi="Arial" w:cs="Arial"/>
          <w:b/>
          <w:bCs/>
          <w:color w:val="000000"/>
          <w:sz w:val="20"/>
          <w:szCs w:val="20"/>
        </w:rPr>
        <w:t>Age</w:t>
      </w:r>
      <w:r w:rsidRPr="009D41B4">
        <w:rPr>
          <w:rFonts w:ascii="Arial" w:hAnsi="Arial" w:cs="Arial"/>
          <w:color w:val="000000"/>
          <w:sz w:val="20"/>
          <w:szCs w:val="20"/>
        </w:rPr>
        <w:t xml:space="preserve">, and </w:t>
      </w:r>
      <w:r w:rsidRPr="009D41B4">
        <w:rPr>
          <w:rFonts w:ascii="Arial" w:hAnsi="Arial" w:cs="Arial"/>
          <w:b/>
          <w:bCs/>
          <w:color w:val="000000"/>
          <w:sz w:val="20"/>
          <w:szCs w:val="20"/>
        </w:rPr>
        <w:t>Occupation</w:t>
      </w:r>
      <w:r w:rsidRPr="009D41B4">
        <w:rPr>
          <w:rFonts w:ascii="Arial" w:hAnsi="Arial" w:cs="Arial"/>
          <w:color w:val="000000"/>
          <w:sz w:val="20"/>
          <w:szCs w:val="20"/>
        </w:rPr>
        <w:t>. These three pieces of data make up the fields</w:t>
      </w:r>
      <w:r w:rsidR="009D41B4">
        <w:rPr>
          <w:rFonts w:ascii="Arial" w:hAnsi="Arial" w:cs="Arial"/>
          <w:color w:val="000000"/>
          <w:sz w:val="20"/>
          <w:szCs w:val="20"/>
        </w:rPr>
        <w:t xml:space="preserve"> </w:t>
      </w:r>
      <w:r w:rsidRPr="009D41B4">
        <w:rPr>
          <w:rFonts w:ascii="Arial" w:hAnsi="Arial" w:cs="Arial"/>
          <w:color w:val="000000"/>
          <w:sz w:val="20"/>
          <w:szCs w:val="20"/>
        </w:rPr>
        <w:t xml:space="preserve">in the </w:t>
      </w:r>
      <w:r w:rsidRPr="009D41B4">
        <w:rPr>
          <w:rFonts w:ascii="Arial" w:hAnsi="Arial" w:cs="Arial"/>
          <w:b/>
          <w:bCs/>
          <w:color w:val="000000"/>
          <w:sz w:val="20"/>
          <w:szCs w:val="20"/>
        </w:rPr>
        <w:t xml:space="preserve">EMPLOYEE </w:t>
      </w:r>
      <w:r w:rsidRPr="009D41B4">
        <w:rPr>
          <w:rFonts w:ascii="Arial" w:hAnsi="Arial" w:cs="Arial"/>
          <w:color w:val="000000"/>
          <w:sz w:val="20"/>
          <w:szCs w:val="20"/>
        </w:rPr>
        <w:t>table, shown in Table 1.1.</w:t>
      </w:r>
    </w:p>
    <w:p w:rsidR="009D41B4" w:rsidRPr="009D41B4" w:rsidRDefault="009D41B4" w:rsidP="00641AD6">
      <w:pPr>
        <w:autoSpaceDE w:val="0"/>
        <w:autoSpaceDN w:val="0"/>
        <w:adjustRightInd w:val="0"/>
        <w:spacing w:after="0" w:line="240" w:lineRule="auto"/>
        <w:jc w:val="both"/>
        <w:rPr>
          <w:rFonts w:ascii="Arial" w:hAnsi="Arial" w:cs="Arial"/>
          <w:color w:val="000000"/>
          <w:sz w:val="20"/>
          <w:szCs w:val="20"/>
        </w:rPr>
      </w:pPr>
    </w:p>
    <w:p w:rsidR="00CD4238" w:rsidRDefault="00CD4238" w:rsidP="00641AD6">
      <w:pPr>
        <w:autoSpaceDE w:val="0"/>
        <w:autoSpaceDN w:val="0"/>
        <w:adjustRightInd w:val="0"/>
        <w:spacing w:after="0" w:line="240" w:lineRule="auto"/>
        <w:jc w:val="both"/>
        <w:rPr>
          <w:rFonts w:ascii="Arial" w:hAnsi="Arial" w:cs="Arial"/>
          <w:b/>
          <w:bCs/>
          <w:color w:val="000077"/>
          <w:sz w:val="20"/>
          <w:szCs w:val="20"/>
        </w:rPr>
      </w:pPr>
      <w:r w:rsidRPr="009D41B4">
        <w:rPr>
          <w:rFonts w:ascii="Arial" w:hAnsi="Arial" w:cs="Arial"/>
          <w:b/>
          <w:bCs/>
          <w:color w:val="000077"/>
          <w:sz w:val="20"/>
          <w:szCs w:val="20"/>
        </w:rPr>
        <w:t>Table 1.1. The EMPLOYEE table.</w:t>
      </w:r>
    </w:p>
    <w:p w:rsidR="009D41B4" w:rsidRPr="009D41B4" w:rsidRDefault="009D41B4" w:rsidP="00641AD6">
      <w:pPr>
        <w:autoSpaceDE w:val="0"/>
        <w:autoSpaceDN w:val="0"/>
        <w:adjustRightInd w:val="0"/>
        <w:spacing w:after="0" w:line="240" w:lineRule="auto"/>
        <w:jc w:val="both"/>
        <w:rPr>
          <w:rFonts w:ascii="Arial" w:hAnsi="Arial" w:cs="Arial"/>
          <w:b/>
          <w:bCs/>
          <w:color w:val="000077"/>
          <w:sz w:val="20"/>
          <w:szCs w:val="20"/>
        </w:rPr>
      </w:pPr>
    </w:p>
    <w:tbl>
      <w:tblPr>
        <w:tblW w:w="4695" w:type="dxa"/>
        <w:tblInd w:w="91" w:type="dxa"/>
        <w:tblLook w:val="04A0" w:firstRow="1" w:lastRow="0" w:firstColumn="1" w:lastColumn="0" w:noHBand="0" w:noVBand="1"/>
      </w:tblPr>
      <w:tblGrid>
        <w:gridCol w:w="1186"/>
        <w:gridCol w:w="565"/>
        <w:gridCol w:w="2944"/>
      </w:tblGrid>
      <w:tr w:rsidR="009D41B4" w:rsidRPr="009D41B4" w:rsidTr="009D41B4">
        <w:trPr>
          <w:trHeight w:val="300"/>
        </w:trPr>
        <w:tc>
          <w:tcPr>
            <w:tcW w:w="118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D41B4" w:rsidRPr="009D41B4" w:rsidRDefault="009D41B4" w:rsidP="00641AD6">
            <w:pPr>
              <w:spacing w:after="0" w:line="240" w:lineRule="auto"/>
              <w:jc w:val="both"/>
              <w:rPr>
                <w:rFonts w:ascii="Arial" w:eastAsia="Times New Roman" w:hAnsi="Arial" w:cs="Arial"/>
                <w:b/>
                <w:bCs/>
                <w:color w:val="000000"/>
                <w:sz w:val="20"/>
                <w:szCs w:val="20"/>
                <w:lang w:eastAsia="en-IN"/>
              </w:rPr>
            </w:pPr>
            <w:r w:rsidRPr="009D41B4">
              <w:rPr>
                <w:rFonts w:ascii="Arial" w:eastAsia="Times New Roman" w:hAnsi="Arial" w:cs="Arial"/>
                <w:b/>
                <w:bCs/>
                <w:color w:val="000000"/>
                <w:sz w:val="20"/>
                <w:szCs w:val="20"/>
                <w:lang w:eastAsia="en-IN"/>
              </w:rPr>
              <w:t>Name</w:t>
            </w:r>
          </w:p>
        </w:tc>
        <w:tc>
          <w:tcPr>
            <w:tcW w:w="565" w:type="dxa"/>
            <w:tcBorders>
              <w:top w:val="single" w:sz="4" w:space="0" w:color="auto"/>
              <w:left w:val="nil"/>
              <w:bottom w:val="single" w:sz="4" w:space="0" w:color="auto"/>
              <w:right w:val="single" w:sz="4" w:space="0" w:color="auto"/>
            </w:tcBorders>
            <w:shd w:val="clear" w:color="000000" w:fill="BFBFBF"/>
            <w:noWrap/>
            <w:vAlign w:val="bottom"/>
            <w:hideMark/>
          </w:tcPr>
          <w:p w:rsidR="009D41B4" w:rsidRPr="009D41B4" w:rsidRDefault="009D41B4" w:rsidP="00641AD6">
            <w:pPr>
              <w:spacing w:after="0" w:line="240" w:lineRule="auto"/>
              <w:jc w:val="both"/>
              <w:rPr>
                <w:rFonts w:ascii="Calibri" w:eastAsia="Times New Roman" w:hAnsi="Calibri" w:cs="Times New Roman"/>
                <w:b/>
                <w:bCs/>
                <w:color w:val="000000"/>
                <w:lang w:eastAsia="en-IN"/>
              </w:rPr>
            </w:pPr>
            <w:r w:rsidRPr="009D41B4">
              <w:rPr>
                <w:rFonts w:ascii="Calibri" w:eastAsia="Times New Roman" w:hAnsi="Calibri" w:cs="Times New Roman"/>
                <w:b/>
                <w:bCs/>
                <w:color w:val="000000"/>
                <w:lang w:eastAsia="en-IN"/>
              </w:rPr>
              <w:t>Age</w:t>
            </w:r>
          </w:p>
        </w:tc>
        <w:tc>
          <w:tcPr>
            <w:tcW w:w="2944" w:type="dxa"/>
            <w:tcBorders>
              <w:top w:val="single" w:sz="4" w:space="0" w:color="auto"/>
              <w:left w:val="nil"/>
              <w:bottom w:val="single" w:sz="4" w:space="0" w:color="auto"/>
              <w:right w:val="single" w:sz="4" w:space="0" w:color="auto"/>
            </w:tcBorders>
            <w:shd w:val="clear" w:color="000000" w:fill="BFBFBF"/>
            <w:noWrap/>
            <w:vAlign w:val="bottom"/>
            <w:hideMark/>
          </w:tcPr>
          <w:p w:rsidR="009D41B4" w:rsidRPr="009D41B4" w:rsidRDefault="009D41B4" w:rsidP="00641AD6">
            <w:pPr>
              <w:spacing w:after="0" w:line="240" w:lineRule="auto"/>
              <w:jc w:val="both"/>
              <w:rPr>
                <w:rFonts w:ascii="Calibri" w:eastAsia="Times New Roman" w:hAnsi="Calibri" w:cs="Times New Roman"/>
                <w:b/>
                <w:bCs/>
                <w:color w:val="000000"/>
                <w:lang w:eastAsia="en-IN"/>
              </w:rPr>
            </w:pPr>
            <w:r w:rsidRPr="009D41B4">
              <w:rPr>
                <w:rFonts w:ascii="Calibri" w:eastAsia="Times New Roman" w:hAnsi="Calibri" w:cs="Times New Roman"/>
                <w:b/>
                <w:bCs/>
                <w:color w:val="000000"/>
                <w:lang w:eastAsia="en-IN"/>
              </w:rPr>
              <w:t>Occupation</w:t>
            </w:r>
          </w:p>
        </w:tc>
      </w:tr>
      <w:tr w:rsidR="009D41B4" w:rsidRPr="009D41B4" w:rsidTr="009D41B4">
        <w:trPr>
          <w:trHeight w:val="300"/>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Williams</w:t>
            </w:r>
          </w:p>
        </w:tc>
        <w:tc>
          <w:tcPr>
            <w:tcW w:w="565"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25</w:t>
            </w:r>
          </w:p>
        </w:tc>
        <w:tc>
          <w:tcPr>
            <w:tcW w:w="2944"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Electrical engineer</w:t>
            </w:r>
          </w:p>
        </w:tc>
      </w:tr>
      <w:tr w:rsidR="009D41B4" w:rsidRPr="009D41B4" w:rsidTr="009D41B4">
        <w:trPr>
          <w:trHeight w:val="300"/>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Davidson</w:t>
            </w:r>
          </w:p>
        </w:tc>
        <w:tc>
          <w:tcPr>
            <w:tcW w:w="565"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34</w:t>
            </w:r>
          </w:p>
        </w:tc>
        <w:tc>
          <w:tcPr>
            <w:tcW w:w="2944"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Museum curator</w:t>
            </w:r>
          </w:p>
        </w:tc>
      </w:tr>
      <w:tr w:rsidR="009D41B4" w:rsidRPr="009D41B4" w:rsidTr="009D41B4">
        <w:trPr>
          <w:trHeight w:val="300"/>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Janis</w:t>
            </w:r>
          </w:p>
        </w:tc>
        <w:tc>
          <w:tcPr>
            <w:tcW w:w="565"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42</w:t>
            </w:r>
          </w:p>
        </w:tc>
        <w:tc>
          <w:tcPr>
            <w:tcW w:w="2944"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 xml:space="preserve">Chef </w:t>
            </w:r>
          </w:p>
        </w:tc>
      </w:tr>
      <w:tr w:rsidR="009D41B4" w:rsidRPr="009D41B4" w:rsidTr="009D41B4">
        <w:trPr>
          <w:trHeight w:val="300"/>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Jackson</w:t>
            </w:r>
          </w:p>
        </w:tc>
        <w:tc>
          <w:tcPr>
            <w:tcW w:w="565"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19</w:t>
            </w:r>
          </w:p>
        </w:tc>
        <w:tc>
          <w:tcPr>
            <w:tcW w:w="2944"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 xml:space="preserve">Student </w:t>
            </w:r>
          </w:p>
        </w:tc>
      </w:tr>
      <w:tr w:rsidR="009D41B4" w:rsidRPr="009D41B4" w:rsidTr="009D41B4">
        <w:trPr>
          <w:trHeight w:val="300"/>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DeMarco</w:t>
            </w:r>
          </w:p>
        </w:tc>
        <w:tc>
          <w:tcPr>
            <w:tcW w:w="565"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32</w:t>
            </w:r>
          </w:p>
        </w:tc>
        <w:tc>
          <w:tcPr>
            <w:tcW w:w="2944"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Game programmer</w:t>
            </w:r>
          </w:p>
        </w:tc>
      </w:tr>
      <w:tr w:rsidR="009D41B4" w:rsidRPr="009D41B4" w:rsidTr="009D41B4">
        <w:trPr>
          <w:trHeight w:val="300"/>
        </w:trPr>
        <w:tc>
          <w:tcPr>
            <w:tcW w:w="1186" w:type="dxa"/>
            <w:tcBorders>
              <w:top w:val="nil"/>
              <w:left w:val="single" w:sz="4" w:space="0" w:color="auto"/>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Boudreaux</w:t>
            </w:r>
          </w:p>
        </w:tc>
        <w:tc>
          <w:tcPr>
            <w:tcW w:w="565"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25</w:t>
            </w:r>
          </w:p>
        </w:tc>
        <w:tc>
          <w:tcPr>
            <w:tcW w:w="2944" w:type="dxa"/>
            <w:tcBorders>
              <w:top w:val="nil"/>
              <w:left w:val="nil"/>
              <w:bottom w:val="single" w:sz="4" w:space="0" w:color="auto"/>
              <w:right w:val="single" w:sz="4" w:space="0" w:color="auto"/>
            </w:tcBorders>
            <w:shd w:val="clear" w:color="auto" w:fill="auto"/>
            <w:noWrap/>
            <w:vAlign w:val="bottom"/>
            <w:hideMark/>
          </w:tcPr>
          <w:p w:rsidR="009D41B4" w:rsidRPr="009D41B4" w:rsidRDefault="009D41B4" w:rsidP="00641AD6">
            <w:pPr>
              <w:spacing w:after="0" w:line="240" w:lineRule="auto"/>
              <w:jc w:val="both"/>
              <w:rPr>
                <w:rFonts w:ascii="Calibri" w:eastAsia="Times New Roman" w:hAnsi="Calibri" w:cs="Times New Roman"/>
                <w:color w:val="000000"/>
                <w:lang w:eastAsia="en-IN"/>
              </w:rPr>
            </w:pPr>
            <w:r w:rsidRPr="009D41B4">
              <w:rPr>
                <w:rFonts w:ascii="Calibri" w:eastAsia="Times New Roman" w:hAnsi="Calibri" w:cs="Times New Roman"/>
                <w:color w:val="000000"/>
                <w:lang w:eastAsia="en-IN"/>
              </w:rPr>
              <w:t xml:space="preserve">Model </w:t>
            </w:r>
          </w:p>
        </w:tc>
      </w:tr>
    </w:tbl>
    <w:p w:rsidR="00CD4238" w:rsidRDefault="00CD4238" w:rsidP="00641AD6">
      <w:pPr>
        <w:autoSpaceDE w:val="0"/>
        <w:autoSpaceDN w:val="0"/>
        <w:adjustRightInd w:val="0"/>
        <w:spacing w:after="0" w:line="240" w:lineRule="auto"/>
        <w:jc w:val="both"/>
        <w:rPr>
          <w:rFonts w:ascii="Arial" w:hAnsi="Arial" w:cs="Arial"/>
          <w:color w:val="000000"/>
          <w:sz w:val="20"/>
          <w:szCs w:val="20"/>
        </w:rPr>
      </w:pPr>
    </w:p>
    <w:p w:rsidR="009D41B4" w:rsidRPr="009D41B4" w:rsidRDefault="009D41B4" w:rsidP="00641AD6">
      <w:pPr>
        <w:autoSpaceDE w:val="0"/>
        <w:autoSpaceDN w:val="0"/>
        <w:adjustRightInd w:val="0"/>
        <w:spacing w:after="0" w:line="240" w:lineRule="auto"/>
        <w:jc w:val="both"/>
        <w:rPr>
          <w:rFonts w:ascii="Arial" w:hAnsi="Arial" w:cs="Arial"/>
          <w:color w:val="000000"/>
          <w:sz w:val="20"/>
          <w:szCs w:val="20"/>
        </w:rPr>
      </w:pPr>
    </w:p>
    <w:p w:rsidR="00CD4238" w:rsidRPr="009D41B4" w:rsidRDefault="00CD4238" w:rsidP="00641AD6">
      <w:pPr>
        <w:autoSpaceDE w:val="0"/>
        <w:autoSpaceDN w:val="0"/>
        <w:adjustRightInd w:val="0"/>
        <w:spacing w:after="0" w:line="240" w:lineRule="auto"/>
        <w:jc w:val="both"/>
        <w:rPr>
          <w:rFonts w:ascii="Arial" w:hAnsi="Arial" w:cs="Arial"/>
          <w:color w:val="000000"/>
          <w:sz w:val="20"/>
          <w:szCs w:val="20"/>
        </w:rPr>
      </w:pPr>
      <w:r w:rsidRPr="009D41B4">
        <w:rPr>
          <w:rFonts w:ascii="Arial" w:hAnsi="Arial" w:cs="Arial"/>
          <w:color w:val="000000"/>
          <w:sz w:val="20"/>
          <w:szCs w:val="20"/>
        </w:rPr>
        <w:t xml:space="preserve">The six rows are the records in the </w:t>
      </w:r>
      <w:r w:rsidRPr="009D41B4">
        <w:rPr>
          <w:rFonts w:ascii="Arial" w:hAnsi="Arial" w:cs="Arial"/>
          <w:b/>
          <w:bCs/>
          <w:color w:val="000000"/>
          <w:sz w:val="20"/>
          <w:szCs w:val="20"/>
        </w:rPr>
        <w:t xml:space="preserve">EMPLOYEE </w:t>
      </w:r>
      <w:r w:rsidRPr="009D41B4">
        <w:rPr>
          <w:rFonts w:ascii="Arial" w:hAnsi="Arial" w:cs="Arial"/>
          <w:color w:val="000000"/>
          <w:sz w:val="20"/>
          <w:szCs w:val="20"/>
        </w:rPr>
        <w:t>table. To retrieve a specific record from</w:t>
      </w:r>
      <w:r w:rsidR="009D41B4">
        <w:rPr>
          <w:rFonts w:ascii="Arial" w:hAnsi="Arial" w:cs="Arial"/>
          <w:color w:val="000000"/>
          <w:sz w:val="20"/>
          <w:szCs w:val="20"/>
        </w:rPr>
        <w:t xml:space="preserve"> </w:t>
      </w:r>
      <w:r w:rsidRPr="009D41B4">
        <w:rPr>
          <w:rFonts w:ascii="Arial" w:hAnsi="Arial" w:cs="Arial"/>
          <w:color w:val="000000"/>
          <w:sz w:val="20"/>
          <w:szCs w:val="20"/>
        </w:rPr>
        <w:t>this table, for example, Dave Davidson, a user would instruct the database management</w:t>
      </w:r>
      <w:r w:rsidR="009D41B4">
        <w:rPr>
          <w:rFonts w:ascii="Arial" w:hAnsi="Arial" w:cs="Arial"/>
          <w:color w:val="000000"/>
          <w:sz w:val="20"/>
          <w:szCs w:val="20"/>
        </w:rPr>
        <w:t xml:space="preserve"> </w:t>
      </w:r>
      <w:r w:rsidRPr="009D41B4">
        <w:rPr>
          <w:rFonts w:ascii="Arial" w:hAnsi="Arial" w:cs="Arial"/>
          <w:color w:val="000000"/>
          <w:sz w:val="20"/>
          <w:szCs w:val="20"/>
        </w:rPr>
        <w:t xml:space="preserve">system to retrieve the records where the </w:t>
      </w:r>
      <w:r w:rsidRPr="009D41B4">
        <w:rPr>
          <w:rFonts w:ascii="Arial" w:hAnsi="Arial" w:cs="Arial"/>
          <w:b/>
          <w:bCs/>
          <w:color w:val="000000"/>
          <w:sz w:val="20"/>
          <w:szCs w:val="20"/>
        </w:rPr>
        <w:t xml:space="preserve">NAME </w:t>
      </w:r>
      <w:r w:rsidRPr="009D41B4">
        <w:rPr>
          <w:rFonts w:ascii="Arial" w:hAnsi="Arial" w:cs="Arial"/>
          <w:color w:val="000000"/>
          <w:sz w:val="20"/>
          <w:szCs w:val="20"/>
        </w:rPr>
        <w:t>field was equal to Dave Davidson. If the</w:t>
      </w:r>
      <w:r w:rsidR="009D41B4">
        <w:rPr>
          <w:rFonts w:ascii="Arial" w:hAnsi="Arial" w:cs="Arial"/>
          <w:color w:val="000000"/>
          <w:sz w:val="20"/>
          <w:szCs w:val="20"/>
        </w:rPr>
        <w:t xml:space="preserve"> </w:t>
      </w:r>
      <w:r w:rsidRPr="009D41B4">
        <w:rPr>
          <w:rFonts w:ascii="Arial" w:hAnsi="Arial" w:cs="Arial"/>
          <w:color w:val="000000"/>
          <w:sz w:val="20"/>
          <w:szCs w:val="20"/>
        </w:rPr>
        <w:t>DBMS had been instructed to retriev</w:t>
      </w:r>
      <w:r w:rsidR="009D41B4">
        <w:rPr>
          <w:rFonts w:ascii="Arial" w:hAnsi="Arial" w:cs="Arial"/>
          <w:color w:val="000000"/>
          <w:sz w:val="20"/>
          <w:szCs w:val="20"/>
        </w:rPr>
        <w:t xml:space="preserve">e all the fields in the record, </w:t>
      </w:r>
      <w:r w:rsidRPr="009D41B4">
        <w:rPr>
          <w:rFonts w:ascii="Arial" w:hAnsi="Arial" w:cs="Arial"/>
          <w:color w:val="000000"/>
          <w:sz w:val="20"/>
          <w:szCs w:val="20"/>
        </w:rPr>
        <w:t>the employee's name,</w:t>
      </w:r>
      <w:r w:rsidR="009D41B4">
        <w:rPr>
          <w:rFonts w:ascii="Arial" w:hAnsi="Arial" w:cs="Arial"/>
          <w:color w:val="000000"/>
          <w:sz w:val="20"/>
          <w:szCs w:val="20"/>
        </w:rPr>
        <w:t xml:space="preserve"> </w:t>
      </w:r>
      <w:r w:rsidRPr="009D41B4">
        <w:rPr>
          <w:rFonts w:ascii="Arial" w:hAnsi="Arial" w:cs="Arial"/>
          <w:color w:val="000000"/>
          <w:sz w:val="20"/>
          <w:szCs w:val="20"/>
        </w:rPr>
        <w:t>age, and occupation would be returned to the user. SQL is the language that tells the</w:t>
      </w:r>
      <w:r w:rsidR="000870B1">
        <w:rPr>
          <w:rFonts w:ascii="Arial" w:hAnsi="Arial" w:cs="Arial"/>
          <w:color w:val="000000"/>
          <w:sz w:val="20"/>
          <w:szCs w:val="20"/>
        </w:rPr>
        <w:t xml:space="preserve"> </w:t>
      </w:r>
      <w:r w:rsidRPr="009D41B4">
        <w:rPr>
          <w:rFonts w:ascii="Arial" w:hAnsi="Arial" w:cs="Arial"/>
          <w:color w:val="000000"/>
          <w:sz w:val="20"/>
          <w:szCs w:val="20"/>
        </w:rPr>
        <w:t>database to retrieve this data. A sample SQL statement that makes this query is</w:t>
      </w:r>
    </w:p>
    <w:p w:rsidR="009D41B4" w:rsidRDefault="009D41B4" w:rsidP="00641AD6">
      <w:pPr>
        <w:autoSpaceDE w:val="0"/>
        <w:autoSpaceDN w:val="0"/>
        <w:adjustRightInd w:val="0"/>
        <w:spacing w:after="0" w:line="240" w:lineRule="auto"/>
        <w:jc w:val="both"/>
        <w:rPr>
          <w:rFonts w:ascii="Arial" w:hAnsi="Arial" w:cs="Arial"/>
          <w:color w:val="0066FF"/>
          <w:sz w:val="20"/>
          <w:szCs w:val="20"/>
        </w:rPr>
      </w:pPr>
    </w:p>
    <w:p w:rsidR="00CD4238" w:rsidRPr="00641AD6" w:rsidRDefault="00CD4238" w:rsidP="00641AD6">
      <w:pPr>
        <w:autoSpaceDE w:val="0"/>
        <w:autoSpaceDN w:val="0"/>
        <w:adjustRightInd w:val="0"/>
        <w:spacing w:after="0" w:line="240" w:lineRule="auto"/>
        <w:ind w:firstLine="720"/>
        <w:jc w:val="both"/>
        <w:rPr>
          <w:rFonts w:ascii="Arial" w:hAnsi="Arial" w:cs="Arial"/>
          <w:sz w:val="20"/>
          <w:szCs w:val="20"/>
        </w:rPr>
      </w:pPr>
      <w:r w:rsidRPr="00641AD6">
        <w:rPr>
          <w:rFonts w:ascii="Arial" w:hAnsi="Arial" w:cs="Arial"/>
          <w:sz w:val="20"/>
          <w:szCs w:val="20"/>
        </w:rPr>
        <w:t>SELECT *</w:t>
      </w:r>
      <w:r w:rsidR="009D41B4" w:rsidRPr="00641AD6">
        <w:rPr>
          <w:rFonts w:ascii="Arial" w:hAnsi="Arial" w:cs="Arial"/>
          <w:sz w:val="20"/>
          <w:szCs w:val="20"/>
        </w:rPr>
        <w:t xml:space="preserve"> </w:t>
      </w:r>
      <w:r w:rsidRPr="00641AD6">
        <w:rPr>
          <w:rFonts w:ascii="Arial" w:hAnsi="Arial" w:cs="Arial"/>
          <w:sz w:val="20"/>
          <w:szCs w:val="20"/>
        </w:rPr>
        <w:t>FROM EMPLOYEE</w:t>
      </w:r>
    </w:p>
    <w:p w:rsidR="009D41B4" w:rsidRDefault="009D41B4" w:rsidP="00641AD6">
      <w:pPr>
        <w:autoSpaceDE w:val="0"/>
        <w:autoSpaceDN w:val="0"/>
        <w:adjustRightInd w:val="0"/>
        <w:spacing w:after="0" w:line="240" w:lineRule="auto"/>
        <w:jc w:val="both"/>
        <w:rPr>
          <w:rFonts w:ascii="Arial" w:hAnsi="Arial" w:cs="Arial"/>
          <w:color w:val="000000"/>
          <w:sz w:val="20"/>
          <w:szCs w:val="20"/>
        </w:rPr>
      </w:pPr>
    </w:p>
    <w:p w:rsidR="00CD4238" w:rsidRPr="009D41B4" w:rsidRDefault="00CD4238" w:rsidP="00641AD6">
      <w:pPr>
        <w:autoSpaceDE w:val="0"/>
        <w:autoSpaceDN w:val="0"/>
        <w:adjustRightInd w:val="0"/>
        <w:spacing w:after="0" w:line="240" w:lineRule="auto"/>
        <w:jc w:val="both"/>
        <w:rPr>
          <w:rFonts w:ascii="Arial" w:hAnsi="Arial" w:cs="Arial"/>
          <w:color w:val="000000"/>
          <w:sz w:val="20"/>
          <w:szCs w:val="20"/>
        </w:rPr>
      </w:pPr>
      <w:r w:rsidRPr="009D41B4">
        <w:rPr>
          <w:rFonts w:ascii="Arial" w:hAnsi="Arial" w:cs="Arial"/>
          <w:color w:val="000000"/>
          <w:sz w:val="20"/>
          <w:szCs w:val="20"/>
        </w:rPr>
        <w:lastRenderedPageBreak/>
        <w:t>Remember that the exact syntax is not important at this point. We cover this topic in</w:t>
      </w:r>
      <w:r w:rsidR="009D41B4">
        <w:rPr>
          <w:rFonts w:ascii="Arial" w:hAnsi="Arial" w:cs="Arial"/>
          <w:color w:val="000000"/>
          <w:sz w:val="20"/>
          <w:szCs w:val="20"/>
        </w:rPr>
        <w:t xml:space="preserve"> </w:t>
      </w:r>
      <w:r w:rsidRPr="009D41B4">
        <w:rPr>
          <w:rFonts w:ascii="Arial" w:hAnsi="Arial" w:cs="Arial"/>
          <w:color w:val="000000"/>
          <w:sz w:val="20"/>
          <w:szCs w:val="20"/>
        </w:rPr>
        <w:t>much greater detail beginning tomorrow.</w:t>
      </w:r>
      <w:r w:rsidR="009D41B4">
        <w:rPr>
          <w:rFonts w:ascii="Arial" w:hAnsi="Arial" w:cs="Arial"/>
          <w:color w:val="000000"/>
          <w:sz w:val="20"/>
          <w:szCs w:val="20"/>
        </w:rPr>
        <w:t xml:space="preserve"> </w:t>
      </w:r>
      <w:r w:rsidRPr="009D41B4">
        <w:rPr>
          <w:rFonts w:ascii="Arial" w:hAnsi="Arial" w:cs="Arial"/>
          <w:color w:val="000000"/>
          <w:sz w:val="20"/>
          <w:szCs w:val="20"/>
        </w:rPr>
        <w:t>Because the various data items can be grouped according to obvious relationships (such</w:t>
      </w:r>
    </w:p>
    <w:p w:rsidR="00CD4238" w:rsidRDefault="00CD4238" w:rsidP="00641AD6">
      <w:pPr>
        <w:autoSpaceDE w:val="0"/>
        <w:autoSpaceDN w:val="0"/>
        <w:adjustRightInd w:val="0"/>
        <w:spacing w:after="0" w:line="240" w:lineRule="auto"/>
        <w:jc w:val="both"/>
        <w:rPr>
          <w:rFonts w:ascii="Arial" w:hAnsi="Arial" w:cs="Arial"/>
          <w:color w:val="000000"/>
          <w:sz w:val="20"/>
          <w:szCs w:val="20"/>
        </w:rPr>
      </w:pPr>
      <w:r w:rsidRPr="009D41B4">
        <w:rPr>
          <w:rFonts w:ascii="Arial" w:hAnsi="Arial" w:cs="Arial"/>
          <w:color w:val="000000"/>
          <w:sz w:val="20"/>
          <w:szCs w:val="20"/>
        </w:rPr>
        <w:t xml:space="preserve">as the relationship of </w:t>
      </w:r>
      <w:r w:rsidRPr="009D41B4">
        <w:rPr>
          <w:rFonts w:ascii="Arial" w:hAnsi="Arial" w:cs="Arial"/>
          <w:b/>
          <w:bCs/>
          <w:color w:val="000000"/>
          <w:sz w:val="20"/>
          <w:szCs w:val="20"/>
        </w:rPr>
        <w:t xml:space="preserve">Employee Name </w:t>
      </w:r>
      <w:r w:rsidRPr="009D41B4">
        <w:rPr>
          <w:rFonts w:ascii="Arial" w:hAnsi="Arial" w:cs="Arial"/>
          <w:color w:val="000000"/>
          <w:sz w:val="20"/>
          <w:szCs w:val="20"/>
        </w:rPr>
        <w:t xml:space="preserve">to </w:t>
      </w:r>
      <w:r w:rsidRPr="009D41B4">
        <w:rPr>
          <w:rFonts w:ascii="Arial" w:hAnsi="Arial" w:cs="Arial"/>
          <w:b/>
          <w:bCs/>
          <w:color w:val="000000"/>
          <w:sz w:val="20"/>
          <w:szCs w:val="20"/>
        </w:rPr>
        <w:t>Employee Age</w:t>
      </w:r>
      <w:r w:rsidRPr="009D41B4">
        <w:rPr>
          <w:rFonts w:ascii="Arial" w:hAnsi="Arial" w:cs="Arial"/>
          <w:color w:val="000000"/>
          <w:sz w:val="20"/>
          <w:szCs w:val="20"/>
        </w:rPr>
        <w:t>), the relational database</w:t>
      </w:r>
      <w:r w:rsidR="009D41B4">
        <w:rPr>
          <w:rFonts w:ascii="Arial" w:hAnsi="Arial" w:cs="Arial"/>
          <w:color w:val="000000"/>
          <w:sz w:val="20"/>
          <w:szCs w:val="20"/>
        </w:rPr>
        <w:t xml:space="preserve"> </w:t>
      </w:r>
      <w:r w:rsidRPr="009D41B4">
        <w:rPr>
          <w:rFonts w:ascii="Arial" w:hAnsi="Arial" w:cs="Arial"/>
          <w:color w:val="000000"/>
          <w:sz w:val="20"/>
          <w:szCs w:val="20"/>
        </w:rPr>
        <w:t>model gives the database designer a great deal of flexibility to describe the</w:t>
      </w:r>
      <w:r w:rsidR="009D41B4">
        <w:rPr>
          <w:rFonts w:ascii="Arial" w:hAnsi="Arial" w:cs="Arial"/>
          <w:color w:val="000000"/>
          <w:sz w:val="20"/>
          <w:szCs w:val="20"/>
        </w:rPr>
        <w:t xml:space="preserve"> </w:t>
      </w:r>
      <w:r w:rsidRPr="009D41B4">
        <w:rPr>
          <w:rFonts w:ascii="Arial" w:hAnsi="Arial" w:cs="Arial"/>
          <w:color w:val="000000"/>
          <w:sz w:val="20"/>
          <w:szCs w:val="20"/>
        </w:rPr>
        <w:t>relationships between the data elements. Through the mathematical concepts of join</w:t>
      </w:r>
      <w:r w:rsidR="009D41B4">
        <w:rPr>
          <w:rFonts w:ascii="Arial" w:hAnsi="Arial" w:cs="Arial"/>
          <w:color w:val="000000"/>
          <w:sz w:val="20"/>
          <w:szCs w:val="20"/>
        </w:rPr>
        <w:t xml:space="preserve"> </w:t>
      </w:r>
      <w:r w:rsidRPr="009D41B4">
        <w:rPr>
          <w:rFonts w:ascii="Arial" w:hAnsi="Arial" w:cs="Arial"/>
          <w:color w:val="000000"/>
          <w:sz w:val="20"/>
          <w:szCs w:val="20"/>
        </w:rPr>
        <w:t>and union, relational databases can quickly retrieve pieces of data from different sets</w:t>
      </w:r>
      <w:r w:rsidR="009D41B4">
        <w:rPr>
          <w:rFonts w:ascii="Arial" w:hAnsi="Arial" w:cs="Arial"/>
          <w:color w:val="000000"/>
          <w:sz w:val="20"/>
          <w:szCs w:val="20"/>
        </w:rPr>
        <w:t xml:space="preserve"> </w:t>
      </w:r>
      <w:r w:rsidRPr="009D41B4">
        <w:rPr>
          <w:rFonts w:ascii="Arial" w:hAnsi="Arial" w:cs="Arial"/>
          <w:color w:val="000000"/>
          <w:sz w:val="20"/>
          <w:szCs w:val="20"/>
        </w:rPr>
        <w:t>(tables) and return them to the user or program as one "joined" collection of data. The join feature enables the designer to store sets of information in separate</w:t>
      </w:r>
      <w:r w:rsidR="009D41B4">
        <w:rPr>
          <w:rFonts w:ascii="Arial" w:hAnsi="Arial" w:cs="Arial"/>
          <w:color w:val="000000"/>
          <w:sz w:val="20"/>
          <w:szCs w:val="20"/>
        </w:rPr>
        <w:t xml:space="preserve"> </w:t>
      </w:r>
      <w:r w:rsidRPr="009D41B4">
        <w:rPr>
          <w:rFonts w:ascii="Arial" w:hAnsi="Arial" w:cs="Arial"/>
          <w:color w:val="000000"/>
          <w:sz w:val="20"/>
          <w:szCs w:val="20"/>
        </w:rPr>
        <w:t>tables to reduce repetition.</w:t>
      </w:r>
    </w:p>
    <w:p w:rsidR="00DC3FCC" w:rsidRPr="00DC3FCC" w:rsidRDefault="00DC3FCC" w:rsidP="002C603D">
      <w:pPr>
        <w:pStyle w:val="Heading2"/>
      </w:pPr>
      <w:bookmarkStart w:id="4" w:name="_Toc250091658"/>
      <w:r w:rsidRPr="00DC3FCC">
        <w:t>An Overview of SQL</w:t>
      </w:r>
      <w:bookmarkEnd w:id="4"/>
    </w:p>
    <w:p w:rsidR="00DC3FCC" w:rsidRPr="00DC3FCC" w:rsidRDefault="00DC3FCC" w:rsidP="00DC3FCC">
      <w:pPr>
        <w:autoSpaceDE w:val="0"/>
        <w:autoSpaceDN w:val="0"/>
        <w:adjustRightInd w:val="0"/>
        <w:spacing w:after="0" w:line="240" w:lineRule="auto"/>
        <w:rPr>
          <w:rFonts w:ascii="Arial" w:hAnsi="Arial" w:cs="Arial"/>
          <w:color w:val="000000"/>
          <w:sz w:val="20"/>
          <w:szCs w:val="20"/>
        </w:rPr>
      </w:pPr>
      <w:r w:rsidRPr="00DC3FCC">
        <w:rPr>
          <w:rFonts w:ascii="Arial" w:hAnsi="Arial" w:cs="Arial"/>
          <w:color w:val="000000"/>
          <w:sz w:val="20"/>
          <w:szCs w:val="20"/>
        </w:rPr>
        <w:t>SQL is the de facto standard language used to manipulate and retrieve data from these</w:t>
      </w:r>
      <w:r>
        <w:rPr>
          <w:rFonts w:ascii="Arial" w:hAnsi="Arial" w:cs="Arial"/>
          <w:color w:val="000000"/>
          <w:sz w:val="20"/>
          <w:szCs w:val="20"/>
        </w:rPr>
        <w:t xml:space="preserve"> relational databases. </w:t>
      </w:r>
      <w:r w:rsidRPr="00DC3FCC">
        <w:rPr>
          <w:rFonts w:ascii="Arial" w:hAnsi="Arial" w:cs="Arial"/>
          <w:color w:val="000000"/>
          <w:sz w:val="20"/>
          <w:szCs w:val="20"/>
        </w:rPr>
        <w:t>SQL enables a programmer or database administrator to do the</w:t>
      </w:r>
      <w:r>
        <w:rPr>
          <w:rFonts w:ascii="Arial" w:hAnsi="Arial" w:cs="Arial"/>
          <w:color w:val="000000"/>
          <w:sz w:val="20"/>
          <w:szCs w:val="20"/>
        </w:rPr>
        <w:t xml:space="preserve"> </w:t>
      </w:r>
      <w:r w:rsidRPr="00DC3FCC">
        <w:rPr>
          <w:rFonts w:ascii="Arial" w:hAnsi="Arial" w:cs="Arial"/>
          <w:color w:val="000000"/>
          <w:sz w:val="20"/>
          <w:szCs w:val="20"/>
        </w:rPr>
        <w:t>following:</w:t>
      </w:r>
    </w:p>
    <w:p w:rsidR="00DC3FCC" w:rsidRPr="00DC3FCC" w:rsidRDefault="00DC3FCC" w:rsidP="00DC3FCC">
      <w:pPr>
        <w:autoSpaceDE w:val="0"/>
        <w:autoSpaceDN w:val="0"/>
        <w:adjustRightInd w:val="0"/>
        <w:spacing w:after="0" w:line="240" w:lineRule="auto"/>
        <w:rPr>
          <w:rFonts w:ascii="Arial" w:hAnsi="Arial" w:cs="Arial"/>
          <w:color w:val="000000"/>
          <w:sz w:val="20"/>
          <w:szCs w:val="20"/>
        </w:rPr>
      </w:pPr>
    </w:p>
    <w:p w:rsidR="00DC3FCC" w:rsidRPr="00DC3FCC" w:rsidRDefault="00DC3FCC" w:rsidP="00DC3FCC">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DC3FCC">
        <w:rPr>
          <w:rFonts w:ascii="Arial" w:hAnsi="Arial" w:cs="Arial"/>
          <w:color w:val="000000"/>
          <w:sz w:val="20"/>
          <w:szCs w:val="20"/>
        </w:rPr>
        <w:t>Modify a database's structure</w:t>
      </w:r>
    </w:p>
    <w:p w:rsidR="00DC3FCC" w:rsidRPr="00DC3FCC" w:rsidRDefault="00DC3FCC" w:rsidP="00DC3FCC">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DC3FCC">
        <w:rPr>
          <w:rFonts w:ascii="Arial" w:hAnsi="Arial" w:cs="Arial"/>
          <w:color w:val="000000"/>
          <w:sz w:val="20"/>
          <w:szCs w:val="20"/>
        </w:rPr>
        <w:t>Change system security settings</w:t>
      </w:r>
    </w:p>
    <w:p w:rsidR="00DC3FCC" w:rsidRPr="00DC3FCC" w:rsidRDefault="00DC3FCC" w:rsidP="00DC3FCC">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DC3FCC">
        <w:rPr>
          <w:rFonts w:ascii="Arial" w:hAnsi="Arial" w:cs="Arial"/>
          <w:color w:val="000000"/>
          <w:sz w:val="20"/>
          <w:szCs w:val="20"/>
        </w:rPr>
        <w:t>Add user permissions on databases or tables</w:t>
      </w:r>
    </w:p>
    <w:p w:rsidR="00DC3FCC" w:rsidRPr="00DC3FCC" w:rsidRDefault="00DC3FCC" w:rsidP="00DC3FCC">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DC3FCC">
        <w:rPr>
          <w:rFonts w:ascii="Arial" w:hAnsi="Arial" w:cs="Arial"/>
          <w:color w:val="000000"/>
          <w:sz w:val="20"/>
          <w:szCs w:val="20"/>
        </w:rPr>
        <w:t>Query a database for information</w:t>
      </w:r>
    </w:p>
    <w:p w:rsidR="00CD4238" w:rsidRPr="00DC3FCC" w:rsidRDefault="00DC3FCC" w:rsidP="00DC3FCC">
      <w:pPr>
        <w:pStyle w:val="Default"/>
        <w:numPr>
          <w:ilvl w:val="0"/>
          <w:numId w:val="3"/>
        </w:numPr>
        <w:jc w:val="both"/>
        <w:rPr>
          <w:rFonts w:ascii="Arial" w:hAnsi="Arial" w:cs="Arial"/>
          <w:sz w:val="20"/>
          <w:szCs w:val="20"/>
        </w:rPr>
      </w:pPr>
      <w:r w:rsidRPr="00DC3FCC">
        <w:rPr>
          <w:rFonts w:ascii="Arial" w:hAnsi="Arial" w:cs="Arial"/>
          <w:sz w:val="20"/>
          <w:szCs w:val="20"/>
        </w:rPr>
        <w:t>Update the contents of a database</w:t>
      </w:r>
    </w:p>
    <w:p w:rsidR="00DC3FCC" w:rsidRDefault="00DC3FCC" w:rsidP="00DC3FCC">
      <w:pPr>
        <w:pStyle w:val="Default"/>
        <w:jc w:val="both"/>
        <w:rPr>
          <w:rFonts w:ascii="Arial" w:hAnsi="Arial" w:cs="Arial"/>
          <w:sz w:val="20"/>
          <w:szCs w:val="20"/>
        </w:rPr>
      </w:pPr>
    </w:p>
    <w:p w:rsidR="002700F4" w:rsidRDefault="002700F4" w:rsidP="002700F4">
      <w:pPr>
        <w:autoSpaceDE w:val="0"/>
        <w:autoSpaceDN w:val="0"/>
        <w:adjustRightInd w:val="0"/>
        <w:spacing w:after="0" w:line="240" w:lineRule="auto"/>
        <w:rPr>
          <w:rFonts w:ascii="Arial" w:hAnsi="Arial" w:cs="Arial"/>
          <w:sz w:val="20"/>
          <w:szCs w:val="20"/>
        </w:rPr>
      </w:pPr>
      <w:r w:rsidRPr="002700F4">
        <w:rPr>
          <w:rFonts w:ascii="Arial" w:hAnsi="Arial" w:cs="Arial"/>
          <w:sz w:val="20"/>
          <w:szCs w:val="20"/>
        </w:rPr>
        <w:t>The first step to learning SQL is to understand the different types of commands.</w:t>
      </w:r>
    </w:p>
    <w:p w:rsidR="00D2402E" w:rsidRPr="002700F4" w:rsidRDefault="00D2402E" w:rsidP="002700F4">
      <w:pPr>
        <w:autoSpaceDE w:val="0"/>
        <w:autoSpaceDN w:val="0"/>
        <w:adjustRightInd w:val="0"/>
        <w:spacing w:after="0" w:line="240" w:lineRule="auto"/>
        <w:rPr>
          <w:rFonts w:ascii="Arial" w:hAnsi="Arial" w:cs="Arial"/>
          <w:sz w:val="20"/>
          <w:szCs w:val="20"/>
        </w:rPr>
      </w:pPr>
    </w:p>
    <w:p w:rsidR="002700F4" w:rsidRPr="002700F4" w:rsidRDefault="002700F4" w:rsidP="002700F4">
      <w:pPr>
        <w:pStyle w:val="ListParagraph"/>
        <w:numPr>
          <w:ilvl w:val="0"/>
          <w:numId w:val="10"/>
        </w:numPr>
        <w:autoSpaceDE w:val="0"/>
        <w:autoSpaceDN w:val="0"/>
        <w:adjustRightInd w:val="0"/>
        <w:spacing w:after="0" w:line="240" w:lineRule="auto"/>
        <w:rPr>
          <w:rFonts w:ascii="Arial" w:hAnsi="Arial" w:cs="Arial"/>
          <w:sz w:val="20"/>
          <w:szCs w:val="20"/>
        </w:rPr>
      </w:pPr>
      <w:r w:rsidRPr="002700F4">
        <w:rPr>
          <w:rFonts w:ascii="Arial" w:hAnsi="Arial" w:cs="Arial"/>
          <w:b/>
          <w:bCs/>
          <w:sz w:val="20"/>
          <w:szCs w:val="20"/>
        </w:rPr>
        <w:t xml:space="preserve">Data Manipulation Language (DML) </w:t>
      </w:r>
      <w:r w:rsidRPr="002700F4">
        <w:rPr>
          <w:rFonts w:ascii="Arial" w:hAnsi="Arial" w:cs="Arial"/>
          <w:sz w:val="20"/>
          <w:szCs w:val="20"/>
        </w:rPr>
        <w:t>statements manage data within schema objects.</w:t>
      </w:r>
    </w:p>
    <w:p w:rsidR="002700F4" w:rsidRPr="002700F4" w:rsidRDefault="002700F4" w:rsidP="002700F4">
      <w:pPr>
        <w:pStyle w:val="ListParagraph"/>
        <w:numPr>
          <w:ilvl w:val="0"/>
          <w:numId w:val="10"/>
        </w:numPr>
        <w:autoSpaceDE w:val="0"/>
        <w:autoSpaceDN w:val="0"/>
        <w:adjustRightInd w:val="0"/>
        <w:spacing w:after="0" w:line="240" w:lineRule="auto"/>
        <w:rPr>
          <w:rFonts w:ascii="Arial" w:hAnsi="Arial" w:cs="Arial"/>
          <w:sz w:val="20"/>
          <w:szCs w:val="20"/>
        </w:rPr>
      </w:pPr>
      <w:r w:rsidRPr="002700F4">
        <w:rPr>
          <w:rFonts w:ascii="Arial" w:hAnsi="Arial" w:cs="Arial"/>
          <w:b/>
          <w:bCs/>
          <w:sz w:val="20"/>
          <w:szCs w:val="20"/>
        </w:rPr>
        <w:t xml:space="preserve">Data Definition Language (DDL) </w:t>
      </w:r>
      <w:r w:rsidRPr="002700F4">
        <w:rPr>
          <w:rFonts w:ascii="Arial" w:hAnsi="Arial" w:cs="Arial"/>
          <w:sz w:val="20"/>
          <w:szCs w:val="20"/>
        </w:rPr>
        <w:t>statements create or alter structures (not data) in the database.</w:t>
      </w:r>
    </w:p>
    <w:p w:rsidR="002700F4" w:rsidRPr="002700F4" w:rsidRDefault="002700F4" w:rsidP="002700F4">
      <w:pPr>
        <w:pStyle w:val="ListParagraph"/>
        <w:numPr>
          <w:ilvl w:val="0"/>
          <w:numId w:val="10"/>
        </w:numPr>
        <w:autoSpaceDE w:val="0"/>
        <w:autoSpaceDN w:val="0"/>
        <w:adjustRightInd w:val="0"/>
        <w:spacing w:after="0" w:line="240" w:lineRule="auto"/>
        <w:rPr>
          <w:rFonts w:ascii="Arial" w:hAnsi="Arial" w:cs="Arial"/>
          <w:sz w:val="20"/>
          <w:szCs w:val="20"/>
        </w:rPr>
      </w:pPr>
      <w:r w:rsidRPr="002700F4">
        <w:rPr>
          <w:rFonts w:ascii="Arial" w:hAnsi="Arial" w:cs="Arial"/>
          <w:b/>
          <w:bCs/>
          <w:sz w:val="20"/>
          <w:szCs w:val="20"/>
        </w:rPr>
        <w:t xml:space="preserve">Data Control Language (DCL) </w:t>
      </w:r>
      <w:r w:rsidRPr="002700F4">
        <w:rPr>
          <w:rFonts w:ascii="Arial" w:hAnsi="Arial" w:cs="Arial"/>
          <w:sz w:val="20"/>
          <w:szCs w:val="20"/>
        </w:rPr>
        <w:t>statements manage security in the database.</w:t>
      </w:r>
    </w:p>
    <w:p w:rsidR="002700F4" w:rsidRPr="002700F4" w:rsidRDefault="002700F4" w:rsidP="002700F4">
      <w:pPr>
        <w:pStyle w:val="ListParagraph"/>
        <w:numPr>
          <w:ilvl w:val="0"/>
          <w:numId w:val="10"/>
        </w:numPr>
        <w:autoSpaceDE w:val="0"/>
        <w:autoSpaceDN w:val="0"/>
        <w:adjustRightInd w:val="0"/>
        <w:spacing w:after="0" w:line="240" w:lineRule="auto"/>
        <w:rPr>
          <w:rFonts w:ascii="Arial" w:hAnsi="Arial" w:cs="Arial"/>
          <w:sz w:val="20"/>
          <w:szCs w:val="20"/>
        </w:rPr>
      </w:pPr>
      <w:r w:rsidRPr="002700F4">
        <w:rPr>
          <w:rFonts w:ascii="Arial" w:hAnsi="Arial" w:cs="Arial"/>
          <w:b/>
          <w:bCs/>
          <w:sz w:val="20"/>
          <w:szCs w:val="20"/>
        </w:rPr>
        <w:t xml:space="preserve">Transaction Control Language (TCL) </w:t>
      </w:r>
      <w:r w:rsidRPr="002700F4">
        <w:rPr>
          <w:rFonts w:ascii="Arial" w:hAnsi="Arial" w:cs="Arial"/>
          <w:sz w:val="20"/>
          <w:szCs w:val="20"/>
        </w:rPr>
        <w:t>statements manage transactions in the database.</w:t>
      </w:r>
    </w:p>
    <w:p w:rsidR="00D2402E" w:rsidRDefault="00D2402E" w:rsidP="002700F4">
      <w:pPr>
        <w:autoSpaceDE w:val="0"/>
        <w:autoSpaceDN w:val="0"/>
        <w:adjustRightInd w:val="0"/>
        <w:spacing w:after="0" w:line="240" w:lineRule="auto"/>
        <w:rPr>
          <w:rFonts w:ascii="Arial" w:hAnsi="Arial" w:cs="Arial"/>
          <w:sz w:val="20"/>
          <w:szCs w:val="20"/>
        </w:rPr>
      </w:pPr>
    </w:p>
    <w:p w:rsidR="002700F4" w:rsidRPr="002700F4" w:rsidRDefault="002700F4" w:rsidP="002700F4">
      <w:pPr>
        <w:autoSpaceDE w:val="0"/>
        <w:autoSpaceDN w:val="0"/>
        <w:adjustRightInd w:val="0"/>
        <w:spacing w:after="0" w:line="240" w:lineRule="auto"/>
        <w:rPr>
          <w:rFonts w:ascii="Arial" w:hAnsi="Arial" w:cs="Arial"/>
          <w:sz w:val="20"/>
          <w:szCs w:val="20"/>
        </w:rPr>
      </w:pPr>
      <w:r w:rsidRPr="002700F4">
        <w:rPr>
          <w:rFonts w:ascii="Arial" w:hAnsi="Arial" w:cs="Arial"/>
          <w:sz w:val="20"/>
          <w:szCs w:val="20"/>
        </w:rPr>
        <w:t xml:space="preserve">You can see that SQL can be broken down into different areas. </w:t>
      </w:r>
    </w:p>
    <w:p w:rsidR="00DC3FCC" w:rsidRDefault="00DC3FCC" w:rsidP="002C603D">
      <w:pPr>
        <w:pStyle w:val="Heading3"/>
      </w:pPr>
      <w:bookmarkStart w:id="5" w:name="_Toc250091659"/>
      <w:r w:rsidRPr="008225AD">
        <w:t>Introduction to the Query: The SELECT</w:t>
      </w:r>
      <w:r w:rsidR="008225AD">
        <w:t xml:space="preserve"> </w:t>
      </w:r>
      <w:r w:rsidRPr="008225AD">
        <w:t>Statement</w:t>
      </w:r>
      <w:bookmarkEnd w:id="5"/>
    </w:p>
    <w:p w:rsidR="008225AD" w:rsidRPr="008225AD" w:rsidRDefault="008225AD" w:rsidP="0001259A">
      <w:pPr>
        <w:autoSpaceDE w:val="0"/>
        <w:autoSpaceDN w:val="0"/>
        <w:adjustRightInd w:val="0"/>
        <w:spacing w:after="0" w:line="240" w:lineRule="auto"/>
        <w:jc w:val="both"/>
        <w:rPr>
          <w:rFonts w:ascii="Arial" w:hAnsi="Arial" w:cs="Arial"/>
          <w:color w:val="000000"/>
          <w:sz w:val="20"/>
          <w:szCs w:val="20"/>
        </w:rPr>
      </w:pPr>
      <w:r w:rsidRPr="008225AD">
        <w:rPr>
          <w:rFonts w:ascii="Arial" w:hAnsi="Arial" w:cs="Arial"/>
          <w:color w:val="000000"/>
          <w:sz w:val="20"/>
          <w:szCs w:val="20"/>
        </w:rPr>
        <w:t>"Introduction to SQL," you need to communicate with it. The ultimate communication</w:t>
      </w:r>
      <w:r>
        <w:rPr>
          <w:rFonts w:ascii="Arial" w:hAnsi="Arial" w:cs="Arial"/>
          <w:color w:val="000000"/>
          <w:sz w:val="20"/>
          <w:szCs w:val="20"/>
        </w:rPr>
        <w:t xml:space="preserve"> would be to turn to your </w:t>
      </w:r>
      <w:r w:rsidRPr="008225AD">
        <w:rPr>
          <w:rFonts w:ascii="Arial" w:hAnsi="Arial" w:cs="Arial"/>
          <w:color w:val="000000"/>
          <w:sz w:val="20"/>
          <w:szCs w:val="20"/>
        </w:rPr>
        <w:t>computer and say, in a clear, distinct voice, "Show me all the</w:t>
      </w:r>
      <w:r>
        <w:rPr>
          <w:rFonts w:ascii="Arial" w:hAnsi="Arial" w:cs="Arial"/>
          <w:color w:val="000000"/>
          <w:sz w:val="20"/>
          <w:szCs w:val="20"/>
        </w:rPr>
        <w:t xml:space="preserve"> </w:t>
      </w:r>
      <w:r w:rsidRPr="008225AD">
        <w:rPr>
          <w:rFonts w:ascii="Arial" w:hAnsi="Arial" w:cs="Arial"/>
          <w:color w:val="000000"/>
          <w:sz w:val="20"/>
          <w:szCs w:val="20"/>
        </w:rPr>
        <w:t>left-handed, br</w:t>
      </w:r>
      <w:r>
        <w:rPr>
          <w:rFonts w:ascii="Arial" w:hAnsi="Arial" w:cs="Arial"/>
          <w:color w:val="000000"/>
          <w:sz w:val="20"/>
          <w:szCs w:val="20"/>
        </w:rPr>
        <w:t xml:space="preserve">own-eyed bean counters who have </w:t>
      </w:r>
      <w:r w:rsidRPr="008225AD">
        <w:rPr>
          <w:rFonts w:ascii="Arial" w:hAnsi="Arial" w:cs="Arial"/>
          <w:color w:val="000000"/>
          <w:sz w:val="20"/>
          <w:szCs w:val="20"/>
        </w:rPr>
        <w:t>worked for this company for at least</w:t>
      </w:r>
      <w:r>
        <w:rPr>
          <w:rFonts w:ascii="Arial" w:hAnsi="Arial" w:cs="Arial"/>
          <w:color w:val="000000"/>
          <w:sz w:val="20"/>
          <w:szCs w:val="20"/>
        </w:rPr>
        <w:t xml:space="preserve"> </w:t>
      </w:r>
      <w:r w:rsidRPr="008225AD">
        <w:rPr>
          <w:rFonts w:ascii="Arial" w:hAnsi="Arial" w:cs="Arial"/>
          <w:color w:val="000000"/>
          <w:sz w:val="20"/>
          <w:szCs w:val="20"/>
        </w:rPr>
        <w:t>10 years." A few of you may already be doin</w:t>
      </w:r>
      <w:r>
        <w:rPr>
          <w:rFonts w:ascii="Arial" w:hAnsi="Arial" w:cs="Arial"/>
          <w:color w:val="000000"/>
          <w:sz w:val="20"/>
          <w:szCs w:val="20"/>
        </w:rPr>
        <w:t xml:space="preserve">g so (talking to your computer, </w:t>
      </w:r>
      <w:r w:rsidRPr="008225AD">
        <w:rPr>
          <w:rFonts w:ascii="Arial" w:hAnsi="Arial" w:cs="Arial"/>
          <w:color w:val="000000"/>
          <w:sz w:val="20"/>
          <w:szCs w:val="20"/>
        </w:rPr>
        <w:t>not listing</w:t>
      </w:r>
      <w:r>
        <w:rPr>
          <w:rFonts w:ascii="Arial" w:hAnsi="Arial" w:cs="Arial"/>
          <w:color w:val="000000"/>
          <w:sz w:val="20"/>
          <w:szCs w:val="20"/>
        </w:rPr>
        <w:t xml:space="preserve"> </w:t>
      </w:r>
      <w:r w:rsidRPr="008225AD">
        <w:rPr>
          <w:rFonts w:ascii="Arial" w:hAnsi="Arial" w:cs="Arial"/>
          <w:color w:val="000000"/>
          <w:sz w:val="20"/>
          <w:szCs w:val="20"/>
        </w:rPr>
        <w:t>bean counters). Everyone else needs a more conventional way of retrieving information</w:t>
      </w:r>
      <w:r>
        <w:rPr>
          <w:rFonts w:ascii="Arial" w:hAnsi="Arial" w:cs="Arial"/>
          <w:color w:val="000000"/>
          <w:sz w:val="20"/>
          <w:szCs w:val="20"/>
        </w:rPr>
        <w:t xml:space="preserve"> </w:t>
      </w:r>
      <w:r w:rsidRPr="008225AD">
        <w:rPr>
          <w:rFonts w:ascii="Arial" w:hAnsi="Arial" w:cs="Arial"/>
          <w:color w:val="000000"/>
          <w:sz w:val="20"/>
          <w:szCs w:val="20"/>
        </w:rPr>
        <w:t>from the database.</w:t>
      </w:r>
    </w:p>
    <w:p w:rsidR="00DC3FCC" w:rsidRDefault="00DC3FCC" w:rsidP="002C603D">
      <w:pPr>
        <w:pStyle w:val="Heading4"/>
      </w:pPr>
      <w:r w:rsidRPr="008225AD">
        <w:t>Objectives</w:t>
      </w:r>
    </w:p>
    <w:p w:rsidR="008225AD" w:rsidRPr="008225AD" w:rsidRDefault="008225AD" w:rsidP="00DC3FCC">
      <w:pPr>
        <w:autoSpaceDE w:val="0"/>
        <w:autoSpaceDN w:val="0"/>
        <w:adjustRightInd w:val="0"/>
        <w:spacing w:after="0" w:line="240" w:lineRule="auto"/>
        <w:rPr>
          <w:rFonts w:ascii="Arial" w:hAnsi="Arial" w:cs="Arial"/>
          <w:b/>
          <w:bCs/>
          <w:color w:val="000077"/>
          <w:sz w:val="20"/>
          <w:szCs w:val="20"/>
        </w:rPr>
      </w:pPr>
    </w:p>
    <w:p w:rsidR="00DC3FCC" w:rsidRPr="008225AD" w:rsidRDefault="00DC3FCC" w:rsidP="008225AD">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Write an SQL query</w:t>
      </w:r>
    </w:p>
    <w:p w:rsidR="00DC3FCC" w:rsidRPr="008225AD" w:rsidRDefault="00DC3FCC" w:rsidP="008225AD">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Select and list all rows and columns from a table</w:t>
      </w:r>
    </w:p>
    <w:p w:rsidR="00DC3FCC" w:rsidRPr="008225AD" w:rsidRDefault="00DC3FCC" w:rsidP="008225AD">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Select and list selected columns from a table</w:t>
      </w:r>
    </w:p>
    <w:p w:rsidR="00DC3FCC" w:rsidRPr="008225AD" w:rsidRDefault="00DC3FCC" w:rsidP="008225AD">
      <w:pPr>
        <w:pStyle w:val="Default"/>
        <w:numPr>
          <w:ilvl w:val="0"/>
          <w:numId w:val="4"/>
        </w:numPr>
        <w:jc w:val="both"/>
        <w:rPr>
          <w:rFonts w:ascii="Arial" w:hAnsi="Arial" w:cs="Arial"/>
          <w:sz w:val="20"/>
          <w:szCs w:val="20"/>
        </w:rPr>
      </w:pPr>
      <w:r w:rsidRPr="008225AD">
        <w:rPr>
          <w:rFonts w:ascii="Arial" w:hAnsi="Arial" w:cs="Arial"/>
          <w:sz w:val="20"/>
          <w:szCs w:val="20"/>
        </w:rPr>
        <w:t>Select and list columns from multiple tables</w:t>
      </w:r>
    </w:p>
    <w:p w:rsidR="00DC3FCC" w:rsidRDefault="00DC3FCC" w:rsidP="00DC3FCC">
      <w:pPr>
        <w:pStyle w:val="Default"/>
        <w:jc w:val="both"/>
        <w:rPr>
          <w:rFonts w:ascii="Arial" w:hAnsi="Arial" w:cs="Arial"/>
          <w:sz w:val="20"/>
          <w:szCs w:val="20"/>
        </w:rPr>
      </w:pPr>
    </w:p>
    <w:p w:rsidR="008225AD" w:rsidRPr="008225AD" w:rsidRDefault="008225AD" w:rsidP="008225AD">
      <w:p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An SQL</w:t>
      </w:r>
      <w:r>
        <w:rPr>
          <w:rFonts w:ascii="Arial" w:hAnsi="Arial" w:cs="Arial"/>
          <w:color w:val="000000"/>
          <w:sz w:val="20"/>
          <w:szCs w:val="20"/>
        </w:rPr>
        <w:t xml:space="preserve"> </w:t>
      </w:r>
      <w:r w:rsidRPr="008225AD">
        <w:rPr>
          <w:rFonts w:ascii="Arial" w:hAnsi="Arial" w:cs="Arial"/>
          <w:color w:val="000000"/>
          <w:sz w:val="20"/>
          <w:szCs w:val="20"/>
        </w:rPr>
        <w:t>query is not necessarily a question to the database. It can be a command to do one of the</w:t>
      </w:r>
      <w:r>
        <w:rPr>
          <w:rFonts w:ascii="Arial" w:hAnsi="Arial" w:cs="Arial"/>
          <w:color w:val="000000"/>
          <w:sz w:val="20"/>
          <w:szCs w:val="20"/>
        </w:rPr>
        <w:t xml:space="preserve"> </w:t>
      </w:r>
      <w:r w:rsidRPr="008225AD">
        <w:rPr>
          <w:rFonts w:ascii="Arial" w:hAnsi="Arial" w:cs="Arial"/>
          <w:color w:val="000000"/>
          <w:sz w:val="20"/>
          <w:szCs w:val="20"/>
        </w:rPr>
        <w:t>following:</w:t>
      </w:r>
    </w:p>
    <w:p w:rsidR="008225AD" w:rsidRPr="008225AD" w:rsidRDefault="008225AD" w:rsidP="008225AD">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Build or delete a table</w:t>
      </w:r>
    </w:p>
    <w:p w:rsidR="008225AD" w:rsidRPr="008225AD" w:rsidRDefault="008225AD" w:rsidP="008225AD">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Insert, modify, or delete rows or fields</w:t>
      </w:r>
    </w:p>
    <w:p w:rsidR="008225AD" w:rsidRPr="008225AD" w:rsidRDefault="008225AD" w:rsidP="008225AD">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Search several tables for specific information and return the results in a specific order</w:t>
      </w:r>
    </w:p>
    <w:p w:rsidR="008225AD" w:rsidRDefault="008225AD" w:rsidP="008225AD">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 xml:space="preserve">Modify security information </w:t>
      </w:r>
    </w:p>
    <w:p w:rsidR="008225AD" w:rsidRDefault="008225AD" w:rsidP="008225AD">
      <w:pPr>
        <w:autoSpaceDE w:val="0"/>
        <w:autoSpaceDN w:val="0"/>
        <w:adjustRightInd w:val="0"/>
        <w:spacing w:after="0" w:line="240" w:lineRule="auto"/>
        <w:rPr>
          <w:rFonts w:ascii="Arial" w:hAnsi="Arial" w:cs="Arial"/>
          <w:color w:val="000000"/>
          <w:sz w:val="20"/>
          <w:szCs w:val="20"/>
        </w:rPr>
      </w:pPr>
    </w:p>
    <w:p w:rsidR="00C57A5F" w:rsidRDefault="008225AD" w:rsidP="0001259A">
      <w:pPr>
        <w:autoSpaceDE w:val="0"/>
        <w:autoSpaceDN w:val="0"/>
        <w:adjustRightInd w:val="0"/>
        <w:spacing w:after="0" w:line="240" w:lineRule="auto"/>
        <w:jc w:val="both"/>
        <w:rPr>
          <w:rFonts w:ascii="Arial" w:hAnsi="Arial" w:cs="Arial"/>
          <w:sz w:val="20"/>
          <w:szCs w:val="20"/>
        </w:rPr>
      </w:pPr>
      <w:r w:rsidRPr="008225AD">
        <w:rPr>
          <w:rFonts w:ascii="Arial" w:hAnsi="Arial" w:cs="Arial"/>
          <w:color w:val="000000"/>
          <w:sz w:val="20"/>
          <w:szCs w:val="20"/>
        </w:rPr>
        <w:t>A query can also be a simple question to the database. To use this powerful tool, you</w:t>
      </w:r>
      <w:r>
        <w:rPr>
          <w:rFonts w:ascii="Arial" w:hAnsi="Arial" w:cs="Arial"/>
          <w:color w:val="000000"/>
          <w:sz w:val="20"/>
          <w:szCs w:val="20"/>
        </w:rPr>
        <w:t xml:space="preserve"> </w:t>
      </w:r>
      <w:r w:rsidRPr="008225AD">
        <w:rPr>
          <w:rFonts w:ascii="Arial" w:hAnsi="Arial" w:cs="Arial"/>
          <w:color w:val="000000"/>
          <w:sz w:val="20"/>
          <w:szCs w:val="20"/>
        </w:rPr>
        <w:t>need to learn how to write an SQL query.</w:t>
      </w:r>
      <w:r w:rsidR="00C57A5F">
        <w:rPr>
          <w:rFonts w:ascii="Arial" w:hAnsi="Arial" w:cs="Arial"/>
          <w:color w:val="000000"/>
          <w:sz w:val="20"/>
          <w:szCs w:val="20"/>
        </w:rPr>
        <w:t xml:space="preserve"> </w:t>
      </w:r>
      <w:r w:rsidR="00C57A5F" w:rsidRPr="00C57A5F">
        <w:rPr>
          <w:rFonts w:ascii="Arial" w:hAnsi="Arial" w:cs="Arial"/>
          <w:sz w:val="20"/>
          <w:szCs w:val="20"/>
        </w:rPr>
        <w:t>Your SQL statements can be broken into sections called clauses. Not all statements</w:t>
      </w:r>
      <w:r w:rsidR="00C57A5F">
        <w:rPr>
          <w:rFonts w:ascii="Arial" w:hAnsi="Arial" w:cs="Arial"/>
          <w:color w:val="000000"/>
          <w:sz w:val="20"/>
          <w:szCs w:val="20"/>
        </w:rPr>
        <w:t xml:space="preserve"> </w:t>
      </w:r>
      <w:r w:rsidR="00C57A5F" w:rsidRPr="00C57A5F">
        <w:rPr>
          <w:rFonts w:ascii="Arial" w:hAnsi="Arial" w:cs="Arial"/>
          <w:sz w:val="20"/>
          <w:szCs w:val="20"/>
        </w:rPr>
        <w:t>contain all the clauses. It depends on what you’re trying to do.</w:t>
      </w:r>
    </w:p>
    <w:p w:rsidR="00C57A5F" w:rsidRPr="00861613" w:rsidRDefault="00C57A5F" w:rsidP="00861613">
      <w:pPr>
        <w:pStyle w:val="Heading4"/>
      </w:pPr>
      <w:r w:rsidRPr="00861613">
        <w:t>Basic architecture of the SQL SELECT clauses.</w:t>
      </w:r>
    </w:p>
    <w:p w:rsidR="00C57A5F" w:rsidRPr="00C57A5F" w:rsidRDefault="00C57A5F" w:rsidP="00C57A5F">
      <w:pPr>
        <w:autoSpaceDE w:val="0"/>
        <w:autoSpaceDN w:val="0"/>
        <w:adjustRightInd w:val="0"/>
        <w:spacing w:after="0" w:line="240" w:lineRule="auto"/>
        <w:rPr>
          <w:rFonts w:ascii="Arial" w:hAnsi="Arial" w:cs="Arial"/>
          <w:sz w:val="20"/>
          <w:szCs w:val="20"/>
        </w:rPr>
      </w:pPr>
      <w:r w:rsidRPr="00C57A5F">
        <w:rPr>
          <w:rFonts w:ascii="Arial" w:hAnsi="Arial" w:cs="Arial"/>
          <w:b/>
          <w:sz w:val="20"/>
          <w:szCs w:val="20"/>
        </w:rPr>
        <w:t xml:space="preserve">SELECT </w:t>
      </w:r>
      <w:r w:rsidRPr="00C57A5F">
        <w:rPr>
          <w:rFonts w:ascii="Arial" w:hAnsi="Arial" w:cs="Arial"/>
          <w:sz w:val="20"/>
          <w:szCs w:val="20"/>
        </w:rPr>
        <w:t>Contains the columns and operators to display the data</w:t>
      </w:r>
    </w:p>
    <w:p w:rsidR="00C57A5F" w:rsidRPr="00C57A5F" w:rsidRDefault="00C57A5F" w:rsidP="00C57A5F">
      <w:pPr>
        <w:autoSpaceDE w:val="0"/>
        <w:autoSpaceDN w:val="0"/>
        <w:adjustRightInd w:val="0"/>
        <w:spacing w:after="0" w:line="240" w:lineRule="auto"/>
        <w:rPr>
          <w:rFonts w:ascii="Arial" w:hAnsi="Arial" w:cs="Arial"/>
          <w:sz w:val="20"/>
          <w:szCs w:val="20"/>
        </w:rPr>
      </w:pPr>
      <w:r w:rsidRPr="00C57A5F">
        <w:rPr>
          <w:rFonts w:ascii="Arial" w:hAnsi="Arial" w:cs="Arial"/>
          <w:b/>
          <w:sz w:val="20"/>
          <w:szCs w:val="20"/>
        </w:rPr>
        <w:t xml:space="preserve">FROM </w:t>
      </w:r>
      <w:r w:rsidRPr="00C57A5F">
        <w:rPr>
          <w:rFonts w:ascii="Arial" w:hAnsi="Arial" w:cs="Arial"/>
          <w:sz w:val="20"/>
          <w:szCs w:val="20"/>
        </w:rPr>
        <w:t>Contains one or more tables from which the data originates</w:t>
      </w:r>
    </w:p>
    <w:p w:rsidR="00C57A5F" w:rsidRPr="00C57A5F" w:rsidRDefault="00C57A5F" w:rsidP="00C57A5F">
      <w:pPr>
        <w:autoSpaceDE w:val="0"/>
        <w:autoSpaceDN w:val="0"/>
        <w:adjustRightInd w:val="0"/>
        <w:spacing w:after="0" w:line="240" w:lineRule="auto"/>
        <w:rPr>
          <w:rFonts w:ascii="Arial" w:hAnsi="Arial" w:cs="Arial"/>
          <w:sz w:val="20"/>
          <w:szCs w:val="20"/>
        </w:rPr>
      </w:pPr>
      <w:r w:rsidRPr="00C57A5F">
        <w:rPr>
          <w:rFonts w:ascii="Arial" w:hAnsi="Arial" w:cs="Arial"/>
          <w:b/>
          <w:sz w:val="20"/>
          <w:szCs w:val="20"/>
        </w:rPr>
        <w:t xml:space="preserve">WHERE </w:t>
      </w:r>
      <w:r w:rsidRPr="00C57A5F">
        <w:rPr>
          <w:rFonts w:ascii="Arial" w:hAnsi="Arial" w:cs="Arial"/>
          <w:sz w:val="20"/>
          <w:szCs w:val="20"/>
        </w:rPr>
        <w:t>Determines what data will be returned or restricted</w:t>
      </w:r>
    </w:p>
    <w:p w:rsidR="00C57A5F" w:rsidRPr="00C57A5F" w:rsidRDefault="00C57A5F" w:rsidP="00C57A5F">
      <w:pPr>
        <w:autoSpaceDE w:val="0"/>
        <w:autoSpaceDN w:val="0"/>
        <w:adjustRightInd w:val="0"/>
        <w:spacing w:after="0" w:line="240" w:lineRule="auto"/>
        <w:rPr>
          <w:rFonts w:ascii="Arial" w:hAnsi="Arial" w:cs="Arial"/>
          <w:sz w:val="20"/>
          <w:szCs w:val="20"/>
        </w:rPr>
      </w:pPr>
      <w:r w:rsidRPr="00C57A5F">
        <w:rPr>
          <w:rFonts w:ascii="Arial" w:hAnsi="Arial" w:cs="Arial"/>
          <w:b/>
          <w:sz w:val="20"/>
          <w:szCs w:val="20"/>
        </w:rPr>
        <w:t xml:space="preserve">GROUP BY </w:t>
      </w:r>
      <w:r w:rsidRPr="00C57A5F">
        <w:rPr>
          <w:rFonts w:ascii="Arial" w:hAnsi="Arial" w:cs="Arial"/>
          <w:sz w:val="20"/>
          <w:szCs w:val="20"/>
        </w:rPr>
        <w:t>Groups the data according to certain values</w:t>
      </w:r>
    </w:p>
    <w:p w:rsidR="00C57A5F" w:rsidRPr="00C57A5F" w:rsidRDefault="00C57A5F" w:rsidP="00C57A5F">
      <w:pPr>
        <w:autoSpaceDE w:val="0"/>
        <w:autoSpaceDN w:val="0"/>
        <w:adjustRightInd w:val="0"/>
        <w:spacing w:after="0" w:line="240" w:lineRule="auto"/>
        <w:rPr>
          <w:rFonts w:ascii="Arial" w:hAnsi="Arial" w:cs="Arial"/>
          <w:b/>
          <w:bCs/>
          <w:color w:val="000077"/>
          <w:sz w:val="20"/>
          <w:szCs w:val="20"/>
        </w:rPr>
      </w:pPr>
      <w:r w:rsidRPr="00C57A5F">
        <w:rPr>
          <w:rFonts w:ascii="Arial" w:hAnsi="Arial" w:cs="Arial"/>
          <w:b/>
          <w:sz w:val="20"/>
          <w:szCs w:val="20"/>
        </w:rPr>
        <w:t xml:space="preserve">ORDER BY </w:t>
      </w:r>
      <w:r w:rsidRPr="00C57A5F">
        <w:rPr>
          <w:rFonts w:ascii="Arial" w:hAnsi="Arial" w:cs="Arial"/>
          <w:sz w:val="20"/>
          <w:szCs w:val="20"/>
        </w:rPr>
        <w:t>Orders the output of the data based on specified columns</w:t>
      </w:r>
    </w:p>
    <w:p w:rsidR="008225AD" w:rsidRPr="008225AD" w:rsidRDefault="008225AD" w:rsidP="00861C6A">
      <w:pPr>
        <w:pStyle w:val="Heading3"/>
      </w:pPr>
      <w:bookmarkStart w:id="6" w:name="_Toc250091660"/>
      <w:r w:rsidRPr="008225AD">
        <w:lastRenderedPageBreak/>
        <w:t>General Rules of Syntax</w:t>
      </w:r>
      <w:bookmarkEnd w:id="6"/>
    </w:p>
    <w:p w:rsidR="008225AD" w:rsidRPr="008225AD" w:rsidRDefault="008225AD" w:rsidP="0001259A">
      <w:pPr>
        <w:autoSpaceDE w:val="0"/>
        <w:autoSpaceDN w:val="0"/>
        <w:adjustRightInd w:val="0"/>
        <w:spacing w:after="0" w:line="240" w:lineRule="auto"/>
        <w:jc w:val="both"/>
        <w:rPr>
          <w:rFonts w:ascii="Arial" w:hAnsi="Arial" w:cs="Arial"/>
          <w:color w:val="000000"/>
          <w:sz w:val="20"/>
          <w:szCs w:val="20"/>
        </w:rPr>
      </w:pPr>
      <w:r w:rsidRPr="008225AD">
        <w:rPr>
          <w:rFonts w:ascii="Arial" w:hAnsi="Arial" w:cs="Arial"/>
          <w:color w:val="000000"/>
          <w:sz w:val="20"/>
          <w:szCs w:val="20"/>
        </w:rPr>
        <w:t>As you will find, syntax in SQL is quite flexible, although there are rules to follow as</w:t>
      </w:r>
      <w:r>
        <w:rPr>
          <w:rFonts w:ascii="Arial" w:hAnsi="Arial" w:cs="Arial"/>
          <w:color w:val="000000"/>
          <w:sz w:val="20"/>
          <w:szCs w:val="20"/>
        </w:rPr>
        <w:t xml:space="preserve"> in any programming </w:t>
      </w:r>
      <w:r w:rsidRPr="008225AD">
        <w:rPr>
          <w:rFonts w:ascii="Arial" w:hAnsi="Arial" w:cs="Arial"/>
          <w:color w:val="000000"/>
          <w:sz w:val="20"/>
          <w:szCs w:val="20"/>
        </w:rPr>
        <w:t>language. A simple query illustrates the basic syntax of an SQL</w:t>
      </w:r>
      <w:r>
        <w:rPr>
          <w:rFonts w:ascii="Arial" w:hAnsi="Arial" w:cs="Arial"/>
          <w:color w:val="000000"/>
          <w:sz w:val="20"/>
          <w:szCs w:val="20"/>
        </w:rPr>
        <w:t xml:space="preserve"> </w:t>
      </w:r>
      <w:r w:rsidRPr="008225AD">
        <w:rPr>
          <w:rFonts w:ascii="Arial" w:hAnsi="Arial" w:cs="Arial"/>
          <w:color w:val="000000"/>
          <w:sz w:val="20"/>
          <w:szCs w:val="20"/>
        </w:rPr>
        <w:t>select statem</w:t>
      </w:r>
      <w:r>
        <w:rPr>
          <w:rFonts w:ascii="Arial" w:hAnsi="Arial" w:cs="Arial"/>
          <w:color w:val="000000"/>
          <w:sz w:val="20"/>
          <w:szCs w:val="20"/>
        </w:rPr>
        <w:t xml:space="preserve">ent. Pay close attention to the </w:t>
      </w:r>
      <w:r w:rsidRPr="008225AD">
        <w:rPr>
          <w:rFonts w:ascii="Arial" w:hAnsi="Arial" w:cs="Arial"/>
          <w:color w:val="000000"/>
          <w:sz w:val="20"/>
          <w:szCs w:val="20"/>
        </w:rPr>
        <w:t>case, spacing, and logical separation of the</w:t>
      </w:r>
      <w:r>
        <w:rPr>
          <w:rFonts w:ascii="Arial" w:hAnsi="Arial" w:cs="Arial"/>
          <w:color w:val="000000"/>
          <w:sz w:val="20"/>
          <w:szCs w:val="20"/>
        </w:rPr>
        <w:t xml:space="preserve"> </w:t>
      </w:r>
      <w:r w:rsidRPr="008225AD">
        <w:rPr>
          <w:rFonts w:ascii="Arial" w:hAnsi="Arial" w:cs="Arial"/>
          <w:color w:val="000000"/>
          <w:sz w:val="20"/>
          <w:szCs w:val="20"/>
        </w:rPr>
        <w:t>components of each query by SQL keywords.</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SELECT </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      NAME, STARTTERM, ENDTERM</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FROM </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      PRESIDENTS</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WHERE </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      NAME = 'LINCOLN';</w:t>
      </w:r>
    </w:p>
    <w:p w:rsidR="008225AD" w:rsidRDefault="008225AD" w:rsidP="008225AD">
      <w:pPr>
        <w:autoSpaceDE w:val="0"/>
        <w:autoSpaceDN w:val="0"/>
        <w:adjustRightInd w:val="0"/>
        <w:spacing w:after="0" w:line="240" w:lineRule="auto"/>
        <w:rPr>
          <w:rFonts w:ascii="Arial" w:hAnsi="Arial" w:cs="Arial"/>
          <w:color w:val="000000"/>
          <w:sz w:val="20"/>
          <w:szCs w:val="20"/>
        </w:rPr>
      </w:pPr>
    </w:p>
    <w:p w:rsidR="008225AD" w:rsidRPr="008225AD" w:rsidRDefault="008225AD" w:rsidP="008225AD">
      <w:p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In this example everything is capitalized, but it doesn't have to be. The preceding query</w:t>
      </w:r>
      <w:r>
        <w:rPr>
          <w:rFonts w:ascii="Arial" w:hAnsi="Arial" w:cs="Arial"/>
          <w:color w:val="000000"/>
          <w:sz w:val="20"/>
          <w:szCs w:val="20"/>
        </w:rPr>
        <w:t xml:space="preserve"> </w:t>
      </w:r>
      <w:r w:rsidRPr="008225AD">
        <w:rPr>
          <w:rFonts w:ascii="Arial" w:hAnsi="Arial" w:cs="Arial"/>
          <w:color w:val="000000"/>
          <w:sz w:val="20"/>
          <w:szCs w:val="20"/>
        </w:rPr>
        <w:t>would work just as well if it were written like this:</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select </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      name, startterm, endterm</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from </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      presidents</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where </w:t>
      </w:r>
    </w:p>
    <w:p w:rsidR="008225AD" w:rsidRPr="00641AD6" w:rsidRDefault="008225AD" w:rsidP="008225AD">
      <w:pPr>
        <w:autoSpaceDE w:val="0"/>
        <w:autoSpaceDN w:val="0"/>
        <w:adjustRightInd w:val="0"/>
        <w:spacing w:after="0" w:line="240" w:lineRule="auto"/>
        <w:ind w:left="720"/>
        <w:rPr>
          <w:rFonts w:ascii="Arial" w:hAnsi="Arial" w:cs="Arial"/>
          <w:b/>
          <w:bCs/>
          <w:sz w:val="20"/>
          <w:szCs w:val="20"/>
        </w:rPr>
      </w:pPr>
      <w:r w:rsidRPr="00641AD6">
        <w:rPr>
          <w:rFonts w:ascii="Arial" w:hAnsi="Arial" w:cs="Arial"/>
          <w:b/>
          <w:bCs/>
          <w:sz w:val="20"/>
          <w:szCs w:val="20"/>
        </w:rPr>
        <w:t xml:space="preserve">     name = 'LINCOLN';</w:t>
      </w:r>
    </w:p>
    <w:p w:rsidR="004812E1" w:rsidRDefault="004812E1" w:rsidP="008225AD">
      <w:pPr>
        <w:autoSpaceDE w:val="0"/>
        <w:autoSpaceDN w:val="0"/>
        <w:adjustRightInd w:val="0"/>
        <w:spacing w:after="0" w:line="240" w:lineRule="auto"/>
        <w:rPr>
          <w:rFonts w:ascii="Arial" w:hAnsi="Arial" w:cs="Arial"/>
          <w:color w:val="000000"/>
          <w:sz w:val="20"/>
          <w:szCs w:val="20"/>
        </w:rPr>
      </w:pP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8225AD">
        <w:rPr>
          <w:rFonts w:ascii="Arial" w:hAnsi="Arial" w:cs="Arial"/>
          <w:color w:val="000000"/>
          <w:sz w:val="20"/>
          <w:szCs w:val="20"/>
        </w:rPr>
        <w:t xml:space="preserve">Notice that </w:t>
      </w:r>
      <w:r w:rsidRPr="008225AD">
        <w:rPr>
          <w:rFonts w:ascii="Arial" w:hAnsi="Arial" w:cs="Arial"/>
          <w:b/>
          <w:bCs/>
          <w:color w:val="000000"/>
          <w:sz w:val="20"/>
          <w:szCs w:val="20"/>
        </w:rPr>
        <w:t xml:space="preserve">LINCOLN </w:t>
      </w:r>
      <w:r w:rsidRPr="008225AD">
        <w:rPr>
          <w:rFonts w:ascii="Arial" w:hAnsi="Arial" w:cs="Arial"/>
          <w:color w:val="000000"/>
          <w:sz w:val="20"/>
          <w:szCs w:val="20"/>
        </w:rPr>
        <w:t>appears in capital letters in both examples. Although actual SQL</w:t>
      </w:r>
      <w:r>
        <w:rPr>
          <w:rFonts w:ascii="Arial" w:hAnsi="Arial" w:cs="Arial"/>
          <w:color w:val="000000"/>
          <w:sz w:val="20"/>
          <w:szCs w:val="20"/>
        </w:rPr>
        <w:t xml:space="preserve"> statements are not case </w:t>
      </w:r>
      <w:r w:rsidRPr="008225AD">
        <w:rPr>
          <w:rFonts w:ascii="Arial" w:hAnsi="Arial" w:cs="Arial"/>
          <w:color w:val="000000"/>
          <w:sz w:val="20"/>
          <w:szCs w:val="20"/>
        </w:rPr>
        <w:t>sensitive, references to data in a database are. For instance,</w:t>
      </w:r>
      <w:r>
        <w:rPr>
          <w:rFonts w:ascii="Arial" w:hAnsi="Arial" w:cs="Arial"/>
          <w:color w:val="000000"/>
          <w:sz w:val="20"/>
          <w:szCs w:val="20"/>
        </w:rPr>
        <w:t xml:space="preserve"> </w:t>
      </w:r>
      <w:r w:rsidRPr="008225AD">
        <w:rPr>
          <w:rFonts w:ascii="Arial" w:hAnsi="Arial" w:cs="Arial"/>
          <w:color w:val="000000"/>
          <w:sz w:val="20"/>
          <w:szCs w:val="20"/>
        </w:rPr>
        <w:t>many companies store their data in uppercase. In</w:t>
      </w:r>
      <w:r>
        <w:rPr>
          <w:rFonts w:ascii="Arial" w:hAnsi="Arial" w:cs="Arial"/>
          <w:color w:val="000000"/>
          <w:sz w:val="20"/>
          <w:szCs w:val="20"/>
        </w:rPr>
        <w:t xml:space="preserve"> </w:t>
      </w:r>
      <w:r w:rsidRPr="008225AD">
        <w:rPr>
          <w:rFonts w:ascii="Arial" w:hAnsi="Arial" w:cs="Arial"/>
          <w:color w:val="000000"/>
          <w:sz w:val="20"/>
          <w:szCs w:val="20"/>
        </w:rPr>
        <w:t>the preceding example, assume that the</w:t>
      </w:r>
      <w:r>
        <w:rPr>
          <w:rFonts w:ascii="Arial" w:hAnsi="Arial" w:cs="Arial"/>
          <w:color w:val="000000"/>
          <w:sz w:val="20"/>
          <w:szCs w:val="20"/>
        </w:rPr>
        <w:t xml:space="preserve"> </w:t>
      </w:r>
      <w:r w:rsidRPr="008225AD">
        <w:rPr>
          <w:rFonts w:ascii="Arial" w:hAnsi="Arial" w:cs="Arial"/>
          <w:color w:val="000000"/>
          <w:sz w:val="20"/>
          <w:szCs w:val="20"/>
        </w:rPr>
        <w:t xml:space="preserve">column </w:t>
      </w:r>
      <w:r w:rsidRPr="008225AD">
        <w:rPr>
          <w:rFonts w:ascii="Arial" w:hAnsi="Arial" w:cs="Arial"/>
          <w:b/>
          <w:bCs/>
          <w:color w:val="000000"/>
          <w:sz w:val="20"/>
          <w:szCs w:val="20"/>
        </w:rPr>
        <w:t xml:space="preserve">name </w:t>
      </w:r>
      <w:r w:rsidRPr="008225AD">
        <w:rPr>
          <w:rFonts w:ascii="Arial" w:hAnsi="Arial" w:cs="Arial"/>
          <w:color w:val="000000"/>
          <w:sz w:val="20"/>
          <w:szCs w:val="20"/>
        </w:rPr>
        <w:t>stores its contents i</w:t>
      </w:r>
      <w:r w:rsidR="00641AD6">
        <w:rPr>
          <w:rFonts w:ascii="Arial" w:hAnsi="Arial" w:cs="Arial"/>
          <w:color w:val="000000"/>
          <w:sz w:val="20"/>
          <w:szCs w:val="20"/>
        </w:rPr>
        <w:t xml:space="preserve">n uppercase. Therefore, a query </w:t>
      </w:r>
      <w:r w:rsidRPr="008225AD">
        <w:rPr>
          <w:rFonts w:ascii="Arial" w:hAnsi="Arial" w:cs="Arial"/>
          <w:color w:val="000000"/>
          <w:sz w:val="20"/>
          <w:szCs w:val="20"/>
        </w:rPr>
        <w:t>searching for 'Lincoln'</w:t>
      </w:r>
      <w:r>
        <w:rPr>
          <w:rFonts w:ascii="Arial" w:hAnsi="Arial" w:cs="Arial"/>
          <w:color w:val="000000"/>
          <w:sz w:val="20"/>
          <w:szCs w:val="20"/>
        </w:rPr>
        <w:t xml:space="preserve"> </w:t>
      </w:r>
      <w:r w:rsidRPr="008225AD">
        <w:rPr>
          <w:rFonts w:ascii="Arial" w:hAnsi="Arial" w:cs="Arial"/>
          <w:color w:val="000000"/>
          <w:sz w:val="20"/>
          <w:szCs w:val="20"/>
        </w:rPr>
        <w:t xml:space="preserve">in the </w:t>
      </w:r>
      <w:r w:rsidRPr="008225AD">
        <w:rPr>
          <w:rFonts w:ascii="Arial" w:hAnsi="Arial" w:cs="Arial"/>
          <w:b/>
          <w:bCs/>
          <w:color w:val="000000"/>
          <w:sz w:val="20"/>
          <w:szCs w:val="20"/>
        </w:rPr>
        <w:t xml:space="preserve">name </w:t>
      </w:r>
      <w:r w:rsidRPr="008225AD">
        <w:rPr>
          <w:rFonts w:ascii="Arial" w:hAnsi="Arial" w:cs="Arial"/>
          <w:color w:val="000000"/>
          <w:sz w:val="20"/>
          <w:szCs w:val="20"/>
        </w:rPr>
        <w:t>column would not find any data to return. Check your implementation</w:t>
      </w:r>
      <w:r>
        <w:rPr>
          <w:rFonts w:ascii="Arial" w:hAnsi="Arial" w:cs="Arial"/>
          <w:color w:val="000000"/>
          <w:sz w:val="20"/>
          <w:szCs w:val="20"/>
        </w:rPr>
        <w:t xml:space="preserve"> </w:t>
      </w:r>
      <w:r w:rsidRPr="008225AD">
        <w:rPr>
          <w:rFonts w:ascii="Arial" w:hAnsi="Arial" w:cs="Arial"/>
          <w:color w:val="000000"/>
          <w:sz w:val="20"/>
          <w:szCs w:val="20"/>
        </w:rPr>
        <w:t>and/or company policies for any case requirements.</w:t>
      </w:r>
    </w:p>
    <w:p w:rsidR="008225AD" w:rsidRPr="008225AD" w:rsidRDefault="008225AD" w:rsidP="008225AD">
      <w:pPr>
        <w:autoSpaceDE w:val="0"/>
        <w:autoSpaceDN w:val="0"/>
        <w:adjustRightInd w:val="0"/>
        <w:spacing w:after="0" w:line="240" w:lineRule="auto"/>
        <w:rPr>
          <w:rFonts w:ascii="Arial" w:hAnsi="Arial" w:cs="Arial"/>
          <w:color w:val="000000"/>
          <w:sz w:val="20"/>
          <w:szCs w:val="20"/>
        </w:rPr>
      </w:pPr>
    </w:p>
    <w:p w:rsidR="008225AD" w:rsidRPr="008225AD" w:rsidRDefault="008225AD" w:rsidP="008225AD">
      <w:pPr>
        <w:autoSpaceDE w:val="0"/>
        <w:autoSpaceDN w:val="0"/>
        <w:adjustRightInd w:val="0"/>
        <w:spacing w:after="0" w:line="240" w:lineRule="auto"/>
        <w:rPr>
          <w:rFonts w:ascii="Arial" w:hAnsi="Arial" w:cs="Arial"/>
          <w:color w:val="000000"/>
          <w:sz w:val="20"/>
          <w:szCs w:val="20"/>
        </w:rPr>
      </w:pPr>
      <w:r w:rsidRPr="008225AD">
        <w:rPr>
          <w:rFonts w:ascii="Arial" w:hAnsi="Arial" w:cs="Arial"/>
          <w:b/>
          <w:bCs/>
          <w:color w:val="000077"/>
          <w:sz w:val="20"/>
          <w:szCs w:val="20"/>
        </w:rPr>
        <w:t xml:space="preserve">NOTE: </w:t>
      </w:r>
      <w:r w:rsidRPr="008225AD">
        <w:rPr>
          <w:rFonts w:ascii="Arial" w:hAnsi="Arial" w:cs="Arial"/>
          <w:color w:val="000000"/>
          <w:sz w:val="20"/>
          <w:szCs w:val="20"/>
        </w:rPr>
        <w:t>Commands in SQL are not case sensitive.</w:t>
      </w:r>
    </w:p>
    <w:p w:rsidR="008225AD" w:rsidRDefault="008225AD" w:rsidP="008225AD">
      <w:pPr>
        <w:autoSpaceDE w:val="0"/>
        <w:autoSpaceDN w:val="0"/>
        <w:adjustRightInd w:val="0"/>
        <w:spacing w:after="0" w:line="240" w:lineRule="auto"/>
        <w:rPr>
          <w:rFonts w:ascii="Arial" w:hAnsi="Arial" w:cs="Arial"/>
          <w:color w:val="000000"/>
          <w:sz w:val="20"/>
          <w:szCs w:val="20"/>
        </w:rPr>
      </w:pPr>
    </w:p>
    <w:p w:rsidR="008225AD" w:rsidRPr="008225AD" w:rsidRDefault="008225AD" w:rsidP="008225AD">
      <w:p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Take another look at the sample query. Is there something magical in the spacing? Again</w:t>
      </w:r>
      <w:r>
        <w:rPr>
          <w:rFonts w:ascii="Arial" w:hAnsi="Arial" w:cs="Arial"/>
          <w:color w:val="000000"/>
          <w:sz w:val="20"/>
          <w:szCs w:val="20"/>
        </w:rPr>
        <w:t xml:space="preserve"> </w:t>
      </w:r>
      <w:r w:rsidRPr="008225AD">
        <w:rPr>
          <w:rFonts w:ascii="Arial" w:hAnsi="Arial" w:cs="Arial"/>
          <w:color w:val="000000"/>
          <w:sz w:val="20"/>
          <w:szCs w:val="20"/>
        </w:rPr>
        <w:t>the answer is no. The following code would work as well:</w:t>
      </w:r>
    </w:p>
    <w:p w:rsidR="00641AD6" w:rsidRDefault="00641AD6" w:rsidP="008225AD">
      <w:pPr>
        <w:autoSpaceDE w:val="0"/>
        <w:autoSpaceDN w:val="0"/>
        <w:adjustRightInd w:val="0"/>
        <w:spacing w:after="0" w:line="240" w:lineRule="auto"/>
        <w:rPr>
          <w:rFonts w:ascii="Arial" w:hAnsi="Arial" w:cs="Arial"/>
          <w:b/>
          <w:bCs/>
          <w:sz w:val="20"/>
          <w:szCs w:val="20"/>
        </w:rPr>
      </w:pPr>
    </w:p>
    <w:p w:rsidR="008225AD" w:rsidRPr="00641AD6" w:rsidRDefault="008225AD" w:rsidP="008225AD">
      <w:pPr>
        <w:autoSpaceDE w:val="0"/>
        <w:autoSpaceDN w:val="0"/>
        <w:adjustRightInd w:val="0"/>
        <w:spacing w:after="0" w:line="240" w:lineRule="auto"/>
        <w:rPr>
          <w:rFonts w:ascii="Arial" w:hAnsi="Arial" w:cs="Arial"/>
          <w:b/>
          <w:bCs/>
          <w:sz w:val="20"/>
          <w:szCs w:val="20"/>
        </w:rPr>
      </w:pPr>
      <w:r w:rsidRPr="00641AD6">
        <w:rPr>
          <w:rFonts w:ascii="Arial" w:hAnsi="Arial" w:cs="Arial"/>
          <w:b/>
          <w:bCs/>
          <w:sz w:val="20"/>
          <w:szCs w:val="20"/>
        </w:rPr>
        <w:t>select name, startterm, endterm from presidents where name ='LINCOLN';</w:t>
      </w:r>
    </w:p>
    <w:p w:rsidR="008225AD" w:rsidRPr="008225AD" w:rsidRDefault="008225AD" w:rsidP="008225AD">
      <w:pPr>
        <w:autoSpaceDE w:val="0"/>
        <w:autoSpaceDN w:val="0"/>
        <w:adjustRightInd w:val="0"/>
        <w:spacing w:after="0" w:line="240" w:lineRule="auto"/>
        <w:rPr>
          <w:rFonts w:ascii="Arial" w:hAnsi="Arial" w:cs="Arial"/>
          <w:b/>
          <w:bCs/>
          <w:color w:val="0066FF"/>
          <w:sz w:val="20"/>
          <w:szCs w:val="20"/>
        </w:rPr>
      </w:pPr>
    </w:p>
    <w:p w:rsidR="008225AD" w:rsidRPr="008225AD" w:rsidRDefault="008225AD" w:rsidP="00641AD6">
      <w:pPr>
        <w:autoSpaceDE w:val="0"/>
        <w:autoSpaceDN w:val="0"/>
        <w:adjustRightInd w:val="0"/>
        <w:spacing w:after="0" w:line="240" w:lineRule="auto"/>
        <w:jc w:val="both"/>
        <w:rPr>
          <w:rFonts w:ascii="Arial" w:hAnsi="Arial" w:cs="Arial"/>
          <w:color w:val="000000"/>
          <w:sz w:val="20"/>
          <w:szCs w:val="20"/>
        </w:rPr>
      </w:pPr>
      <w:r w:rsidRPr="008225AD">
        <w:rPr>
          <w:rFonts w:ascii="Arial" w:hAnsi="Arial" w:cs="Arial"/>
          <w:color w:val="000000"/>
          <w:sz w:val="20"/>
          <w:szCs w:val="20"/>
        </w:rPr>
        <w:t>However, some regard for spacing and capitalization makes your statements much easier</w:t>
      </w:r>
      <w:r>
        <w:rPr>
          <w:rFonts w:ascii="Arial" w:hAnsi="Arial" w:cs="Arial"/>
          <w:color w:val="000000"/>
          <w:sz w:val="20"/>
          <w:szCs w:val="20"/>
        </w:rPr>
        <w:t xml:space="preserve"> to read. It also makes </w:t>
      </w:r>
      <w:r w:rsidRPr="008225AD">
        <w:rPr>
          <w:rFonts w:ascii="Arial" w:hAnsi="Arial" w:cs="Arial"/>
          <w:color w:val="000000"/>
          <w:sz w:val="20"/>
          <w:szCs w:val="20"/>
        </w:rPr>
        <w:t>your statements much easier to maintain when they become a part</w:t>
      </w:r>
      <w:r>
        <w:rPr>
          <w:rFonts w:ascii="Arial" w:hAnsi="Arial" w:cs="Arial"/>
          <w:color w:val="000000"/>
          <w:sz w:val="20"/>
          <w:szCs w:val="20"/>
        </w:rPr>
        <w:t xml:space="preserve"> </w:t>
      </w:r>
      <w:r w:rsidRPr="008225AD">
        <w:rPr>
          <w:rFonts w:ascii="Arial" w:hAnsi="Arial" w:cs="Arial"/>
          <w:color w:val="000000"/>
          <w:sz w:val="20"/>
          <w:szCs w:val="20"/>
        </w:rPr>
        <w:t>of your project.</w:t>
      </w:r>
      <w:r>
        <w:rPr>
          <w:rFonts w:ascii="Arial" w:hAnsi="Arial" w:cs="Arial"/>
          <w:color w:val="000000"/>
          <w:sz w:val="20"/>
          <w:szCs w:val="20"/>
        </w:rPr>
        <w:t xml:space="preserve"> </w:t>
      </w:r>
      <w:r w:rsidRPr="008225AD">
        <w:rPr>
          <w:rFonts w:ascii="Arial" w:hAnsi="Arial" w:cs="Arial"/>
          <w:color w:val="000000"/>
          <w:sz w:val="20"/>
          <w:szCs w:val="20"/>
        </w:rPr>
        <w:t>Another imp</w:t>
      </w:r>
      <w:r>
        <w:rPr>
          <w:rFonts w:ascii="Arial" w:hAnsi="Arial" w:cs="Arial"/>
          <w:color w:val="000000"/>
          <w:sz w:val="20"/>
          <w:szCs w:val="20"/>
        </w:rPr>
        <w:t xml:space="preserve">ortant feature of ; </w:t>
      </w:r>
      <w:r w:rsidRPr="008225AD">
        <w:rPr>
          <w:rFonts w:ascii="Arial" w:hAnsi="Arial" w:cs="Arial"/>
          <w:color w:val="000000"/>
          <w:sz w:val="20"/>
          <w:szCs w:val="20"/>
        </w:rPr>
        <w:t>(semicolon)semicolon (;)the sample query is the semicolon</w:t>
      </w:r>
      <w:r>
        <w:rPr>
          <w:rFonts w:ascii="Arial" w:hAnsi="Arial" w:cs="Arial"/>
          <w:color w:val="000000"/>
          <w:sz w:val="20"/>
          <w:szCs w:val="20"/>
        </w:rPr>
        <w:t xml:space="preserve"> </w:t>
      </w:r>
      <w:r w:rsidRPr="008225AD">
        <w:rPr>
          <w:rFonts w:ascii="Arial" w:hAnsi="Arial" w:cs="Arial"/>
          <w:color w:val="000000"/>
          <w:sz w:val="20"/>
          <w:szCs w:val="20"/>
        </w:rPr>
        <w:t>at the end of the expression. This punctuation mark tells the command-line SQL program</w:t>
      </w:r>
      <w:r>
        <w:rPr>
          <w:rFonts w:ascii="Arial" w:hAnsi="Arial" w:cs="Arial"/>
          <w:color w:val="000000"/>
          <w:sz w:val="20"/>
          <w:szCs w:val="20"/>
        </w:rPr>
        <w:t xml:space="preserve"> </w:t>
      </w:r>
      <w:r w:rsidRPr="008225AD">
        <w:rPr>
          <w:rFonts w:ascii="Arial" w:hAnsi="Arial" w:cs="Arial"/>
          <w:color w:val="000000"/>
          <w:sz w:val="20"/>
          <w:szCs w:val="20"/>
        </w:rPr>
        <w:t>that your query is complete.If the magic isn't in the capitalization or the format, then just which elements are</w:t>
      </w:r>
      <w:r>
        <w:rPr>
          <w:rFonts w:ascii="Arial" w:hAnsi="Arial" w:cs="Arial"/>
          <w:color w:val="000000"/>
          <w:sz w:val="20"/>
          <w:szCs w:val="20"/>
        </w:rPr>
        <w:t xml:space="preserve"> </w:t>
      </w:r>
      <w:r w:rsidRPr="008225AD">
        <w:rPr>
          <w:rFonts w:ascii="Arial" w:hAnsi="Arial" w:cs="Arial"/>
          <w:color w:val="000000"/>
          <w:sz w:val="20"/>
          <w:szCs w:val="20"/>
        </w:rPr>
        <w:t>important? The answer is keywords, or the</w:t>
      </w:r>
      <w:r>
        <w:rPr>
          <w:rFonts w:ascii="Arial" w:hAnsi="Arial" w:cs="Arial"/>
          <w:color w:val="000000"/>
          <w:sz w:val="20"/>
          <w:szCs w:val="20"/>
        </w:rPr>
        <w:t xml:space="preserve"> words in SQL that are reserved </w:t>
      </w:r>
      <w:r w:rsidRPr="008225AD">
        <w:rPr>
          <w:rFonts w:ascii="Arial" w:hAnsi="Arial" w:cs="Arial"/>
          <w:color w:val="000000"/>
          <w:sz w:val="20"/>
          <w:szCs w:val="20"/>
        </w:rPr>
        <w:t>as a part of</w:t>
      </w:r>
      <w:r>
        <w:rPr>
          <w:rFonts w:ascii="Arial" w:hAnsi="Arial" w:cs="Arial"/>
          <w:color w:val="000000"/>
          <w:sz w:val="20"/>
          <w:szCs w:val="20"/>
        </w:rPr>
        <w:t xml:space="preserve"> </w:t>
      </w:r>
      <w:r w:rsidRPr="008225AD">
        <w:rPr>
          <w:rFonts w:ascii="Arial" w:hAnsi="Arial" w:cs="Arial"/>
          <w:color w:val="000000"/>
          <w:sz w:val="20"/>
          <w:szCs w:val="20"/>
        </w:rPr>
        <w:t>syntax. (Depending on the SQL statement, a keyword can be either a mandatory element</w:t>
      </w:r>
      <w:r>
        <w:rPr>
          <w:rFonts w:ascii="Arial" w:hAnsi="Arial" w:cs="Arial"/>
          <w:color w:val="000000"/>
          <w:sz w:val="20"/>
          <w:szCs w:val="20"/>
        </w:rPr>
        <w:t xml:space="preserve"> of the </w:t>
      </w:r>
      <w:r w:rsidRPr="008225AD">
        <w:rPr>
          <w:rFonts w:ascii="Arial" w:hAnsi="Arial" w:cs="Arial"/>
          <w:color w:val="000000"/>
          <w:sz w:val="20"/>
          <w:szCs w:val="20"/>
        </w:rPr>
        <w:t>statement or optional.) The keywords in the current example are</w:t>
      </w:r>
    </w:p>
    <w:p w:rsidR="00641AD6" w:rsidRDefault="008225AD" w:rsidP="008225AD">
      <w:pPr>
        <w:autoSpaceDE w:val="0"/>
        <w:autoSpaceDN w:val="0"/>
        <w:adjustRightInd w:val="0"/>
        <w:spacing w:after="0" w:line="240" w:lineRule="auto"/>
        <w:rPr>
          <w:rFonts w:ascii="Arial" w:hAnsi="Arial" w:cs="Arial"/>
          <w:color w:val="000000"/>
          <w:sz w:val="20"/>
          <w:szCs w:val="20"/>
        </w:rPr>
      </w:pPr>
      <w:r w:rsidRPr="008225AD">
        <w:rPr>
          <w:rFonts w:ascii="Arial" w:hAnsi="Arial" w:cs="Arial"/>
          <w:color w:val="000000"/>
          <w:sz w:val="20"/>
          <w:szCs w:val="20"/>
        </w:rPr>
        <w:t xml:space="preserve"> </w:t>
      </w:r>
    </w:p>
    <w:p w:rsidR="008225AD" w:rsidRPr="008225AD" w:rsidRDefault="008225AD" w:rsidP="008225AD">
      <w:pPr>
        <w:autoSpaceDE w:val="0"/>
        <w:autoSpaceDN w:val="0"/>
        <w:adjustRightInd w:val="0"/>
        <w:spacing w:after="0" w:line="240" w:lineRule="auto"/>
        <w:rPr>
          <w:rFonts w:ascii="Arial" w:hAnsi="Arial" w:cs="Arial"/>
          <w:b/>
          <w:bCs/>
          <w:color w:val="000000"/>
          <w:sz w:val="20"/>
          <w:szCs w:val="20"/>
        </w:rPr>
      </w:pPr>
      <w:r w:rsidRPr="008225AD">
        <w:rPr>
          <w:rFonts w:ascii="Arial" w:hAnsi="Arial" w:cs="Arial"/>
          <w:b/>
          <w:bCs/>
          <w:color w:val="000000"/>
          <w:sz w:val="20"/>
          <w:szCs w:val="20"/>
        </w:rPr>
        <w:t>SELECT</w:t>
      </w:r>
    </w:p>
    <w:p w:rsidR="008225AD" w:rsidRPr="008225AD" w:rsidRDefault="008225AD" w:rsidP="008225AD">
      <w:pPr>
        <w:autoSpaceDE w:val="0"/>
        <w:autoSpaceDN w:val="0"/>
        <w:adjustRightInd w:val="0"/>
        <w:spacing w:after="0" w:line="240" w:lineRule="auto"/>
        <w:rPr>
          <w:rFonts w:ascii="Arial" w:hAnsi="Arial" w:cs="Arial"/>
          <w:b/>
          <w:bCs/>
          <w:color w:val="000000"/>
          <w:sz w:val="20"/>
          <w:szCs w:val="20"/>
        </w:rPr>
      </w:pPr>
      <w:r w:rsidRPr="008225AD">
        <w:rPr>
          <w:rFonts w:ascii="Arial" w:hAnsi="Arial" w:cs="Arial"/>
          <w:color w:val="000000"/>
          <w:sz w:val="20"/>
          <w:szCs w:val="20"/>
        </w:rPr>
        <w:t xml:space="preserve"> </w:t>
      </w:r>
      <w:r w:rsidRPr="008225AD">
        <w:rPr>
          <w:rFonts w:ascii="Arial" w:hAnsi="Arial" w:cs="Arial"/>
          <w:b/>
          <w:bCs/>
          <w:color w:val="000000"/>
          <w:sz w:val="20"/>
          <w:szCs w:val="20"/>
        </w:rPr>
        <w:t>FROM</w:t>
      </w:r>
    </w:p>
    <w:p w:rsidR="008225AD" w:rsidRPr="008225AD" w:rsidRDefault="008225AD" w:rsidP="008225AD">
      <w:pPr>
        <w:autoSpaceDE w:val="0"/>
        <w:autoSpaceDN w:val="0"/>
        <w:adjustRightInd w:val="0"/>
        <w:spacing w:after="0" w:line="240" w:lineRule="auto"/>
        <w:rPr>
          <w:rFonts w:ascii="Arial" w:hAnsi="Arial" w:cs="Arial"/>
          <w:b/>
          <w:bCs/>
          <w:color w:val="000000"/>
          <w:sz w:val="20"/>
          <w:szCs w:val="20"/>
        </w:rPr>
      </w:pPr>
      <w:r w:rsidRPr="008225AD">
        <w:rPr>
          <w:rFonts w:ascii="Arial" w:hAnsi="Arial" w:cs="Arial"/>
          <w:color w:val="000000"/>
          <w:sz w:val="20"/>
          <w:szCs w:val="20"/>
        </w:rPr>
        <w:t xml:space="preserve"> </w:t>
      </w:r>
      <w:r w:rsidRPr="008225AD">
        <w:rPr>
          <w:rFonts w:ascii="Arial" w:hAnsi="Arial" w:cs="Arial"/>
          <w:b/>
          <w:bCs/>
          <w:color w:val="000000"/>
          <w:sz w:val="20"/>
          <w:szCs w:val="20"/>
        </w:rPr>
        <w:t>WHERE</w:t>
      </w:r>
    </w:p>
    <w:p w:rsidR="008225AD" w:rsidRDefault="008225AD" w:rsidP="008225AD">
      <w:pPr>
        <w:autoSpaceDE w:val="0"/>
        <w:autoSpaceDN w:val="0"/>
        <w:adjustRightInd w:val="0"/>
        <w:spacing w:after="0" w:line="240" w:lineRule="auto"/>
        <w:rPr>
          <w:rFonts w:ascii="Arial" w:hAnsi="Arial" w:cs="Arial"/>
          <w:color w:val="000000"/>
          <w:sz w:val="20"/>
          <w:szCs w:val="20"/>
        </w:rPr>
      </w:pPr>
    </w:p>
    <w:p w:rsidR="008225AD" w:rsidRPr="008225AD" w:rsidRDefault="008225AD" w:rsidP="0001259A">
      <w:pPr>
        <w:autoSpaceDE w:val="0"/>
        <w:autoSpaceDN w:val="0"/>
        <w:adjustRightInd w:val="0"/>
        <w:spacing w:after="0" w:line="240" w:lineRule="auto"/>
        <w:jc w:val="both"/>
        <w:rPr>
          <w:rFonts w:ascii="Arial" w:hAnsi="Arial" w:cs="Arial"/>
          <w:color w:val="000000"/>
          <w:sz w:val="20"/>
          <w:szCs w:val="20"/>
        </w:rPr>
      </w:pPr>
      <w:r w:rsidRPr="008225AD">
        <w:rPr>
          <w:rFonts w:ascii="Arial" w:hAnsi="Arial" w:cs="Arial"/>
          <w:color w:val="000000"/>
          <w:sz w:val="20"/>
          <w:szCs w:val="20"/>
        </w:rPr>
        <w:t>Check the table of contents to see some of the SQL keywords</w:t>
      </w:r>
      <w:r>
        <w:rPr>
          <w:rFonts w:ascii="Arial" w:hAnsi="Arial" w:cs="Arial"/>
          <w:color w:val="000000"/>
          <w:sz w:val="20"/>
          <w:szCs w:val="20"/>
        </w:rPr>
        <w:t>.</w:t>
      </w:r>
    </w:p>
    <w:p w:rsidR="008225AD" w:rsidRPr="004812E1" w:rsidRDefault="008225AD" w:rsidP="0001259A">
      <w:pPr>
        <w:autoSpaceDE w:val="0"/>
        <w:autoSpaceDN w:val="0"/>
        <w:adjustRightInd w:val="0"/>
        <w:spacing w:after="0" w:line="240" w:lineRule="auto"/>
        <w:jc w:val="both"/>
        <w:rPr>
          <w:rFonts w:ascii="Arial" w:hAnsi="Arial" w:cs="Arial"/>
          <w:b/>
          <w:bCs/>
          <w:color w:val="000077"/>
          <w:sz w:val="20"/>
          <w:szCs w:val="20"/>
        </w:rPr>
      </w:pPr>
      <w:r w:rsidRPr="004812E1">
        <w:rPr>
          <w:rFonts w:ascii="Arial" w:hAnsi="Arial" w:cs="Arial"/>
          <w:b/>
          <w:bCs/>
          <w:color w:val="000077"/>
          <w:sz w:val="20"/>
          <w:szCs w:val="20"/>
        </w:rPr>
        <w:t>The Building Blocks of Data Retrieval: SELECT and</w:t>
      </w:r>
      <w:r w:rsidR="004812E1">
        <w:rPr>
          <w:rFonts w:ascii="Arial" w:hAnsi="Arial" w:cs="Arial"/>
          <w:b/>
          <w:bCs/>
          <w:color w:val="000077"/>
          <w:sz w:val="20"/>
          <w:szCs w:val="20"/>
        </w:rPr>
        <w:t xml:space="preserve"> </w:t>
      </w:r>
      <w:r w:rsidRPr="004812E1">
        <w:rPr>
          <w:rFonts w:ascii="Arial" w:hAnsi="Arial" w:cs="Arial"/>
          <w:b/>
          <w:bCs/>
          <w:color w:val="000077"/>
          <w:sz w:val="20"/>
          <w:szCs w:val="20"/>
        </w:rPr>
        <w:t>FROM</w:t>
      </w:r>
    </w:p>
    <w:p w:rsidR="008225AD" w:rsidRPr="004812E1" w:rsidRDefault="008225AD" w:rsidP="0001259A">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As your experience with SQL grows, you will notice that you are typing the words</w:t>
      </w:r>
      <w:r w:rsidR="004812E1">
        <w:rPr>
          <w:rFonts w:ascii="Arial" w:hAnsi="Arial" w:cs="Arial"/>
          <w:color w:val="000000"/>
          <w:sz w:val="20"/>
          <w:szCs w:val="20"/>
        </w:rPr>
        <w:t xml:space="preserve"> </w:t>
      </w:r>
      <w:r w:rsidRPr="004812E1">
        <w:rPr>
          <w:rFonts w:ascii="Arial" w:hAnsi="Arial" w:cs="Arial"/>
          <w:b/>
          <w:bCs/>
          <w:color w:val="000000"/>
          <w:sz w:val="20"/>
          <w:szCs w:val="20"/>
        </w:rPr>
        <w:t xml:space="preserve">SELECT </w:t>
      </w:r>
      <w:r w:rsidRPr="004812E1">
        <w:rPr>
          <w:rFonts w:ascii="Arial" w:hAnsi="Arial" w:cs="Arial"/>
          <w:color w:val="000000"/>
          <w:sz w:val="20"/>
          <w:szCs w:val="20"/>
        </w:rPr>
        <w:t xml:space="preserve">and </w:t>
      </w:r>
      <w:r w:rsidRPr="004812E1">
        <w:rPr>
          <w:rFonts w:ascii="Arial" w:hAnsi="Arial" w:cs="Arial"/>
          <w:b/>
          <w:bCs/>
          <w:color w:val="000000"/>
          <w:sz w:val="20"/>
          <w:szCs w:val="20"/>
        </w:rPr>
        <w:t xml:space="preserve">FROM </w:t>
      </w:r>
      <w:r w:rsidR="004812E1">
        <w:rPr>
          <w:rFonts w:ascii="Arial" w:hAnsi="Arial" w:cs="Arial"/>
          <w:color w:val="000000"/>
          <w:sz w:val="20"/>
          <w:szCs w:val="20"/>
        </w:rPr>
        <w:t xml:space="preserve">more </w:t>
      </w:r>
      <w:r w:rsidRPr="004812E1">
        <w:rPr>
          <w:rFonts w:ascii="Arial" w:hAnsi="Arial" w:cs="Arial"/>
          <w:color w:val="000000"/>
          <w:sz w:val="20"/>
          <w:szCs w:val="20"/>
        </w:rPr>
        <w:t>than any other words in the SQL vocabulary. They aren't as</w:t>
      </w:r>
      <w:r w:rsidR="004812E1">
        <w:rPr>
          <w:rFonts w:ascii="Arial" w:hAnsi="Arial" w:cs="Arial"/>
          <w:color w:val="000000"/>
          <w:sz w:val="20"/>
          <w:szCs w:val="20"/>
        </w:rPr>
        <w:t xml:space="preserve"> </w:t>
      </w:r>
      <w:r w:rsidRPr="004812E1">
        <w:rPr>
          <w:rFonts w:ascii="Arial" w:hAnsi="Arial" w:cs="Arial"/>
          <w:color w:val="000000"/>
          <w:sz w:val="20"/>
          <w:szCs w:val="20"/>
        </w:rPr>
        <w:t xml:space="preserve">glamorous as </w:t>
      </w:r>
      <w:r w:rsidRPr="004812E1">
        <w:rPr>
          <w:rFonts w:ascii="Arial" w:hAnsi="Arial" w:cs="Arial"/>
          <w:b/>
          <w:bCs/>
          <w:color w:val="000000"/>
          <w:sz w:val="20"/>
          <w:szCs w:val="20"/>
        </w:rPr>
        <w:t xml:space="preserve">CREATE </w:t>
      </w:r>
      <w:r w:rsidRPr="004812E1">
        <w:rPr>
          <w:rFonts w:ascii="Arial" w:hAnsi="Arial" w:cs="Arial"/>
          <w:color w:val="000000"/>
          <w:sz w:val="20"/>
          <w:szCs w:val="20"/>
        </w:rPr>
        <w:t xml:space="preserve">or as ruthless as </w:t>
      </w:r>
      <w:r w:rsidRPr="004812E1">
        <w:rPr>
          <w:rFonts w:ascii="Arial" w:hAnsi="Arial" w:cs="Arial"/>
          <w:b/>
          <w:bCs/>
          <w:color w:val="000000"/>
          <w:sz w:val="20"/>
          <w:szCs w:val="20"/>
        </w:rPr>
        <w:t>DROP</w:t>
      </w:r>
      <w:r w:rsidR="004812E1">
        <w:rPr>
          <w:rFonts w:ascii="Arial" w:hAnsi="Arial" w:cs="Arial"/>
          <w:color w:val="000000"/>
          <w:sz w:val="20"/>
          <w:szCs w:val="20"/>
        </w:rPr>
        <w:t xml:space="preserve">, but </w:t>
      </w:r>
      <w:r w:rsidRPr="004812E1">
        <w:rPr>
          <w:rFonts w:ascii="Arial" w:hAnsi="Arial" w:cs="Arial"/>
          <w:color w:val="000000"/>
          <w:sz w:val="20"/>
          <w:szCs w:val="20"/>
        </w:rPr>
        <w:t>they are indispensable to any</w:t>
      </w:r>
      <w:r w:rsidR="004812E1">
        <w:rPr>
          <w:rFonts w:ascii="Arial" w:hAnsi="Arial" w:cs="Arial"/>
          <w:color w:val="000000"/>
          <w:sz w:val="20"/>
          <w:szCs w:val="20"/>
        </w:rPr>
        <w:t xml:space="preserve"> </w:t>
      </w:r>
      <w:r w:rsidRPr="004812E1">
        <w:rPr>
          <w:rFonts w:ascii="Arial" w:hAnsi="Arial" w:cs="Arial"/>
          <w:color w:val="000000"/>
          <w:sz w:val="20"/>
          <w:szCs w:val="20"/>
        </w:rPr>
        <w:t>conversation you hope to have with the computer concerning data retrieval. And isn't</w:t>
      </w:r>
      <w:r w:rsidR="004812E1">
        <w:rPr>
          <w:rFonts w:ascii="Arial" w:hAnsi="Arial" w:cs="Arial"/>
          <w:color w:val="000000"/>
          <w:sz w:val="20"/>
          <w:szCs w:val="20"/>
        </w:rPr>
        <w:t xml:space="preserve"> </w:t>
      </w:r>
      <w:r w:rsidRPr="004812E1">
        <w:rPr>
          <w:rFonts w:ascii="Arial" w:hAnsi="Arial" w:cs="Arial"/>
          <w:color w:val="000000"/>
          <w:sz w:val="20"/>
          <w:szCs w:val="20"/>
        </w:rPr>
        <w:t>data retrieval the reason that you entered mountains of information into your very</w:t>
      </w:r>
      <w:r w:rsidR="004812E1">
        <w:rPr>
          <w:rFonts w:ascii="Arial" w:hAnsi="Arial" w:cs="Arial"/>
          <w:color w:val="000000"/>
          <w:sz w:val="20"/>
          <w:szCs w:val="20"/>
        </w:rPr>
        <w:t xml:space="preserve"> </w:t>
      </w:r>
      <w:r w:rsidRPr="004812E1">
        <w:rPr>
          <w:rFonts w:ascii="Arial" w:hAnsi="Arial" w:cs="Arial"/>
          <w:color w:val="000000"/>
          <w:sz w:val="20"/>
          <w:szCs w:val="20"/>
        </w:rPr>
        <w:t>expensive database in the first place?</w:t>
      </w:r>
    </w:p>
    <w:p w:rsidR="004812E1" w:rsidRDefault="004812E1" w:rsidP="008225AD">
      <w:pPr>
        <w:autoSpaceDE w:val="0"/>
        <w:autoSpaceDN w:val="0"/>
        <w:adjustRightInd w:val="0"/>
        <w:spacing w:after="0" w:line="240" w:lineRule="auto"/>
        <w:rPr>
          <w:rFonts w:ascii="Arial" w:hAnsi="Arial" w:cs="Arial"/>
          <w:color w:val="000000"/>
          <w:sz w:val="20"/>
          <w:szCs w:val="20"/>
        </w:rPr>
      </w:pPr>
    </w:p>
    <w:p w:rsidR="008225AD" w:rsidRPr="004812E1" w:rsidRDefault="008225AD" w:rsidP="008225AD">
      <w:pPr>
        <w:autoSpaceDE w:val="0"/>
        <w:autoSpaceDN w:val="0"/>
        <w:adjustRightInd w:val="0"/>
        <w:spacing w:after="0" w:line="240" w:lineRule="auto"/>
        <w:rPr>
          <w:rFonts w:ascii="Arial" w:hAnsi="Arial" w:cs="Arial"/>
          <w:color w:val="000000"/>
          <w:sz w:val="20"/>
          <w:szCs w:val="20"/>
        </w:rPr>
      </w:pPr>
      <w:r w:rsidRPr="004812E1">
        <w:rPr>
          <w:rFonts w:ascii="Arial" w:hAnsi="Arial" w:cs="Arial"/>
          <w:color w:val="000000"/>
          <w:sz w:val="20"/>
          <w:szCs w:val="20"/>
        </w:rPr>
        <w:t xml:space="preserve">This discussion starts with </w:t>
      </w:r>
      <w:r w:rsidRPr="004812E1">
        <w:rPr>
          <w:rFonts w:ascii="Arial" w:hAnsi="Arial" w:cs="Arial"/>
          <w:b/>
          <w:bCs/>
          <w:color w:val="000000"/>
          <w:sz w:val="20"/>
          <w:szCs w:val="20"/>
        </w:rPr>
        <w:t xml:space="preserve">SELECT </w:t>
      </w:r>
      <w:r w:rsidRPr="004812E1">
        <w:rPr>
          <w:rFonts w:ascii="Arial" w:hAnsi="Arial" w:cs="Arial"/>
          <w:color w:val="000000"/>
          <w:sz w:val="20"/>
          <w:szCs w:val="20"/>
        </w:rPr>
        <w:t>because most of your statements will also start with</w:t>
      </w:r>
    </w:p>
    <w:p w:rsidR="004812E1" w:rsidRDefault="004812E1" w:rsidP="008225AD">
      <w:pPr>
        <w:autoSpaceDE w:val="0"/>
        <w:autoSpaceDN w:val="0"/>
        <w:adjustRightInd w:val="0"/>
        <w:spacing w:after="0" w:line="240" w:lineRule="auto"/>
        <w:rPr>
          <w:rFonts w:ascii="Arial" w:hAnsi="Arial" w:cs="Arial"/>
          <w:b/>
          <w:bCs/>
          <w:color w:val="000000"/>
          <w:sz w:val="20"/>
          <w:szCs w:val="20"/>
        </w:rPr>
      </w:pPr>
    </w:p>
    <w:p w:rsidR="008225AD" w:rsidRPr="004812E1" w:rsidRDefault="008225AD" w:rsidP="008225AD">
      <w:pPr>
        <w:autoSpaceDE w:val="0"/>
        <w:autoSpaceDN w:val="0"/>
        <w:adjustRightInd w:val="0"/>
        <w:spacing w:after="0" w:line="240" w:lineRule="auto"/>
        <w:rPr>
          <w:rFonts w:ascii="Arial" w:hAnsi="Arial" w:cs="Arial"/>
          <w:color w:val="000000"/>
          <w:sz w:val="20"/>
          <w:szCs w:val="20"/>
        </w:rPr>
      </w:pPr>
      <w:r w:rsidRPr="004812E1">
        <w:rPr>
          <w:rFonts w:ascii="Arial" w:hAnsi="Arial" w:cs="Arial"/>
          <w:b/>
          <w:bCs/>
          <w:color w:val="000000"/>
          <w:sz w:val="20"/>
          <w:szCs w:val="20"/>
        </w:rPr>
        <w:t>SELECT</w:t>
      </w:r>
      <w:r w:rsidRPr="004812E1">
        <w:rPr>
          <w:rFonts w:ascii="Arial" w:hAnsi="Arial" w:cs="Arial"/>
          <w:color w:val="000000"/>
          <w:sz w:val="20"/>
          <w:szCs w:val="20"/>
        </w:rPr>
        <w:t>:</w:t>
      </w:r>
    </w:p>
    <w:p w:rsidR="008225AD" w:rsidRPr="004812E1" w:rsidRDefault="008225AD" w:rsidP="008225AD">
      <w:pPr>
        <w:autoSpaceDE w:val="0"/>
        <w:autoSpaceDN w:val="0"/>
        <w:adjustRightInd w:val="0"/>
        <w:spacing w:after="0" w:line="240" w:lineRule="auto"/>
        <w:rPr>
          <w:rFonts w:ascii="Arial" w:hAnsi="Arial" w:cs="Arial"/>
          <w:b/>
          <w:bCs/>
          <w:color w:val="000000"/>
          <w:sz w:val="20"/>
          <w:szCs w:val="20"/>
        </w:rPr>
      </w:pPr>
      <w:r w:rsidRPr="004812E1">
        <w:rPr>
          <w:rFonts w:ascii="Arial" w:hAnsi="Arial" w:cs="Arial"/>
          <w:b/>
          <w:bCs/>
          <w:color w:val="000000"/>
          <w:sz w:val="20"/>
          <w:szCs w:val="20"/>
        </w:rPr>
        <w:t>SYNTAX:</w:t>
      </w:r>
    </w:p>
    <w:p w:rsidR="008225AD" w:rsidRDefault="008225AD" w:rsidP="00641AD6">
      <w:pPr>
        <w:autoSpaceDE w:val="0"/>
        <w:autoSpaceDN w:val="0"/>
        <w:adjustRightInd w:val="0"/>
        <w:spacing w:after="0" w:line="240" w:lineRule="auto"/>
        <w:ind w:firstLine="720"/>
        <w:rPr>
          <w:rFonts w:ascii="Arial" w:hAnsi="Arial" w:cs="Arial"/>
          <w:sz w:val="20"/>
          <w:szCs w:val="20"/>
        </w:rPr>
      </w:pPr>
      <w:r w:rsidRPr="00641AD6">
        <w:rPr>
          <w:rFonts w:ascii="Arial" w:hAnsi="Arial" w:cs="Arial"/>
          <w:sz w:val="20"/>
          <w:szCs w:val="20"/>
        </w:rPr>
        <w:t>SELECT &lt;COLUMN NAMES&gt;</w:t>
      </w:r>
    </w:p>
    <w:p w:rsidR="0001259A" w:rsidRPr="00641AD6" w:rsidRDefault="0001259A" w:rsidP="00641AD6">
      <w:pPr>
        <w:autoSpaceDE w:val="0"/>
        <w:autoSpaceDN w:val="0"/>
        <w:adjustRightInd w:val="0"/>
        <w:spacing w:after="0" w:line="240" w:lineRule="auto"/>
        <w:ind w:firstLine="720"/>
        <w:rPr>
          <w:rFonts w:ascii="Arial" w:hAnsi="Arial" w:cs="Arial"/>
          <w:sz w:val="20"/>
          <w:szCs w:val="20"/>
        </w:rPr>
      </w:pPr>
    </w:p>
    <w:p w:rsidR="008225AD" w:rsidRPr="004812E1" w:rsidRDefault="008225AD" w:rsidP="008225AD">
      <w:pPr>
        <w:autoSpaceDE w:val="0"/>
        <w:autoSpaceDN w:val="0"/>
        <w:adjustRightInd w:val="0"/>
        <w:spacing w:after="0" w:line="240" w:lineRule="auto"/>
        <w:rPr>
          <w:rFonts w:ascii="Arial" w:hAnsi="Arial" w:cs="Arial"/>
          <w:color w:val="000000"/>
          <w:sz w:val="20"/>
          <w:szCs w:val="20"/>
        </w:rPr>
      </w:pPr>
      <w:r w:rsidRPr="004812E1">
        <w:rPr>
          <w:rFonts w:ascii="Arial" w:hAnsi="Arial" w:cs="Arial"/>
          <w:color w:val="000000"/>
          <w:sz w:val="20"/>
          <w:szCs w:val="20"/>
        </w:rPr>
        <w:t xml:space="preserve">The commands, see also statementsbasic </w:t>
      </w:r>
      <w:r w:rsidRPr="004812E1">
        <w:rPr>
          <w:rFonts w:ascii="Arial" w:hAnsi="Arial" w:cs="Arial"/>
          <w:b/>
          <w:bCs/>
          <w:color w:val="000000"/>
          <w:sz w:val="20"/>
          <w:szCs w:val="20"/>
        </w:rPr>
        <w:t xml:space="preserve">SELECT </w:t>
      </w:r>
      <w:r w:rsidRPr="004812E1">
        <w:rPr>
          <w:rFonts w:ascii="Arial" w:hAnsi="Arial" w:cs="Arial"/>
          <w:color w:val="000000"/>
          <w:sz w:val="20"/>
          <w:szCs w:val="20"/>
        </w:rPr>
        <w:t>statement couldn't be simpler. However,</w:t>
      </w:r>
      <w:r w:rsidR="004812E1">
        <w:rPr>
          <w:rFonts w:ascii="Arial" w:hAnsi="Arial" w:cs="Arial"/>
          <w:color w:val="000000"/>
          <w:sz w:val="20"/>
          <w:szCs w:val="20"/>
        </w:rPr>
        <w:t xml:space="preserve"> </w:t>
      </w:r>
      <w:r w:rsidRPr="004812E1">
        <w:rPr>
          <w:rFonts w:ascii="Arial" w:hAnsi="Arial" w:cs="Arial"/>
          <w:b/>
          <w:bCs/>
          <w:color w:val="000000"/>
          <w:sz w:val="20"/>
          <w:szCs w:val="20"/>
        </w:rPr>
        <w:t xml:space="preserve">SELECT </w:t>
      </w:r>
      <w:r w:rsidR="004812E1">
        <w:rPr>
          <w:rFonts w:ascii="Arial" w:hAnsi="Arial" w:cs="Arial"/>
          <w:color w:val="000000"/>
          <w:sz w:val="20"/>
          <w:szCs w:val="20"/>
        </w:rPr>
        <w:t xml:space="preserve">does not </w:t>
      </w:r>
      <w:r w:rsidRPr="004812E1">
        <w:rPr>
          <w:rFonts w:ascii="Arial" w:hAnsi="Arial" w:cs="Arial"/>
          <w:color w:val="000000"/>
          <w:sz w:val="20"/>
          <w:szCs w:val="20"/>
        </w:rPr>
        <w:t xml:space="preserve">work alone. If you typed just </w:t>
      </w:r>
      <w:r w:rsidRPr="004812E1">
        <w:rPr>
          <w:rFonts w:ascii="Arial" w:hAnsi="Arial" w:cs="Arial"/>
          <w:b/>
          <w:bCs/>
          <w:color w:val="000000"/>
          <w:sz w:val="20"/>
          <w:szCs w:val="20"/>
        </w:rPr>
        <w:t xml:space="preserve">SELECT </w:t>
      </w:r>
      <w:r w:rsidRPr="004812E1">
        <w:rPr>
          <w:rFonts w:ascii="Arial" w:hAnsi="Arial" w:cs="Arial"/>
          <w:color w:val="000000"/>
          <w:sz w:val="20"/>
          <w:szCs w:val="20"/>
        </w:rPr>
        <w:t>into your system, you might get</w:t>
      </w:r>
      <w:r w:rsidR="004812E1">
        <w:rPr>
          <w:rFonts w:ascii="Arial" w:hAnsi="Arial" w:cs="Arial"/>
          <w:color w:val="000000"/>
          <w:sz w:val="20"/>
          <w:szCs w:val="20"/>
        </w:rPr>
        <w:t xml:space="preserve"> </w:t>
      </w:r>
      <w:r w:rsidRPr="004812E1">
        <w:rPr>
          <w:rFonts w:ascii="Arial" w:hAnsi="Arial" w:cs="Arial"/>
          <w:color w:val="000000"/>
          <w:sz w:val="20"/>
          <w:szCs w:val="20"/>
        </w:rPr>
        <w:t>the following response:</w:t>
      </w:r>
    </w:p>
    <w:p w:rsidR="004812E1" w:rsidRDefault="004812E1" w:rsidP="008225AD">
      <w:pPr>
        <w:autoSpaceDE w:val="0"/>
        <w:autoSpaceDN w:val="0"/>
        <w:adjustRightInd w:val="0"/>
        <w:spacing w:after="0" w:line="240" w:lineRule="auto"/>
        <w:rPr>
          <w:rFonts w:ascii="Arial" w:hAnsi="Arial" w:cs="Arial"/>
          <w:b/>
          <w:bCs/>
          <w:color w:val="000000"/>
          <w:sz w:val="20"/>
          <w:szCs w:val="20"/>
        </w:rPr>
      </w:pPr>
    </w:p>
    <w:p w:rsidR="008225AD" w:rsidRPr="004812E1" w:rsidRDefault="008225AD" w:rsidP="008225AD">
      <w:pPr>
        <w:autoSpaceDE w:val="0"/>
        <w:autoSpaceDN w:val="0"/>
        <w:adjustRightInd w:val="0"/>
        <w:spacing w:after="0" w:line="240" w:lineRule="auto"/>
        <w:rPr>
          <w:rFonts w:ascii="Arial" w:hAnsi="Arial" w:cs="Arial"/>
          <w:b/>
          <w:bCs/>
          <w:color w:val="000000"/>
          <w:sz w:val="20"/>
          <w:szCs w:val="20"/>
        </w:rPr>
      </w:pPr>
      <w:r w:rsidRPr="004812E1">
        <w:rPr>
          <w:rFonts w:ascii="Arial" w:hAnsi="Arial" w:cs="Arial"/>
          <w:b/>
          <w:bCs/>
          <w:color w:val="000000"/>
          <w:sz w:val="20"/>
          <w:szCs w:val="20"/>
        </w:rPr>
        <w:lastRenderedPageBreak/>
        <w:t>INPUT:</w:t>
      </w:r>
    </w:p>
    <w:p w:rsidR="008225AD" w:rsidRPr="00641AD6" w:rsidRDefault="008225AD" w:rsidP="008225AD">
      <w:pPr>
        <w:autoSpaceDE w:val="0"/>
        <w:autoSpaceDN w:val="0"/>
        <w:adjustRightInd w:val="0"/>
        <w:spacing w:after="0" w:line="240" w:lineRule="auto"/>
        <w:rPr>
          <w:rFonts w:ascii="Arial" w:hAnsi="Arial" w:cs="Arial"/>
          <w:b/>
          <w:bCs/>
          <w:sz w:val="20"/>
          <w:szCs w:val="20"/>
        </w:rPr>
      </w:pPr>
      <w:r w:rsidRPr="00641AD6">
        <w:rPr>
          <w:rFonts w:ascii="Arial" w:hAnsi="Arial" w:cs="Arial"/>
          <w:sz w:val="20"/>
          <w:szCs w:val="20"/>
        </w:rPr>
        <w:t xml:space="preserve">SQL&gt; </w:t>
      </w:r>
      <w:r w:rsidRPr="00641AD6">
        <w:rPr>
          <w:rFonts w:ascii="Arial" w:hAnsi="Arial" w:cs="Arial"/>
          <w:b/>
          <w:bCs/>
          <w:sz w:val="20"/>
          <w:szCs w:val="20"/>
        </w:rPr>
        <w:t>SELECT;</w:t>
      </w:r>
    </w:p>
    <w:p w:rsidR="004812E1" w:rsidRDefault="004812E1" w:rsidP="008225AD">
      <w:pPr>
        <w:autoSpaceDE w:val="0"/>
        <w:autoSpaceDN w:val="0"/>
        <w:adjustRightInd w:val="0"/>
        <w:spacing w:after="0" w:line="240" w:lineRule="auto"/>
        <w:rPr>
          <w:rFonts w:ascii="Arial" w:hAnsi="Arial" w:cs="Arial"/>
          <w:b/>
          <w:bCs/>
          <w:color w:val="000000"/>
          <w:sz w:val="20"/>
          <w:szCs w:val="20"/>
        </w:rPr>
      </w:pPr>
    </w:p>
    <w:p w:rsidR="008225AD" w:rsidRPr="004812E1" w:rsidRDefault="008225AD" w:rsidP="008225AD">
      <w:pPr>
        <w:autoSpaceDE w:val="0"/>
        <w:autoSpaceDN w:val="0"/>
        <w:adjustRightInd w:val="0"/>
        <w:spacing w:after="0" w:line="240" w:lineRule="auto"/>
        <w:rPr>
          <w:rFonts w:ascii="Arial" w:hAnsi="Arial" w:cs="Arial"/>
          <w:b/>
          <w:bCs/>
          <w:color w:val="000000"/>
          <w:sz w:val="20"/>
          <w:szCs w:val="20"/>
        </w:rPr>
      </w:pPr>
      <w:r w:rsidRPr="004812E1">
        <w:rPr>
          <w:rFonts w:ascii="Arial" w:hAnsi="Arial" w:cs="Arial"/>
          <w:b/>
          <w:bCs/>
          <w:color w:val="000000"/>
          <w:sz w:val="20"/>
          <w:szCs w:val="20"/>
        </w:rPr>
        <w:t>OUTPUT:</w:t>
      </w:r>
    </w:p>
    <w:p w:rsidR="008225AD" w:rsidRPr="00641AD6" w:rsidRDefault="008225AD" w:rsidP="008225AD">
      <w:pPr>
        <w:autoSpaceDE w:val="0"/>
        <w:autoSpaceDN w:val="0"/>
        <w:adjustRightInd w:val="0"/>
        <w:spacing w:after="0" w:line="240" w:lineRule="auto"/>
        <w:rPr>
          <w:rFonts w:ascii="Arial" w:hAnsi="Arial" w:cs="Arial"/>
          <w:sz w:val="20"/>
          <w:szCs w:val="20"/>
        </w:rPr>
      </w:pPr>
      <w:r w:rsidRPr="00641AD6">
        <w:rPr>
          <w:rFonts w:ascii="Arial" w:hAnsi="Arial" w:cs="Arial"/>
          <w:sz w:val="20"/>
          <w:szCs w:val="20"/>
        </w:rPr>
        <w:t>SELECT</w:t>
      </w:r>
      <w:r w:rsidR="00641AD6">
        <w:rPr>
          <w:rFonts w:ascii="Arial" w:hAnsi="Arial" w:cs="Arial"/>
          <w:sz w:val="20"/>
          <w:szCs w:val="20"/>
        </w:rPr>
        <w:t xml:space="preserve"> </w:t>
      </w:r>
      <w:r w:rsidRPr="00641AD6">
        <w:rPr>
          <w:rFonts w:ascii="Arial" w:hAnsi="Arial" w:cs="Arial"/>
          <w:sz w:val="20"/>
          <w:szCs w:val="20"/>
        </w:rPr>
        <w:t>*</w:t>
      </w:r>
      <w:r w:rsidR="00641AD6">
        <w:rPr>
          <w:rFonts w:ascii="Arial" w:hAnsi="Arial" w:cs="Arial"/>
          <w:sz w:val="20"/>
          <w:szCs w:val="20"/>
        </w:rPr>
        <w:t xml:space="preserve"> </w:t>
      </w:r>
      <w:r w:rsidRPr="00641AD6">
        <w:rPr>
          <w:rFonts w:ascii="Arial" w:hAnsi="Arial" w:cs="Arial"/>
          <w:sz w:val="20"/>
          <w:szCs w:val="20"/>
        </w:rPr>
        <w:t>ERROR at line 1:</w:t>
      </w:r>
      <w:r w:rsidR="00641AD6">
        <w:rPr>
          <w:rFonts w:ascii="Arial" w:hAnsi="Arial" w:cs="Arial"/>
          <w:sz w:val="20"/>
          <w:szCs w:val="20"/>
        </w:rPr>
        <w:t xml:space="preserve"> </w:t>
      </w:r>
    </w:p>
    <w:p w:rsidR="008225AD" w:rsidRPr="00641AD6" w:rsidRDefault="008225AD" w:rsidP="008225AD">
      <w:pPr>
        <w:autoSpaceDE w:val="0"/>
        <w:autoSpaceDN w:val="0"/>
        <w:adjustRightInd w:val="0"/>
        <w:spacing w:after="0" w:line="240" w:lineRule="auto"/>
        <w:rPr>
          <w:rFonts w:ascii="Arial" w:hAnsi="Arial" w:cs="Arial"/>
          <w:sz w:val="20"/>
          <w:szCs w:val="20"/>
        </w:rPr>
      </w:pPr>
      <w:r w:rsidRPr="00641AD6">
        <w:rPr>
          <w:rFonts w:ascii="Arial" w:hAnsi="Arial" w:cs="Arial"/>
          <w:sz w:val="20"/>
          <w:szCs w:val="20"/>
        </w:rPr>
        <w:t>ORA-00936: missing expression</w:t>
      </w:r>
    </w:p>
    <w:p w:rsidR="004812E1" w:rsidRDefault="004812E1" w:rsidP="008225AD">
      <w:pPr>
        <w:autoSpaceDE w:val="0"/>
        <w:autoSpaceDN w:val="0"/>
        <w:adjustRightInd w:val="0"/>
        <w:spacing w:after="0" w:line="240" w:lineRule="auto"/>
        <w:rPr>
          <w:rFonts w:ascii="Arial" w:hAnsi="Arial" w:cs="Arial"/>
          <w:color w:val="000000"/>
          <w:sz w:val="20"/>
          <w:szCs w:val="20"/>
        </w:rPr>
      </w:pPr>
    </w:p>
    <w:p w:rsidR="008225AD" w:rsidRPr="004812E1" w:rsidRDefault="008225AD" w:rsidP="008225AD">
      <w:pPr>
        <w:autoSpaceDE w:val="0"/>
        <w:autoSpaceDN w:val="0"/>
        <w:adjustRightInd w:val="0"/>
        <w:spacing w:after="0" w:line="240" w:lineRule="auto"/>
        <w:rPr>
          <w:rFonts w:ascii="Arial" w:hAnsi="Arial" w:cs="Arial"/>
          <w:color w:val="000000"/>
          <w:sz w:val="20"/>
          <w:szCs w:val="20"/>
        </w:rPr>
      </w:pPr>
      <w:r w:rsidRPr="004812E1">
        <w:rPr>
          <w:rFonts w:ascii="Arial" w:hAnsi="Arial" w:cs="Arial"/>
          <w:color w:val="000000"/>
          <w:sz w:val="20"/>
          <w:szCs w:val="20"/>
        </w:rPr>
        <w:t>The asterisk under the offending line indicates where Oracle7 thinks the offense</w:t>
      </w:r>
      <w:r w:rsidR="004812E1">
        <w:rPr>
          <w:rFonts w:ascii="Arial" w:hAnsi="Arial" w:cs="Arial"/>
          <w:color w:val="000000"/>
          <w:sz w:val="20"/>
          <w:szCs w:val="20"/>
        </w:rPr>
        <w:t xml:space="preserve"> </w:t>
      </w:r>
      <w:r w:rsidRPr="004812E1">
        <w:rPr>
          <w:rFonts w:ascii="Arial" w:hAnsi="Arial" w:cs="Arial"/>
          <w:color w:val="000000"/>
          <w:sz w:val="20"/>
          <w:szCs w:val="20"/>
        </w:rPr>
        <w:t>occurred. The error message tells you that something is missing. That something is the</w:t>
      </w:r>
      <w:r w:rsidR="004812E1">
        <w:rPr>
          <w:rFonts w:ascii="Arial" w:hAnsi="Arial" w:cs="Arial"/>
          <w:color w:val="000000"/>
          <w:sz w:val="20"/>
          <w:szCs w:val="20"/>
        </w:rPr>
        <w:t xml:space="preserve"> </w:t>
      </w:r>
      <w:r w:rsidRPr="004812E1">
        <w:rPr>
          <w:rFonts w:ascii="Arial" w:hAnsi="Arial" w:cs="Arial"/>
          <w:b/>
          <w:bCs/>
          <w:color w:val="000000"/>
          <w:sz w:val="20"/>
          <w:szCs w:val="20"/>
        </w:rPr>
        <w:t xml:space="preserve">FROM </w:t>
      </w:r>
      <w:r w:rsidRPr="004812E1">
        <w:rPr>
          <w:rFonts w:ascii="Arial" w:hAnsi="Arial" w:cs="Arial"/>
          <w:color w:val="000000"/>
          <w:sz w:val="20"/>
          <w:szCs w:val="20"/>
        </w:rPr>
        <w:t>clause:</w:t>
      </w:r>
    </w:p>
    <w:p w:rsidR="004812E1" w:rsidRDefault="004812E1" w:rsidP="008225AD">
      <w:pPr>
        <w:autoSpaceDE w:val="0"/>
        <w:autoSpaceDN w:val="0"/>
        <w:adjustRightInd w:val="0"/>
        <w:spacing w:after="0" w:line="240" w:lineRule="auto"/>
        <w:rPr>
          <w:rFonts w:ascii="Arial" w:hAnsi="Arial" w:cs="Arial"/>
          <w:b/>
          <w:bCs/>
          <w:color w:val="000000"/>
          <w:sz w:val="20"/>
          <w:szCs w:val="20"/>
        </w:rPr>
      </w:pPr>
    </w:p>
    <w:p w:rsidR="008225AD" w:rsidRPr="004812E1" w:rsidRDefault="008225AD" w:rsidP="008225AD">
      <w:pPr>
        <w:autoSpaceDE w:val="0"/>
        <w:autoSpaceDN w:val="0"/>
        <w:adjustRightInd w:val="0"/>
        <w:spacing w:after="0" w:line="240" w:lineRule="auto"/>
        <w:rPr>
          <w:rFonts w:ascii="Arial" w:hAnsi="Arial" w:cs="Arial"/>
          <w:b/>
          <w:bCs/>
          <w:color w:val="000000"/>
          <w:sz w:val="20"/>
          <w:szCs w:val="20"/>
        </w:rPr>
      </w:pPr>
      <w:r w:rsidRPr="004812E1">
        <w:rPr>
          <w:rFonts w:ascii="Arial" w:hAnsi="Arial" w:cs="Arial"/>
          <w:b/>
          <w:bCs/>
          <w:color w:val="000000"/>
          <w:sz w:val="20"/>
          <w:szCs w:val="20"/>
        </w:rPr>
        <w:t>SYNTAX:</w:t>
      </w:r>
    </w:p>
    <w:p w:rsidR="008225AD" w:rsidRPr="00641AD6" w:rsidRDefault="008225AD" w:rsidP="00641AD6">
      <w:pPr>
        <w:autoSpaceDE w:val="0"/>
        <w:autoSpaceDN w:val="0"/>
        <w:adjustRightInd w:val="0"/>
        <w:spacing w:after="0" w:line="240" w:lineRule="auto"/>
        <w:ind w:firstLine="720"/>
        <w:rPr>
          <w:rFonts w:ascii="Arial" w:hAnsi="Arial" w:cs="Arial"/>
          <w:sz w:val="20"/>
          <w:szCs w:val="20"/>
        </w:rPr>
      </w:pPr>
      <w:r w:rsidRPr="00641AD6">
        <w:rPr>
          <w:rFonts w:ascii="Arial" w:hAnsi="Arial" w:cs="Arial"/>
          <w:sz w:val="20"/>
          <w:szCs w:val="20"/>
        </w:rPr>
        <w:t>FROM &lt;TABLE&gt;</w:t>
      </w:r>
    </w:p>
    <w:p w:rsidR="008225AD" w:rsidRPr="004812E1" w:rsidRDefault="008225AD" w:rsidP="008225AD">
      <w:pPr>
        <w:autoSpaceDE w:val="0"/>
        <w:autoSpaceDN w:val="0"/>
        <w:adjustRightInd w:val="0"/>
        <w:spacing w:after="0" w:line="240" w:lineRule="auto"/>
        <w:rPr>
          <w:rFonts w:ascii="Arial" w:hAnsi="Arial" w:cs="Arial"/>
          <w:color w:val="000000"/>
          <w:sz w:val="20"/>
          <w:szCs w:val="20"/>
        </w:rPr>
      </w:pPr>
      <w:r w:rsidRPr="004812E1">
        <w:rPr>
          <w:rFonts w:ascii="Arial" w:hAnsi="Arial" w:cs="Arial"/>
          <w:color w:val="000000"/>
          <w:sz w:val="20"/>
          <w:szCs w:val="20"/>
        </w:rPr>
        <w:t xml:space="preserve">Together, the statements </w:t>
      </w:r>
      <w:r w:rsidRPr="004812E1">
        <w:rPr>
          <w:rFonts w:ascii="Arial" w:hAnsi="Arial" w:cs="Arial"/>
          <w:b/>
          <w:bCs/>
          <w:color w:val="000000"/>
          <w:sz w:val="20"/>
          <w:szCs w:val="20"/>
        </w:rPr>
        <w:t xml:space="preserve">SELECT </w:t>
      </w:r>
      <w:r w:rsidRPr="004812E1">
        <w:rPr>
          <w:rFonts w:ascii="Arial" w:hAnsi="Arial" w:cs="Arial"/>
          <w:color w:val="000000"/>
          <w:sz w:val="20"/>
          <w:szCs w:val="20"/>
        </w:rPr>
        <w:t xml:space="preserve">and </w:t>
      </w:r>
      <w:r w:rsidRPr="004812E1">
        <w:rPr>
          <w:rFonts w:ascii="Arial" w:hAnsi="Arial" w:cs="Arial"/>
          <w:b/>
          <w:bCs/>
          <w:color w:val="000000"/>
          <w:sz w:val="20"/>
          <w:szCs w:val="20"/>
        </w:rPr>
        <w:t xml:space="preserve">FROM </w:t>
      </w:r>
      <w:r w:rsidRPr="004812E1">
        <w:rPr>
          <w:rFonts w:ascii="Arial" w:hAnsi="Arial" w:cs="Arial"/>
          <w:color w:val="000000"/>
          <w:sz w:val="20"/>
          <w:szCs w:val="20"/>
        </w:rPr>
        <w:t>begin to unlock the power behind your</w:t>
      </w:r>
      <w:r w:rsidR="004812E1">
        <w:rPr>
          <w:rFonts w:ascii="Arial" w:hAnsi="Arial" w:cs="Arial"/>
          <w:color w:val="000000"/>
          <w:sz w:val="20"/>
          <w:szCs w:val="20"/>
        </w:rPr>
        <w:t xml:space="preserve"> </w:t>
      </w:r>
      <w:r w:rsidRPr="004812E1">
        <w:rPr>
          <w:rFonts w:ascii="Arial" w:hAnsi="Arial" w:cs="Arial"/>
          <w:color w:val="000000"/>
          <w:sz w:val="20"/>
          <w:szCs w:val="20"/>
        </w:rPr>
        <w:t>database.</w:t>
      </w:r>
    </w:p>
    <w:p w:rsidR="004812E1" w:rsidRDefault="004812E1" w:rsidP="008225AD">
      <w:pPr>
        <w:autoSpaceDE w:val="0"/>
        <w:autoSpaceDN w:val="0"/>
        <w:adjustRightInd w:val="0"/>
        <w:spacing w:after="0" w:line="240" w:lineRule="auto"/>
        <w:rPr>
          <w:rFonts w:ascii="Arial" w:hAnsi="Arial" w:cs="Arial"/>
          <w:b/>
          <w:bCs/>
          <w:color w:val="000077"/>
          <w:sz w:val="20"/>
          <w:szCs w:val="20"/>
        </w:rPr>
      </w:pP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b/>
          <w:bCs/>
          <w:color w:val="000077"/>
          <w:sz w:val="20"/>
          <w:szCs w:val="20"/>
        </w:rPr>
        <w:t xml:space="preserve">NOTE: </w:t>
      </w:r>
      <w:r w:rsidRPr="004812E1">
        <w:rPr>
          <w:rFonts w:ascii="Arial" w:hAnsi="Arial" w:cs="Arial"/>
          <w:color w:val="000000"/>
          <w:sz w:val="20"/>
          <w:szCs w:val="20"/>
        </w:rPr>
        <w:t>keywordsclausesAt this point you may be wondering what the</w:t>
      </w:r>
      <w:r w:rsidR="004812E1">
        <w:rPr>
          <w:rFonts w:ascii="Arial" w:hAnsi="Arial" w:cs="Arial"/>
          <w:color w:val="000000"/>
          <w:sz w:val="20"/>
          <w:szCs w:val="20"/>
        </w:rPr>
        <w:t xml:space="preserve"> </w:t>
      </w:r>
      <w:r w:rsidRPr="004812E1">
        <w:rPr>
          <w:rFonts w:ascii="Arial" w:hAnsi="Arial" w:cs="Arial"/>
          <w:color w:val="000000"/>
          <w:sz w:val="20"/>
          <w:szCs w:val="20"/>
        </w:rPr>
        <w:t>difference is between a keyword, a statement, and a clause. SQL keywords</w:t>
      </w:r>
      <w:r w:rsidR="004812E1">
        <w:rPr>
          <w:rFonts w:ascii="Arial" w:hAnsi="Arial" w:cs="Arial"/>
          <w:color w:val="000000"/>
          <w:sz w:val="20"/>
          <w:szCs w:val="20"/>
        </w:rPr>
        <w:t xml:space="preserve"> </w:t>
      </w:r>
      <w:r w:rsidRPr="004812E1">
        <w:rPr>
          <w:rFonts w:ascii="Arial" w:hAnsi="Arial" w:cs="Arial"/>
          <w:color w:val="000000"/>
          <w:sz w:val="20"/>
          <w:szCs w:val="20"/>
        </w:rPr>
        <w:t xml:space="preserve">refer to individual SQL elements, such as </w:t>
      </w:r>
      <w:r w:rsidRPr="004812E1">
        <w:rPr>
          <w:rFonts w:ascii="Arial" w:hAnsi="Arial" w:cs="Arial"/>
          <w:b/>
          <w:bCs/>
          <w:color w:val="000000"/>
          <w:sz w:val="20"/>
          <w:szCs w:val="20"/>
        </w:rPr>
        <w:t xml:space="preserve">SELECT </w:t>
      </w:r>
      <w:r w:rsidRPr="004812E1">
        <w:rPr>
          <w:rFonts w:ascii="Arial" w:hAnsi="Arial" w:cs="Arial"/>
          <w:color w:val="000000"/>
          <w:sz w:val="20"/>
          <w:szCs w:val="20"/>
        </w:rPr>
        <w:t xml:space="preserve">and </w:t>
      </w:r>
      <w:r w:rsidRPr="004812E1">
        <w:rPr>
          <w:rFonts w:ascii="Arial" w:hAnsi="Arial" w:cs="Arial"/>
          <w:b/>
          <w:bCs/>
          <w:color w:val="000000"/>
          <w:sz w:val="20"/>
          <w:szCs w:val="20"/>
        </w:rPr>
        <w:t>FROM</w:t>
      </w:r>
      <w:r w:rsidRPr="004812E1">
        <w:rPr>
          <w:rFonts w:ascii="Arial" w:hAnsi="Arial" w:cs="Arial"/>
          <w:color w:val="000000"/>
          <w:sz w:val="20"/>
          <w:szCs w:val="20"/>
        </w:rPr>
        <w:t>. A clause is a</w:t>
      </w:r>
      <w:r w:rsidR="004812E1">
        <w:rPr>
          <w:rFonts w:ascii="Arial" w:hAnsi="Arial" w:cs="Arial"/>
          <w:color w:val="000000"/>
          <w:sz w:val="20"/>
          <w:szCs w:val="20"/>
        </w:rPr>
        <w:t xml:space="preserve"> </w:t>
      </w:r>
      <w:r w:rsidRPr="004812E1">
        <w:rPr>
          <w:rFonts w:ascii="Arial" w:hAnsi="Arial" w:cs="Arial"/>
          <w:color w:val="000000"/>
          <w:sz w:val="20"/>
          <w:szCs w:val="20"/>
        </w:rPr>
        <w:t xml:space="preserve">part of an SQL statement; for example, </w:t>
      </w:r>
      <w:r w:rsidRPr="004812E1">
        <w:rPr>
          <w:rFonts w:ascii="Arial" w:hAnsi="Arial" w:cs="Arial"/>
          <w:b/>
          <w:bCs/>
          <w:color w:val="000000"/>
          <w:sz w:val="20"/>
          <w:szCs w:val="20"/>
        </w:rPr>
        <w:t xml:space="preserve">SELECT </w:t>
      </w:r>
      <w:r w:rsidRPr="004812E1">
        <w:rPr>
          <w:rFonts w:ascii="Arial" w:hAnsi="Arial" w:cs="Arial"/>
          <w:color w:val="000000"/>
          <w:sz w:val="20"/>
          <w:szCs w:val="20"/>
        </w:rPr>
        <w:t>column1, column2, ... is a</w:t>
      </w:r>
      <w:r w:rsidR="004812E1">
        <w:rPr>
          <w:rFonts w:ascii="Arial" w:hAnsi="Arial" w:cs="Arial"/>
          <w:color w:val="000000"/>
          <w:sz w:val="20"/>
          <w:szCs w:val="20"/>
        </w:rPr>
        <w:t xml:space="preserve"> </w:t>
      </w:r>
      <w:r w:rsidRPr="004812E1">
        <w:rPr>
          <w:rFonts w:ascii="Arial" w:hAnsi="Arial" w:cs="Arial"/>
          <w:color w:val="000000"/>
          <w:sz w:val="20"/>
          <w:szCs w:val="20"/>
        </w:rPr>
        <w:t>clause. SQL clauses combine to form a complete SQL statement. For example,</w:t>
      </w:r>
      <w:r w:rsidR="004812E1">
        <w:rPr>
          <w:rFonts w:ascii="Arial" w:hAnsi="Arial" w:cs="Arial"/>
          <w:color w:val="000000"/>
          <w:sz w:val="20"/>
          <w:szCs w:val="20"/>
        </w:rPr>
        <w:t xml:space="preserve"> </w:t>
      </w:r>
      <w:r w:rsidRPr="004812E1">
        <w:rPr>
          <w:rFonts w:ascii="Arial" w:hAnsi="Arial" w:cs="Arial"/>
          <w:color w:val="000000"/>
          <w:sz w:val="20"/>
          <w:szCs w:val="20"/>
        </w:rPr>
        <w:t xml:space="preserve">you can combine a </w:t>
      </w:r>
      <w:r w:rsidRPr="004812E1">
        <w:rPr>
          <w:rFonts w:ascii="Arial" w:hAnsi="Arial" w:cs="Arial"/>
          <w:b/>
          <w:bCs/>
          <w:color w:val="000000"/>
          <w:sz w:val="20"/>
          <w:szCs w:val="20"/>
        </w:rPr>
        <w:t xml:space="preserve">SELECT </w:t>
      </w:r>
      <w:r w:rsidRPr="004812E1">
        <w:rPr>
          <w:rFonts w:ascii="Arial" w:hAnsi="Arial" w:cs="Arial"/>
          <w:color w:val="000000"/>
          <w:sz w:val="20"/>
          <w:szCs w:val="20"/>
        </w:rPr>
        <w:t xml:space="preserve">clause and a </w:t>
      </w:r>
      <w:r w:rsidRPr="004812E1">
        <w:rPr>
          <w:rFonts w:ascii="Arial" w:hAnsi="Arial" w:cs="Arial"/>
          <w:b/>
          <w:bCs/>
          <w:color w:val="000000"/>
          <w:sz w:val="20"/>
          <w:szCs w:val="20"/>
        </w:rPr>
        <w:t xml:space="preserve">FROM </w:t>
      </w:r>
      <w:r w:rsidRPr="004812E1">
        <w:rPr>
          <w:rFonts w:ascii="Arial" w:hAnsi="Arial" w:cs="Arial"/>
          <w:color w:val="000000"/>
          <w:sz w:val="20"/>
          <w:szCs w:val="20"/>
        </w:rPr>
        <w:t>clause to write an SQL</w:t>
      </w:r>
      <w:r w:rsidR="004812E1">
        <w:rPr>
          <w:rFonts w:ascii="Arial" w:hAnsi="Arial" w:cs="Arial"/>
          <w:color w:val="000000"/>
          <w:sz w:val="20"/>
          <w:szCs w:val="20"/>
        </w:rPr>
        <w:t xml:space="preserve"> </w:t>
      </w:r>
      <w:r w:rsidRPr="004812E1">
        <w:rPr>
          <w:rFonts w:ascii="Arial" w:hAnsi="Arial" w:cs="Arial"/>
          <w:color w:val="000000"/>
          <w:sz w:val="20"/>
          <w:szCs w:val="20"/>
        </w:rPr>
        <w:t>statement.</w:t>
      </w:r>
    </w:p>
    <w:p w:rsidR="004812E1" w:rsidRP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b/>
          <w:bCs/>
          <w:color w:val="000077"/>
          <w:sz w:val="20"/>
          <w:szCs w:val="20"/>
        </w:rPr>
        <w:t xml:space="preserve">NOTE: </w:t>
      </w:r>
      <w:r w:rsidRPr="004812E1">
        <w:rPr>
          <w:rFonts w:ascii="Arial" w:hAnsi="Arial" w:cs="Arial"/>
          <w:color w:val="000000"/>
          <w:sz w:val="20"/>
          <w:szCs w:val="20"/>
        </w:rPr>
        <w:t>Each implementation of SQL has a unique way of indicating errors.</w:t>
      </w:r>
      <w:r w:rsidR="004812E1">
        <w:rPr>
          <w:rFonts w:ascii="Arial" w:hAnsi="Arial" w:cs="Arial"/>
          <w:color w:val="000000"/>
          <w:sz w:val="20"/>
          <w:szCs w:val="20"/>
        </w:rPr>
        <w:t xml:space="preserve"> </w:t>
      </w:r>
      <w:r w:rsidRPr="004812E1">
        <w:rPr>
          <w:rFonts w:ascii="Arial" w:hAnsi="Arial" w:cs="Arial"/>
          <w:color w:val="000000"/>
          <w:sz w:val="20"/>
          <w:szCs w:val="20"/>
        </w:rPr>
        <w:t>Microsoft Query, for example, says it can't show the query, leaving you to</w:t>
      </w:r>
      <w:r w:rsidR="004812E1">
        <w:rPr>
          <w:rFonts w:ascii="Arial" w:hAnsi="Arial" w:cs="Arial"/>
          <w:color w:val="000000"/>
          <w:sz w:val="20"/>
          <w:szCs w:val="20"/>
        </w:rPr>
        <w:t xml:space="preserve"> </w:t>
      </w:r>
      <w:r w:rsidRPr="004812E1">
        <w:rPr>
          <w:rFonts w:ascii="Arial" w:hAnsi="Arial" w:cs="Arial"/>
          <w:color w:val="000000"/>
          <w:sz w:val="20"/>
          <w:szCs w:val="20"/>
        </w:rPr>
        <w:t>find the problem. Personal Oracle7, the engine used in the preceding example, gives you an</w:t>
      </w:r>
      <w:r w:rsidR="004812E1">
        <w:rPr>
          <w:rFonts w:ascii="Arial" w:hAnsi="Arial" w:cs="Arial"/>
          <w:color w:val="000000"/>
          <w:sz w:val="20"/>
          <w:szCs w:val="20"/>
        </w:rPr>
        <w:t xml:space="preserve"> </w:t>
      </w:r>
      <w:r w:rsidRPr="004812E1">
        <w:rPr>
          <w:rFonts w:ascii="Arial" w:hAnsi="Arial" w:cs="Arial"/>
          <w:color w:val="000000"/>
          <w:sz w:val="20"/>
          <w:szCs w:val="20"/>
        </w:rPr>
        <w:t>error number (so you can look up the detailed explanation in your manuals)</w:t>
      </w: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and a short explanation of the problem.</w:t>
      </w:r>
    </w:p>
    <w:p w:rsidR="004812E1" w:rsidRP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77"/>
          <w:sz w:val="20"/>
          <w:szCs w:val="20"/>
        </w:rPr>
      </w:pPr>
      <w:r w:rsidRPr="004812E1">
        <w:rPr>
          <w:rFonts w:ascii="Arial" w:hAnsi="Arial" w:cs="Arial"/>
          <w:b/>
          <w:bCs/>
          <w:color w:val="000077"/>
          <w:sz w:val="20"/>
          <w:szCs w:val="20"/>
        </w:rPr>
        <w:t>Examples</w:t>
      </w: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Before going any further, look at the sample database that is the basis for the</w:t>
      </w:r>
      <w:r w:rsidR="004812E1">
        <w:rPr>
          <w:rFonts w:ascii="Arial" w:hAnsi="Arial" w:cs="Arial"/>
          <w:color w:val="000000"/>
          <w:sz w:val="20"/>
          <w:szCs w:val="20"/>
        </w:rPr>
        <w:t xml:space="preserve"> </w:t>
      </w:r>
      <w:r w:rsidRPr="004812E1">
        <w:rPr>
          <w:rFonts w:ascii="Arial" w:hAnsi="Arial" w:cs="Arial"/>
          <w:color w:val="000000"/>
          <w:sz w:val="20"/>
          <w:szCs w:val="20"/>
        </w:rPr>
        <w:t xml:space="preserve">following examples. This database illustrates the basic functions of </w:t>
      </w:r>
      <w:r w:rsidRPr="004812E1">
        <w:rPr>
          <w:rFonts w:ascii="Arial" w:hAnsi="Arial" w:cs="Arial"/>
          <w:b/>
          <w:bCs/>
          <w:color w:val="000000"/>
          <w:sz w:val="20"/>
          <w:szCs w:val="20"/>
        </w:rPr>
        <w:t xml:space="preserve">SELECT </w:t>
      </w:r>
      <w:r w:rsidRPr="004812E1">
        <w:rPr>
          <w:rFonts w:ascii="Arial" w:hAnsi="Arial" w:cs="Arial"/>
          <w:color w:val="000000"/>
          <w:sz w:val="20"/>
          <w:szCs w:val="20"/>
        </w:rPr>
        <w:t xml:space="preserve">and </w:t>
      </w:r>
      <w:r w:rsidRPr="004812E1">
        <w:rPr>
          <w:rFonts w:ascii="Arial" w:hAnsi="Arial" w:cs="Arial"/>
          <w:b/>
          <w:bCs/>
          <w:color w:val="000000"/>
          <w:sz w:val="20"/>
          <w:szCs w:val="20"/>
        </w:rPr>
        <w:t>FROM</w:t>
      </w:r>
      <w:r w:rsidRPr="004812E1">
        <w:rPr>
          <w:rFonts w:ascii="Arial" w:hAnsi="Arial" w:cs="Arial"/>
          <w:color w:val="000000"/>
          <w:sz w:val="20"/>
          <w:szCs w:val="20"/>
        </w:rPr>
        <w:t>.</w:t>
      </w:r>
      <w:r w:rsidR="004812E1">
        <w:rPr>
          <w:rFonts w:ascii="Arial" w:hAnsi="Arial" w:cs="Arial"/>
          <w:color w:val="000000"/>
          <w:sz w:val="20"/>
          <w:szCs w:val="20"/>
        </w:rPr>
        <w:t xml:space="preserve"> </w:t>
      </w:r>
      <w:r w:rsidRPr="004812E1">
        <w:rPr>
          <w:rFonts w:ascii="Arial" w:hAnsi="Arial" w:cs="Arial"/>
          <w:color w:val="000000"/>
          <w:sz w:val="20"/>
          <w:szCs w:val="20"/>
        </w:rPr>
        <w:t xml:space="preserve">In the real world you would use the techniques described </w:t>
      </w:r>
      <w:r w:rsidR="004812E1">
        <w:rPr>
          <w:rFonts w:ascii="Arial" w:hAnsi="Arial" w:cs="Arial"/>
          <w:color w:val="000000"/>
          <w:sz w:val="20"/>
          <w:szCs w:val="20"/>
        </w:rPr>
        <w:t>as</w:t>
      </w:r>
      <w:r w:rsidRPr="004812E1">
        <w:rPr>
          <w:rFonts w:ascii="Arial" w:hAnsi="Arial" w:cs="Arial"/>
          <w:color w:val="000000"/>
          <w:sz w:val="20"/>
          <w:szCs w:val="20"/>
        </w:rPr>
        <w:t xml:space="preserve"> "Manipulating</w:t>
      </w:r>
      <w:r w:rsidR="004812E1">
        <w:rPr>
          <w:rFonts w:ascii="Arial" w:hAnsi="Arial" w:cs="Arial"/>
          <w:color w:val="000000"/>
          <w:sz w:val="20"/>
          <w:szCs w:val="20"/>
        </w:rPr>
        <w:t xml:space="preserve"> </w:t>
      </w:r>
      <w:r w:rsidRPr="004812E1">
        <w:rPr>
          <w:rFonts w:ascii="Arial" w:hAnsi="Arial" w:cs="Arial"/>
          <w:color w:val="000000"/>
          <w:sz w:val="20"/>
          <w:szCs w:val="20"/>
        </w:rPr>
        <w:t xml:space="preserve">Data," to build this database, but for the purpose of describing how to use </w:t>
      </w:r>
      <w:r w:rsidRPr="004812E1">
        <w:rPr>
          <w:rFonts w:ascii="Arial" w:hAnsi="Arial" w:cs="Arial"/>
          <w:b/>
          <w:bCs/>
          <w:color w:val="000000"/>
          <w:sz w:val="20"/>
          <w:szCs w:val="20"/>
        </w:rPr>
        <w:t xml:space="preserve">SELECT </w:t>
      </w:r>
      <w:r w:rsidRPr="004812E1">
        <w:rPr>
          <w:rFonts w:ascii="Arial" w:hAnsi="Arial" w:cs="Arial"/>
          <w:color w:val="000000"/>
          <w:sz w:val="20"/>
          <w:szCs w:val="20"/>
        </w:rPr>
        <w:t>and</w:t>
      </w:r>
      <w:r w:rsidR="004812E1">
        <w:rPr>
          <w:rFonts w:ascii="Arial" w:hAnsi="Arial" w:cs="Arial"/>
          <w:color w:val="000000"/>
          <w:sz w:val="20"/>
          <w:szCs w:val="20"/>
        </w:rPr>
        <w:t xml:space="preserve"> </w:t>
      </w:r>
      <w:r w:rsidRPr="004812E1">
        <w:rPr>
          <w:rFonts w:ascii="Arial" w:hAnsi="Arial" w:cs="Arial"/>
          <w:b/>
          <w:bCs/>
          <w:color w:val="000000"/>
          <w:sz w:val="20"/>
          <w:szCs w:val="20"/>
        </w:rPr>
        <w:t>FROM</w:t>
      </w:r>
      <w:r w:rsidRPr="004812E1">
        <w:rPr>
          <w:rFonts w:ascii="Arial" w:hAnsi="Arial" w:cs="Arial"/>
          <w:color w:val="000000"/>
          <w:sz w:val="20"/>
          <w:szCs w:val="20"/>
        </w:rPr>
        <w:t xml:space="preserve">, assume it already exists. This example uses the </w:t>
      </w:r>
      <w:r w:rsidRPr="004812E1">
        <w:rPr>
          <w:rFonts w:ascii="Arial" w:hAnsi="Arial" w:cs="Arial"/>
          <w:b/>
          <w:bCs/>
          <w:color w:val="000000"/>
          <w:sz w:val="20"/>
          <w:szCs w:val="20"/>
        </w:rPr>
        <w:t xml:space="preserve">CHECKS </w:t>
      </w:r>
      <w:r w:rsidRPr="004812E1">
        <w:rPr>
          <w:rFonts w:ascii="Arial" w:hAnsi="Arial" w:cs="Arial"/>
          <w:color w:val="000000"/>
          <w:sz w:val="20"/>
          <w:szCs w:val="20"/>
        </w:rPr>
        <w:t>table to retrieve</w:t>
      </w:r>
      <w:r w:rsidR="004812E1">
        <w:rPr>
          <w:rFonts w:ascii="Arial" w:hAnsi="Arial" w:cs="Arial"/>
          <w:color w:val="000000"/>
          <w:sz w:val="20"/>
          <w:szCs w:val="20"/>
        </w:rPr>
        <w:t xml:space="preserve"> </w:t>
      </w:r>
      <w:r w:rsidRPr="004812E1">
        <w:rPr>
          <w:rFonts w:ascii="Arial" w:hAnsi="Arial" w:cs="Arial"/>
          <w:color w:val="000000"/>
          <w:sz w:val="20"/>
          <w:szCs w:val="20"/>
        </w:rPr>
        <w:t>information about checks that an individual has written.</w:t>
      </w:r>
    </w:p>
    <w:p w:rsidR="004812E1" w:rsidRP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The </w:t>
      </w:r>
      <w:r w:rsidRPr="004812E1">
        <w:rPr>
          <w:rFonts w:ascii="Arial" w:hAnsi="Arial" w:cs="Arial"/>
          <w:b/>
          <w:bCs/>
          <w:color w:val="000000"/>
          <w:sz w:val="20"/>
          <w:szCs w:val="20"/>
        </w:rPr>
        <w:t xml:space="preserve">CHECKS </w:t>
      </w:r>
      <w:r w:rsidRPr="004812E1">
        <w:rPr>
          <w:rFonts w:ascii="Arial" w:hAnsi="Arial" w:cs="Arial"/>
          <w:color w:val="000000"/>
          <w:sz w:val="20"/>
          <w:szCs w:val="20"/>
        </w:rPr>
        <w:t>table:</w:t>
      </w:r>
    </w:p>
    <w:p w:rsidR="004812E1" w:rsidRDefault="004812E1" w:rsidP="00641AD6">
      <w:pPr>
        <w:autoSpaceDE w:val="0"/>
        <w:autoSpaceDN w:val="0"/>
        <w:adjustRightInd w:val="0"/>
        <w:spacing w:after="0" w:line="240" w:lineRule="auto"/>
        <w:jc w:val="both"/>
        <w:rPr>
          <w:rFonts w:ascii="Arial" w:hAnsi="Arial" w:cs="Arial"/>
          <w:color w:val="0066FF"/>
          <w:sz w:val="20"/>
          <w:szCs w:val="20"/>
        </w:rPr>
      </w:pP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CHECK# </w:t>
      </w:r>
      <w:r w:rsidR="00641AD6">
        <w:rPr>
          <w:rFonts w:ascii="Courier New" w:hAnsi="Courier New" w:cs="Courier New"/>
          <w:sz w:val="20"/>
          <w:szCs w:val="20"/>
        </w:rPr>
        <w:tab/>
      </w:r>
      <w:r w:rsidRPr="00641AD6">
        <w:rPr>
          <w:rFonts w:ascii="Courier New" w:hAnsi="Courier New" w:cs="Courier New"/>
          <w:sz w:val="20"/>
          <w:szCs w:val="20"/>
        </w:rPr>
        <w:t xml:space="preserve">PAYEE </w:t>
      </w:r>
      <w:r w:rsidR="00641AD6">
        <w:rPr>
          <w:rFonts w:ascii="Courier New" w:hAnsi="Courier New" w:cs="Courier New"/>
          <w:sz w:val="20"/>
          <w:szCs w:val="20"/>
        </w:rPr>
        <w:tab/>
      </w:r>
      <w:r w:rsidR="00641AD6">
        <w:rPr>
          <w:rFonts w:ascii="Courier New" w:hAnsi="Courier New" w:cs="Courier New"/>
          <w:sz w:val="20"/>
          <w:szCs w:val="20"/>
        </w:rPr>
        <w:tab/>
        <w:t xml:space="preserve">   </w:t>
      </w:r>
      <w:r w:rsidRPr="00641AD6">
        <w:rPr>
          <w:rFonts w:ascii="Courier New" w:hAnsi="Courier New" w:cs="Courier New"/>
          <w:sz w:val="20"/>
          <w:szCs w:val="20"/>
        </w:rPr>
        <w:t>AMOUNT REMARKS</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 </w:t>
      </w:r>
      <w:r w:rsidR="00641AD6">
        <w:rPr>
          <w:rFonts w:ascii="Courier New" w:hAnsi="Courier New" w:cs="Courier New"/>
          <w:sz w:val="20"/>
          <w:szCs w:val="20"/>
        </w:rPr>
        <w:tab/>
      </w:r>
      <w:r w:rsidRPr="00641AD6">
        <w:rPr>
          <w:rFonts w:ascii="Courier New" w:hAnsi="Courier New" w:cs="Courier New"/>
          <w:sz w:val="20"/>
          <w:szCs w:val="20"/>
        </w:rPr>
        <w:t>-------------------- ------ ---------------------</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1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Ma Bell </w:t>
      </w:r>
      <w:r w:rsidR="00641AD6">
        <w:rPr>
          <w:rFonts w:ascii="Courier New" w:hAnsi="Courier New" w:cs="Courier New"/>
          <w:sz w:val="20"/>
          <w:szCs w:val="20"/>
        </w:rPr>
        <w:tab/>
      </w:r>
      <w:r w:rsidR="00641AD6">
        <w:rPr>
          <w:rFonts w:ascii="Courier New" w:hAnsi="Courier New" w:cs="Courier New"/>
          <w:sz w:val="20"/>
          <w:szCs w:val="20"/>
        </w:rPr>
        <w:tab/>
        <w:t xml:space="preserve">      </w:t>
      </w:r>
      <w:r w:rsidRPr="00641AD6">
        <w:rPr>
          <w:rFonts w:ascii="Courier New" w:hAnsi="Courier New" w:cs="Courier New"/>
          <w:sz w:val="20"/>
          <w:szCs w:val="20"/>
        </w:rPr>
        <w:t>150 Have sons next time</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2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Reading R.R. </w:t>
      </w:r>
      <w:r w:rsidR="00641AD6">
        <w:rPr>
          <w:rFonts w:ascii="Courier New" w:hAnsi="Courier New" w:cs="Courier New"/>
          <w:sz w:val="20"/>
          <w:szCs w:val="20"/>
        </w:rPr>
        <w:tab/>
        <w:t xml:space="preserve">   </w:t>
      </w:r>
      <w:r w:rsidRPr="00641AD6">
        <w:rPr>
          <w:rFonts w:ascii="Courier New" w:hAnsi="Courier New" w:cs="Courier New"/>
          <w:sz w:val="20"/>
          <w:szCs w:val="20"/>
        </w:rPr>
        <w:t>245.34 Train to Chicago</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3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Ma Bell </w:t>
      </w:r>
      <w:r w:rsidR="00641AD6">
        <w:rPr>
          <w:rFonts w:ascii="Courier New" w:hAnsi="Courier New" w:cs="Courier New"/>
          <w:sz w:val="20"/>
          <w:szCs w:val="20"/>
        </w:rPr>
        <w:tab/>
      </w:r>
      <w:r w:rsidR="00641AD6">
        <w:rPr>
          <w:rFonts w:ascii="Courier New" w:hAnsi="Courier New" w:cs="Courier New"/>
          <w:sz w:val="20"/>
          <w:szCs w:val="20"/>
        </w:rPr>
        <w:tab/>
        <w:t xml:space="preserve">   </w:t>
      </w:r>
      <w:r w:rsidRPr="00641AD6">
        <w:rPr>
          <w:rFonts w:ascii="Courier New" w:hAnsi="Courier New" w:cs="Courier New"/>
          <w:sz w:val="20"/>
          <w:szCs w:val="20"/>
        </w:rPr>
        <w:t>200.32 Cellular Phone</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4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Local Utilities </w:t>
      </w:r>
      <w:r w:rsidR="00641AD6">
        <w:rPr>
          <w:rFonts w:ascii="Courier New" w:hAnsi="Courier New" w:cs="Courier New"/>
          <w:sz w:val="20"/>
          <w:szCs w:val="20"/>
        </w:rPr>
        <w:tab/>
      </w:r>
      <w:r w:rsidR="00641AD6">
        <w:rPr>
          <w:rFonts w:ascii="Courier New" w:hAnsi="Courier New" w:cs="Courier New"/>
          <w:sz w:val="20"/>
          <w:szCs w:val="20"/>
        </w:rPr>
        <w:tab/>
        <w:t xml:space="preserve"> </w:t>
      </w:r>
      <w:r w:rsidRPr="00641AD6">
        <w:rPr>
          <w:rFonts w:ascii="Courier New" w:hAnsi="Courier New" w:cs="Courier New"/>
          <w:sz w:val="20"/>
          <w:szCs w:val="20"/>
        </w:rPr>
        <w:t>98 Gas</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5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Joes Stale $ Dent </w:t>
      </w:r>
      <w:r w:rsidR="00641AD6">
        <w:rPr>
          <w:rFonts w:ascii="Courier New" w:hAnsi="Courier New" w:cs="Courier New"/>
          <w:sz w:val="20"/>
          <w:szCs w:val="20"/>
        </w:rPr>
        <w:tab/>
      </w:r>
      <w:r w:rsidRPr="00641AD6">
        <w:rPr>
          <w:rFonts w:ascii="Courier New" w:hAnsi="Courier New" w:cs="Courier New"/>
          <w:sz w:val="20"/>
          <w:szCs w:val="20"/>
        </w:rPr>
        <w:t>150 Groceries</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6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Cash </w:t>
      </w:r>
      <w:r w:rsidR="00641AD6">
        <w:rPr>
          <w:rFonts w:ascii="Courier New" w:hAnsi="Courier New" w:cs="Courier New"/>
          <w:sz w:val="20"/>
          <w:szCs w:val="20"/>
        </w:rPr>
        <w:tab/>
      </w:r>
      <w:r w:rsidR="00641AD6">
        <w:rPr>
          <w:rFonts w:ascii="Courier New" w:hAnsi="Courier New" w:cs="Courier New"/>
          <w:sz w:val="20"/>
          <w:szCs w:val="20"/>
        </w:rPr>
        <w:tab/>
      </w:r>
      <w:r w:rsidR="00641AD6">
        <w:rPr>
          <w:rFonts w:ascii="Courier New" w:hAnsi="Courier New" w:cs="Courier New"/>
          <w:sz w:val="20"/>
          <w:szCs w:val="20"/>
        </w:rPr>
        <w:tab/>
      </w:r>
      <w:r w:rsidR="00641AD6">
        <w:rPr>
          <w:rFonts w:ascii="Courier New" w:hAnsi="Courier New" w:cs="Courier New"/>
          <w:sz w:val="20"/>
          <w:szCs w:val="20"/>
        </w:rPr>
        <w:tab/>
        <w:t xml:space="preserve"> </w:t>
      </w:r>
      <w:r w:rsidRPr="00641AD6">
        <w:rPr>
          <w:rFonts w:ascii="Courier New" w:hAnsi="Courier New" w:cs="Courier New"/>
          <w:sz w:val="20"/>
          <w:szCs w:val="20"/>
        </w:rPr>
        <w:t>25 Wild Night Out</w:t>
      </w:r>
    </w:p>
    <w:p w:rsidR="008225AD" w:rsidRPr="00641AD6" w:rsidRDefault="008225AD" w:rsidP="00641AD6">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 xml:space="preserve">7 </w:t>
      </w:r>
      <w:r w:rsidR="00641AD6">
        <w:rPr>
          <w:rFonts w:ascii="Courier New" w:hAnsi="Courier New" w:cs="Courier New"/>
          <w:sz w:val="20"/>
          <w:szCs w:val="20"/>
        </w:rPr>
        <w:tab/>
      </w:r>
      <w:r w:rsidR="00641AD6">
        <w:rPr>
          <w:rFonts w:ascii="Courier New" w:hAnsi="Courier New" w:cs="Courier New"/>
          <w:sz w:val="20"/>
          <w:szCs w:val="20"/>
        </w:rPr>
        <w:tab/>
      </w:r>
      <w:r w:rsidRPr="00641AD6">
        <w:rPr>
          <w:rFonts w:ascii="Courier New" w:hAnsi="Courier New" w:cs="Courier New"/>
          <w:sz w:val="20"/>
          <w:szCs w:val="20"/>
        </w:rPr>
        <w:t xml:space="preserve">Joans Gas </w:t>
      </w:r>
      <w:r w:rsidR="00641AD6">
        <w:rPr>
          <w:rFonts w:ascii="Courier New" w:hAnsi="Courier New" w:cs="Courier New"/>
          <w:sz w:val="20"/>
          <w:szCs w:val="20"/>
        </w:rPr>
        <w:tab/>
      </w:r>
      <w:r w:rsidR="00641AD6">
        <w:rPr>
          <w:rFonts w:ascii="Courier New" w:hAnsi="Courier New" w:cs="Courier New"/>
          <w:sz w:val="20"/>
          <w:szCs w:val="20"/>
        </w:rPr>
        <w:tab/>
        <w:t xml:space="preserve">      </w:t>
      </w:r>
      <w:r w:rsidRPr="00641AD6">
        <w:rPr>
          <w:rFonts w:ascii="Courier New" w:hAnsi="Courier New" w:cs="Courier New"/>
          <w:sz w:val="20"/>
          <w:szCs w:val="20"/>
        </w:rPr>
        <w:t>25.1 Gas</w:t>
      </w:r>
    </w:p>
    <w:p w:rsidR="008225AD" w:rsidRDefault="008225AD" w:rsidP="00641AD6">
      <w:pPr>
        <w:pStyle w:val="Heading4"/>
        <w:jc w:val="both"/>
      </w:pPr>
      <w:r w:rsidRPr="004812E1">
        <w:t>Your First Query</w:t>
      </w:r>
    </w:p>
    <w:p w:rsidR="000401F1" w:rsidRDefault="000401F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Pr="000401F1" w:rsidRDefault="008225AD" w:rsidP="000401F1">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 from checks;</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8225AD" w:rsidRPr="000401F1" w:rsidRDefault="004812E1"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Q</w:t>
      </w:r>
      <w:r w:rsidR="008225AD" w:rsidRPr="000401F1">
        <w:rPr>
          <w:rFonts w:ascii="Arial" w:hAnsi="Arial" w:cs="Arial"/>
          <w:sz w:val="20"/>
          <w:szCs w:val="20"/>
        </w:rPr>
        <w:t>ueries</w:t>
      </w:r>
      <w:r w:rsidRPr="000401F1">
        <w:rPr>
          <w:rFonts w:ascii="Arial" w:hAnsi="Arial" w:cs="Arial"/>
          <w:sz w:val="20"/>
          <w:szCs w:val="20"/>
        </w:rPr>
        <w:t xml:space="preserve"> </w:t>
      </w:r>
      <w:r w:rsidR="000401F1">
        <w:rPr>
          <w:rFonts w:ascii="Arial" w:hAnsi="Arial" w:cs="Arial"/>
          <w:sz w:val="20"/>
          <w:szCs w:val="20"/>
        </w:rPr>
        <w:tab/>
      </w:r>
      <w:r w:rsidR="008225AD" w:rsidRPr="000401F1">
        <w:rPr>
          <w:rFonts w:ascii="Arial" w:hAnsi="Arial" w:cs="Arial"/>
          <w:sz w:val="20"/>
          <w:szCs w:val="20"/>
        </w:rPr>
        <w:t xml:space="preserve">CHECK# </w:t>
      </w:r>
      <w:r w:rsidR="000401F1">
        <w:rPr>
          <w:rFonts w:ascii="Arial" w:hAnsi="Arial" w:cs="Arial"/>
          <w:sz w:val="20"/>
          <w:szCs w:val="20"/>
        </w:rPr>
        <w:tab/>
      </w:r>
      <w:r w:rsidR="008225AD" w:rsidRPr="000401F1">
        <w:rPr>
          <w:rFonts w:ascii="Arial" w:hAnsi="Arial" w:cs="Arial"/>
          <w:sz w:val="20"/>
          <w:szCs w:val="20"/>
        </w:rPr>
        <w:t xml:space="preserve">PAYEE </w:t>
      </w:r>
      <w:r w:rsidR="000401F1">
        <w:rPr>
          <w:rFonts w:ascii="Arial" w:hAnsi="Arial" w:cs="Arial"/>
          <w:sz w:val="20"/>
          <w:szCs w:val="20"/>
        </w:rPr>
        <w:tab/>
      </w:r>
      <w:r w:rsidR="008225AD" w:rsidRPr="000401F1">
        <w:rPr>
          <w:rFonts w:ascii="Arial" w:hAnsi="Arial" w:cs="Arial"/>
          <w:sz w:val="20"/>
          <w:szCs w:val="20"/>
        </w:rPr>
        <w:t>AMOUNT</w:t>
      </w:r>
      <w:r w:rsidR="000401F1">
        <w:rPr>
          <w:rFonts w:ascii="Arial" w:hAnsi="Arial" w:cs="Arial"/>
          <w:sz w:val="20"/>
          <w:szCs w:val="20"/>
        </w:rPr>
        <w:tab/>
      </w:r>
      <w:r w:rsidR="008225AD" w:rsidRPr="000401F1">
        <w:rPr>
          <w:rFonts w:ascii="Arial" w:hAnsi="Arial" w:cs="Arial"/>
          <w:sz w:val="20"/>
          <w:szCs w:val="20"/>
        </w:rPr>
        <w:t xml:space="preserve"> REMARKS</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 </w:t>
      </w:r>
      <w:r w:rsidR="000401F1">
        <w:rPr>
          <w:rFonts w:ascii="Arial" w:hAnsi="Arial" w:cs="Arial"/>
          <w:sz w:val="20"/>
          <w:szCs w:val="20"/>
        </w:rPr>
        <w:tab/>
      </w:r>
      <w:r w:rsidRPr="000401F1">
        <w:rPr>
          <w:rFonts w:ascii="Arial" w:hAnsi="Arial" w:cs="Arial"/>
          <w:sz w:val="20"/>
          <w:szCs w:val="20"/>
        </w:rPr>
        <w:t xml:space="preserve">-------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1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Ma Bell </w:t>
      </w:r>
      <w:r w:rsidR="000401F1">
        <w:rPr>
          <w:rFonts w:ascii="Arial" w:hAnsi="Arial" w:cs="Arial"/>
          <w:sz w:val="20"/>
          <w:szCs w:val="20"/>
        </w:rPr>
        <w:tab/>
        <w:t xml:space="preserve">          </w:t>
      </w:r>
      <w:r w:rsidRPr="000401F1">
        <w:rPr>
          <w:rFonts w:ascii="Arial" w:hAnsi="Arial" w:cs="Arial"/>
          <w:sz w:val="20"/>
          <w:szCs w:val="20"/>
        </w:rPr>
        <w:t xml:space="preserve">150 </w:t>
      </w:r>
      <w:r w:rsidR="000401F1">
        <w:rPr>
          <w:rFonts w:ascii="Arial" w:hAnsi="Arial" w:cs="Arial"/>
          <w:sz w:val="20"/>
          <w:szCs w:val="20"/>
        </w:rPr>
        <w:tab/>
      </w:r>
      <w:r w:rsidRPr="000401F1">
        <w:rPr>
          <w:rFonts w:ascii="Arial" w:hAnsi="Arial" w:cs="Arial"/>
          <w:sz w:val="20"/>
          <w:szCs w:val="20"/>
        </w:rPr>
        <w:t>Have sons next time</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2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Reading R.R. </w:t>
      </w:r>
      <w:r w:rsidR="000401F1">
        <w:rPr>
          <w:rFonts w:ascii="Arial" w:hAnsi="Arial" w:cs="Arial"/>
          <w:sz w:val="20"/>
          <w:szCs w:val="20"/>
        </w:rPr>
        <w:tab/>
        <w:t xml:space="preserve">     </w:t>
      </w:r>
      <w:r w:rsidRPr="000401F1">
        <w:rPr>
          <w:rFonts w:ascii="Arial" w:hAnsi="Arial" w:cs="Arial"/>
          <w:sz w:val="20"/>
          <w:szCs w:val="20"/>
        </w:rPr>
        <w:t xml:space="preserve">245.34 </w:t>
      </w:r>
      <w:r w:rsidR="000401F1">
        <w:rPr>
          <w:rFonts w:ascii="Arial" w:hAnsi="Arial" w:cs="Arial"/>
          <w:sz w:val="20"/>
          <w:szCs w:val="20"/>
        </w:rPr>
        <w:tab/>
      </w:r>
      <w:r w:rsidRPr="000401F1">
        <w:rPr>
          <w:rFonts w:ascii="Arial" w:hAnsi="Arial" w:cs="Arial"/>
          <w:sz w:val="20"/>
          <w:szCs w:val="20"/>
        </w:rPr>
        <w:t>Train to Chicago</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3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Ma Bell </w:t>
      </w:r>
      <w:r w:rsidR="000401F1">
        <w:rPr>
          <w:rFonts w:ascii="Arial" w:hAnsi="Arial" w:cs="Arial"/>
          <w:sz w:val="20"/>
          <w:szCs w:val="20"/>
        </w:rPr>
        <w:tab/>
        <w:t xml:space="preserve">     </w:t>
      </w:r>
      <w:r w:rsidRPr="000401F1">
        <w:rPr>
          <w:rFonts w:ascii="Arial" w:hAnsi="Arial" w:cs="Arial"/>
          <w:sz w:val="20"/>
          <w:szCs w:val="20"/>
        </w:rPr>
        <w:t xml:space="preserve">200.32 </w:t>
      </w:r>
      <w:r w:rsidR="000401F1">
        <w:rPr>
          <w:rFonts w:ascii="Arial" w:hAnsi="Arial" w:cs="Arial"/>
          <w:sz w:val="20"/>
          <w:szCs w:val="20"/>
        </w:rPr>
        <w:tab/>
      </w:r>
      <w:r w:rsidRPr="000401F1">
        <w:rPr>
          <w:rFonts w:ascii="Arial" w:hAnsi="Arial" w:cs="Arial"/>
          <w:sz w:val="20"/>
          <w:szCs w:val="20"/>
        </w:rPr>
        <w:t>Cellular Phone</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4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Local Utilities </w:t>
      </w:r>
      <w:r w:rsidR="000401F1">
        <w:rPr>
          <w:rFonts w:ascii="Arial" w:hAnsi="Arial" w:cs="Arial"/>
          <w:sz w:val="20"/>
          <w:szCs w:val="20"/>
        </w:rPr>
        <w:tab/>
        <w:t xml:space="preserve">            </w:t>
      </w:r>
      <w:r w:rsidRPr="000401F1">
        <w:rPr>
          <w:rFonts w:ascii="Arial" w:hAnsi="Arial" w:cs="Arial"/>
          <w:sz w:val="20"/>
          <w:szCs w:val="20"/>
        </w:rPr>
        <w:t xml:space="preserve">98 </w:t>
      </w:r>
      <w:r w:rsidR="000401F1">
        <w:rPr>
          <w:rFonts w:ascii="Arial" w:hAnsi="Arial" w:cs="Arial"/>
          <w:sz w:val="20"/>
          <w:szCs w:val="20"/>
        </w:rPr>
        <w:tab/>
      </w:r>
      <w:r w:rsidRPr="000401F1">
        <w:rPr>
          <w:rFonts w:ascii="Arial" w:hAnsi="Arial" w:cs="Arial"/>
          <w:sz w:val="20"/>
          <w:szCs w:val="20"/>
        </w:rPr>
        <w:t>Gas</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5 </w:t>
      </w:r>
      <w:r w:rsidR="000401F1">
        <w:rPr>
          <w:rFonts w:ascii="Arial" w:hAnsi="Arial" w:cs="Arial"/>
          <w:sz w:val="20"/>
          <w:szCs w:val="20"/>
        </w:rPr>
        <w:tab/>
      </w:r>
      <w:r w:rsidR="000401F1">
        <w:rPr>
          <w:rFonts w:ascii="Arial" w:hAnsi="Arial" w:cs="Arial"/>
          <w:sz w:val="20"/>
          <w:szCs w:val="20"/>
        </w:rPr>
        <w:tab/>
        <w:t>Joes Stale</w:t>
      </w:r>
      <w:r w:rsidRPr="000401F1">
        <w:rPr>
          <w:rFonts w:ascii="Arial" w:hAnsi="Arial" w:cs="Arial"/>
          <w:sz w:val="20"/>
          <w:szCs w:val="20"/>
        </w:rPr>
        <w:t xml:space="preserve">$ Dent </w:t>
      </w:r>
      <w:r w:rsidR="000401F1">
        <w:rPr>
          <w:rFonts w:ascii="Arial" w:hAnsi="Arial" w:cs="Arial"/>
          <w:sz w:val="20"/>
          <w:szCs w:val="20"/>
        </w:rPr>
        <w:t xml:space="preserve">        </w:t>
      </w:r>
      <w:r w:rsidRPr="000401F1">
        <w:rPr>
          <w:rFonts w:ascii="Arial" w:hAnsi="Arial" w:cs="Arial"/>
          <w:sz w:val="20"/>
          <w:szCs w:val="20"/>
        </w:rPr>
        <w:t xml:space="preserve">150 </w:t>
      </w:r>
      <w:r w:rsidR="000401F1">
        <w:rPr>
          <w:rFonts w:ascii="Arial" w:hAnsi="Arial" w:cs="Arial"/>
          <w:sz w:val="20"/>
          <w:szCs w:val="20"/>
        </w:rPr>
        <w:tab/>
      </w:r>
      <w:r w:rsidRPr="000401F1">
        <w:rPr>
          <w:rFonts w:ascii="Arial" w:hAnsi="Arial" w:cs="Arial"/>
          <w:sz w:val="20"/>
          <w:szCs w:val="20"/>
        </w:rPr>
        <w:t>Groceries</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6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Cash </w:t>
      </w:r>
      <w:r w:rsidR="000401F1">
        <w:rPr>
          <w:rFonts w:ascii="Arial" w:hAnsi="Arial" w:cs="Arial"/>
          <w:sz w:val="20"/>
          <w:szCs w:val="20"/>
        </w:rPr>
        <w:tab/>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25 </w:t>
      </w:r>
      <w:r w:rsidR="000401F1">
        <w:rPr>
          <w:rFonts w:ascii="Arial" w:hAnsi="Arial" w:cs="Arial"/>
          <w:sz w:val="20"/>
          <w:szCs w:val="20"/>
        </w:rPr>
        <w:tab/>
      </w:r>
      <w:r w:rsidRPr="000401F1">
        <w:rPr>
          <w:rFonts w:ascii="Arial" w:hAnsi="Arial" w:cs="Arial"/>
          <w:sz w:val="20"/>
          <w:szCs w:val="20"/>
        </w:rPr>
        <w:t>Wild Night Out</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 xml:space="preserve">7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Joans Gas </w:t>
      </w:r>
      <w:r w:rsidR="000401F1">
        <w:rPr>
          <w:rFonts w:ascii="Arial" w:hAnsi="Arial" w:cs="Arial"/>
          <w:sz w:val="20"/>
          <w:szCs w:val="20"/>
        </w:rPr>
        <w:tab/>
        <w:t xml:space="preserve">          </w:t>
      </w:r>
      <w:r w:rsidRPr="000401F1">
        <w:rPr>
          <w:rFonts w:ascii="Arial" w:hAnsi="Arial" w:cs="Arial"/>
          <w:sz w:val="20"/>
          <w:szCs w:val="20"/>
        </w:rPr>
        <w:t xml:space="preserve">25.1 </w:t>
      </w:r>
      <w:r w:rsidR="000401F1">
        <w:rPr>
          <w:rFonts w:ascii="Arial" w:hAnsi="Arial" w:cs="Arial"/>
          <w:sz w:val="20"/>
          <w:szCs w:val="20"/>
        </w:rPr>
        <w:tab/>
      </w:r>
      <w:r w:rsidRPr="000401F1">
        <w:rPr>
          <w:rFonts w:ascii="Arial" w:hAnsi="Arial" w:cs="Arial"/>
          <w:sz w:val="20"/>
          <w:szCs w:val="20"/>
        </w:rPr>
        <w:t>Gas</w:t>
      </w:r>
    </w:p>
    <w:p w:rsidR="008225AD" w:rsidRPr="000401F1" w:rsidRDefault="008225AD" w:rsidP="000401F1">
      <w:pPr>
        <w:autoSpaceDE w:val="0"/>
        <w:autoSpaceDN w:val="0"/>
        <w:adjustRightInd w:val="0"/>
        <w:spacing w:after="0" w:line="240" w:lineRule="auto"/>
        <w:ind w:left="720" w:firstLine="720"/>
        <w:jc w:val="both"/>
        <w:rPr>
          <w:rFonts w:ascii="Arial" w:hAnsi="Arial" w:cs="Arial"/>
          <w:sz w:val="20"/>
          <w:szCs w:val="20"/>
        </w:rPr>
      </w:pPr>
      <w:r w:rsidRPr="000401F1">
        <w:rPr>
          <w:rFonts w:ascii="Arial" w:hAnsi="Arial" w:cs="Arial"/>
          <w:sz w:val="20"/>
          <w:szCs w:val="20"/>
        </w:rPr>
        <w:t>7 rows selected.</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ANALYSIS: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lastRenderedPageBreak/>
        <w:t>This output looks just like the code in the example. Notice that columns 1 and 3 in the</w:t>
      </w:r>
      <w:r w:rsidR="0001259A">
        <w:rPr>
          <w:rFonts w:ascii="Arial" w:hAnsi="Arial" w:cs="Arial"/>
          <w:color w:val="000000"/>
          <w:sz w:val="20"/>
          <w:szCs w:val="20"/>
        </w:rPr>
        <w:t xml:space="preserve"> </w:t>
      </w:r>
      <w:r w:rsidRPr="004812E1">
        <w:rPr>
          <w:rFonts w:ascii="Arial" w:hAnsi="Arial" w:cs="Arial"/>
          <w:color w:val="000000"/>
          <w:sz w:val="20"/>
          <w:szCs w:val="20"/>
        </w:rPr>
        <w:t>output statement are right-justified and that columns 2 and 4 are left-justified. This</w:t>
      </w:r>
      <w:r w:rsidR="004812E1">
        <w:rPr>
          <w:rFonts w:ascii="Arial" w:hAnsi="Arial" w:cs="Arial"/>
          <w:color w:val="000000"/>
          <w:sz w:val="20"/>
          <w:szCs w:val="20"/>
        </w:rPr>
        <w:t xml:space="preserve"> format follows the alignment </w:t>
      </w:r>
      <w:r w:rsidRPr="004812E1">
        <w:rPr>
          <w:rFonts w:ascii="Arial" w:hAnsi="Arial" w:cs="Arial"/>
          <w:color w:val="000000"/>
          <w:sz w:val="20"/>
          <w:szCs w:val="20"/>
        </w:rPr>
        <w:t>convention in which numeric data types are right</w:t>
      </w:r>
      <w:r w:rsidR="004812E1">
        <w:rPr>
          <w:rFonts w:ascii="Arial" w:hAnsi="Arial" w:cs="Arial"/>
          <w:color w:val="000000"/>
          <w:sz w:val="20"/>
          <w:szCs w:val="20"/>
        </w:rPr>
        <w:t xml:space="preserve"> </w:t>
      </w:r>
      <w:r w:rsidRPr="004812E1">
        <w:rPr>
          <w:rFonts w:ascii="Arial" w:hAnsi="Arial" w:cs="Arial"/>
          <w:color w:val="000000"/>
          <w:sz w:val="20"/>
          <w:szCs w:val="20"/>
        </w:rPr>
        <w:t>justified</w:t>
      </w:r>
      <w:r w:rsidR="004812E1">
        <w:rPr>
          <w:rFonts w:ascii="Arial" w:hAnsi="Arial" w:cs="Arial"/>
          <w:color w:val="000000"/>
          <w:sz w:val="20"/>
          <w:szCs w:val="20"/>
        </w:rPr>
        <w:t xml:space="preserve"> </w:t>
      </w:r>
      <w:r w:rsidRPr="004812E1">
        <w:rPr>
          <w:rFonts w:ascii="Arial" w:hAnsi="Arial" w:cs="Arial"/>
          <w:color w:val="000000"/>
          <w:sz w:val="20"/>
          <w:szCs w:val="20"/>
        </w:rPr>
        <w:t>and character data types are left-justified. Data types are discussed</w:t>
      </w:r>
      <w:r w:rsidR="004812E1">
        <w:rPr>
          <w:rFonts w:ascii="Arial" w:hAnsi="Arial" w:cs="Arial"/>
          <w:color w:val="000000"/>
          <w:sz w:val="20"/>
          <w:szCs w:val="20"/>
        </w:rPr>
        <w:t xml:space="preserve"> as </w:t>
      </w:r>
      <w:r w:rsidRPr="004812E1">
        <w:rPr>
          <w:rFonts w:ascii="Arial" w:hAnsi="Arial" w:cs="Arial"/>
          <w:color w:val="000000"/>
          <w:sz w:val="20"/>
          <w:szCs w:val="20"/>
        </w:rPr>
        <w:t>"Creating and Maintaining Tables."</w:t>
      </w:r>
      <w:r w:rsidR="004812E1">
        <w:rPr>
          <w:rFonts w:ascii="Arial" w:hAnsi="Arial" w:cs="Arial"/>
          <w:color w:val="000000"/>
          <w:sz w:val="20"/>
          <w:szCs w:val="20"/>
        </w:rPr>
        <w:t xml:space="preserve"> </w:t>
      </w:r>
      <w:r w:rsidRPr="004812E1">
        <w:rPr>
          <w:rFonts w:ascii="Arial" w:hAnsi="Arial" w:cs="Arial"/>
          <w:color w:val="000000"/>
          <w:sz w:val="20"/>
          <w:szCs w:val="20"/>
        </w:rPr>
        <w:t>The asterisk (</w:t>
      </w:r>
      <w:r w:rsidRPr="004812E1">
        <w:rPr>
          <w:rFonts w:ascii="Arial" w:hAnsi="Arial" w:cs="Arial"/>
          <w:b/>
          <w:bCs/>
          <w:color w:val="000000"/>
          <w:sz w:val="20"/>
          <w:szCs w:val="20"/>
        </w:rPr>
        <w:t>*</w:t>
      </w:r>
      <w:r w:rsidRPr="004812E1">
        <w:rPr>
          <w:rFonts w:ascii="Arial" w:hAnsi="Arial" w:cs="Arial"/>
          <w:color w:val="000000"/>
          <w:sz w:val="20"/>
          <w:szCs w:val="20"/>
        </w:rPr>
        <w:t xml:space="preserve">) in </w:t>
      </w:r>
      <w:r w:rsidRPr="004812E1">
        <w:rPr>
          <w:rFonts w:ascii="Arial" w:hAnsi="Arial" w:cs="Arial"/>
          <w:b/>
          <w:bCs/>
          <w:color w:val="000000"/>
          <w:sz w:val="20"/>
          <w:szCs w:val="20"/>
        </w:rPr>
        <w:t xml:space="preserve">select * </w:t>
      </w:r>
      <w:r w:rsidRPr="004812E1">
        <w:rPr>
          <w:rFonts w:ascii="Arial" w:hAnsi="Arial" w:cs="Arial"/>
          <w:color w:val="000000"/>
          <w:sz w:val="20"/>
          <w:szCs w:val="20"/>
        </w:rPr>
        <w:t>tells the database to return all the columns associated</w:t>
      </w:r>
      <w:r w:rsidR="004812E1">
        <w:rPr>
          <w:rFonts w:ascii="Arial" w:hAnsi="Arial" w:cs="Arial"/>
          <w:color w:val="000000"/>
          <w:sz w:val="20"/>
          <w:szCs w:val="20"/>
        </w:rPr>
        <w:t xml:space="preserve"> </w:t>
      </w:r>
      <w:r w:rsidRPr="004812E1">
        <w:rPr>
          <w:rFonts w:ascii="Arial" w:hAnsi="Arial" w:cs="Arial"/>
          <w:color w:val="000000"/>
          <w:sz w:val="20"/>
          <w:szCs w:val="20"/>
        </w:rPr>
        <w:t xml:space="preserve">with the given table described in the </w:t>
      </w:r>
      <w:r w:rsidRPr="004812E1">
        <w:rPr>
          <w:rFonts w:ascii="Arial" w:hAnsi="Arial" w:cs="Arial"/>
          <w:b/>
          <w:bCs/>
          <w:color w:val="000000"/>
          <w:sz w:val="20"/>
          <w:szCs w:val="20"/>
        </w:rPr>
        <w:t xml:space="preserve">FROM </w:t>
      </w:r>
      <w:r w:rsidRPr="004812E1">
        <w:rPr>
          <w:rFonts w:ascii="Arial" w:hAnsi="Arial" w:cs="Arial"/>
          <w:color w:val="000000"/>
          <w:sz w:val="20"/>
          <w:szCs w:val="20"/>
        </w:rPr>
        <w:t>clause. The database determines the order in</w:t>
      </w:r>
      <w:r w:rsidR="004812E1">
        <w:rPr>
          <w:rFonts w:ascii="Arial" w:hAnsi="Arial" w:cs="Arial"/>
          <w:color w:val="000000"/>
          <w:sz w:val="20"/>
          <w:szCs w:val="20"/>
        </w:rPr>
        <w:t xml:space="preserve"> </w:t>
      </w:r>
      <w:r w:rsidRPr="004812E1">
        <w:rPr>
          <w:rFonts w:ascii="Arial" w:hAnsi="Arial" w:cs="Arial"/>
          <w:color w:val="000000"/>
          <w:sz w:val="20"/>
          <w:szCs w:val="20"/>
        </w:rPr>
        <w:t>which to return the columns.</w:t>
      </w:r>
    </w:p>
    <w:p w:rsidR="008225AD" w:rsidRPr="004812E1" w:rsidRDefault="008225AD" w:rsidP="00641AD6">
      <w:pPr>
        <w:pStyle w:val="Heading3"/>
        <w:jc w:val="both"/>
      </w:pPr>
      <w:bookmarkStart w:id="7" w:name="_Toc250091661"/>
      <w:r w:rsidRPr="004812E1">
        <w:t>Terminating an SQL Statement</w:t>
      </w:r>
      <w:bookmarkEnd w:id="7"/>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In some implementations of SQL, the semicolon at the end of the statement tells the</w:t>
      </w:r>
      <w:r w:rsidR="004812E1">
        <w:rPr>
          <w:rFonts w:ascii="Arial" w:hAnsi="Arial" w:cs="Arial"/>
          <w:color w:val="000000"/>
          <w:sz w:val="20"/>
          <w:szCs w:val="20"/>
        </w:rPr>
        <w:t xml:space="preserve"> </w:t>
      </w:r>
      <w:r w:rsidRPr="004812E1">
        <w:rPr>
          <w:rFonts w:ascii="Arial" w:hAnsi="Arial" w:cs="Arial"/>
          <w:color w:val="000000"/>
          <w:sz w:val="20"/>
          <w:szCs w:val="20"/>
        </w:rPr>
        <w:t>interpreter that you are finished writing the query. For example, Oracle's SQL*PLUS</w:t>
      </w:r>
      <w:r w:rsidR="004812E1">
        <w:rPr>
          <w:rFonts w:ascii="Arial" w:hAnsi="Arial" w:cs="Arial"/>
          <w:color w:val="000000"/>
          <w:sz w:val="20"/>
          <w:szCs w:val="20"/>
        </w:rPr>
        <w:t xml:space="preserve"> </w:t>
      </w:r>
      <w:r w:rsidRPr="004812E1">
        <w:rPr>
          <w:rFonts w:ascii="Arial" w:hAnsi="Arial" w:cs="Arial"/>
          <w:color w:val="000000"/>
          <w:sz w:val="20"/>
          <w:szCs w:val="20"/>
        </w:rPr>
        <w:t>won't execute the query</w:t>
      </w:r>
      <w:r w:rsidR="004812E1">
        <w:rPr>
          <w:rFonts w:ascii="Arial" w:hAnsi="Arial" w:cs="Arial"/>
          <w:color w:val="000000"/>
          <w:sz w:val="20"/>
          <w:szCs w:val="20"/>
        </w:rPr>
        <w:t xml:space="preserve"> until it finds a semicolon (or </w:t>
      </w:r>
      <w:r w:rsidRPr="004812E1">
        <w:rPr>
          <w:rFonts w:ascii="Arial" w:hAnsi="Arial" w:cs="Arial"/>
          <w:color w:val="000000"/>
          <w:sz w:val="20"/>
          <w:szCs w:val="20"/>
        </w:rPr>
        <w:t>a slash). On the other hand, some</w:t>
      </w:r>
      <w:r w:rsidR="004812E1">
        <w:rPr>
          <w:rFonts w:ascii="Arial" w:hAnsi="Arial" w:cs="Arial"/>
          <w:color w:val="000000"/>
          <w:sz w:val="20"/>
          <w:szCs w:val="20"/>
        </w:rPr>
        <w:t xml:space="preserve"> </w:t>
      </w:r>
      <w:r w:rsidRPr="004812E1">
        <w:rPr>
          <w:rFonts w:ascii="Arial" w:hAnsi="Arial" w:cs="Arial"/>
          <w:color w:val="000000"/>
          <w:sz w:val="20"/>
          <w:szCs w:val="20"/>
        </w:rPr>
        <w:t xml:space="preserve">implementations of SQL do not use the semicolon as a terminator. </w:t>
      </w:r>
      <w:r w:rsidR="004812E1">
        <w:rPr>
          <w:rFonts w:ascii="Arial" w:hAnsi="Arial" w:cs="Arial"/>
          <w:color w:val="000000"/>
          <w:sz w:val="20"/>
          <w:szCs w:val="20"/>
        </w:rPr>
        <w:t xml:space="preserve">For </w:t>
      </w:r>
      <w:r w:rsidRPr="004812E1">
        <w:rPr>
          <w:rFonts w:ascii="Arial" w:hAnsi="Arial" w:cs="Arial"/>
          <w:color w:val="000000"/>
          <w:sz w:val="20"/>
          <w:szCs w:val="20"/>
        </w:rPr>
        <w:t>example,</w:t>
      </w:r>
      <w:r w:rsidR="004812E1">
        <w:rPr>
          <w:rFonts w:ascii="Arial" w:hAnsi="Arial" w:cs="Arial"/>
          <w:color w:val="000000"/>
          <w:sz w:val="20"/>
          <w:szCs w:val="20"/>
        </w:rPr>
        <w:t xml:space="preserve"> </w:t>
      </w:r>
      <w:r w:rsidRPr="004812E1">
        <w:rPr>
          <w:rFonts w:ascii="Arial" w:hAnsi="Arial" w:cs="Arial"/>
          <w:color w:val="000000"/>
          <w:sz w:val="20"/>
          <w:szCs w:val="20"/>
        </w:rPr>
        <w:t>Microsoft Query and Borland's ISQL don't require a terminator, because your query is</w:t>
      </w:r>
      <w:r w:rsidR="004812E1">
        <w:rPr>
          <w:rFonts w:ascii="Arial" w:hAnsi="Arial" w:cs="Arial"/>
          <w:color w:val="000000"/>
          <w:sz w:val="20"/>
          <w:szCs w:val="20"/>
        </w:rPr>
        <w:t xml:space="preserve"> typed in an edit </w:t>
      </w:r>
      <w:r w:rsidRPr="004812E1">
        <w:rPr>
          <w:rFonts w:ascii="Arial" w:hAnsi="Arial" w:cs="Arial"/>
          <w:color w:val="000000"/>
          <w:sz w:val="20"/>
          <w:szCs w:val="20"/>
        </w:rPr>
        <w:t>box and executed when you push a button.</w:t>
      </w:r>
    </w:p>
    <w:p w:rsidR="008225AD" w:rsidRPr="004812E1" w:rsidRDefault="008225AD" w:rsidP="00641AD6">
      <w:pPr>
        <w:pStyle w:val="Heading3"/>
        <w:jc w:val="both"/>
      </w:pPr>
      <w:bookmarkStart w:id="8" w:name="_Toc250091662"/>
      <w:r w:rsidRPr="004812E1">
        <w:t>Changing the Order of the Columns</w:t>
      </w:r>
      <w:bookmarkEnd w:id="8"/>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The preceding example of an SQL statement used the </w:t>
      </w:r>
      <w:r w:rsidRPr="004812E1">
        <w:rPr>
          <w:rFonts w:ascii="Arial" w:hAnsi="Arial" w:cs="Arial"/>
          <w:b/>
          <w:bCs/>
          <w:color w:val="000000"/>
          <w:sz w:val="20"/>
          <w:szCs w:val="20"/>
        </w:rPr>
        <w:t xml:space="preserve">* </w:t>
      </w:r>
      <w:r w:rsidRPr="004812E1">
        <w:rPr>
          <w:rFonts w:ascii="Arial" w:hAnsi="Arial" w:cs="Arial"/>
          <w:color w:val="000000"/>
          <w:sz w:val="20"/>
          <w:szCs w:val="20"/>
        </w:rPr>
        <w:t>to select all columns from a</w:t>
      </w:r>
      <w:r w:rsidR="004812E1">
        <w:rPr>
          <w:rFonts w:ascii="Arial" w:hAnsi="Arial" w:cs="Arial"/>
          <w:color w:val="000000"/>
          <w:sz w:val="20"/>
          <w:szCs w:val="20"/>
        </w:rPr>
        <w:t xml:space="preserve"> </w:t>
      </w:r>
      <w:r w:rsidRPr="004812E1">
        <w:rPr>
          <w:rFonts w:ascii="Arial" w:hAnsi="Arial" w:cs="Arial"/>
          <w:color w:val="000000"/>
          <w:sz w:val="20"/>
          <w:szCs w:val="20"/>
        </w:rPr>
        <w:t>table, the order of their appearance in the output being determined by the database. To</w:t>
      </w:r>
      <w:r w:rsidR="004812E1">
        <w:rPr>
          <w:rFonts w:ascii="Arial" w:hAnsi="Arial" w:cs="Arial"/>
          <w:color w:val="000000"/>
          <w:sz w:val="20"/>
          <w:szCs w:val="20"/>
        </w:rPr>
        <w:t xml:space="preserve"> </w:t>
      </w:r>
      <w:r w:rsidRPr="004812E1">
        <w:rPr>
          <w:rFonts w:ascii="Arial" w:hAnsi="Arial" w:cs="Arial"/>
          <w:color w:val="000000"/>
          <w:sz w:val="20"/>
          <w:szCs w:val="20"/>
        </w:rPr>
        <w:t>specify the order of the columns, you could type something like:</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payee, remarks, amount, check# from checks;</w:t>
      </w:r>
    </w:p>
    <w:p w:rsidR="0001259A" w:rsidRPr="000401F1" w:rsidRDefault="0001259A" w:rsidP="00641AD6">
      <w:pPr>
        <w:autoSpaceDE w:val="0"/>
        <w:autoSpaceDN w:val="0"/>
        <w:adjustRightInd w:val="0"/>
        <w:spacing w:after="0" w:line="240" w:lineRule="auto"/>
        <w:jc w:val="both"/>
        <w:rPr>
          <w:rFonts w:ascii="Arial" w:hAnsi="Arial" w:cs="Arial"/>
          <w:b/>
          <w:bCs/>
          <w:sz w:val="20"/>
          <w:szCs w:val="20"/>
        </w:rPr>
      </w:pP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Notice that each column name is listed in the </w:t>
      </w:r>
      <w:r w:rsidRPr="004812E1">
        <w:rPr>
          <w:rFonts w:ascii="Arial" w:hAnsi="Arial" w:cs="Arial"/>
          <w:b/>
          <w:bCs/>
          <w:color w:val="000000"/>
          <w:sz w:val="20"/>
          <w:szCs w:val="20"/>
        </w:rPr>
        <w:t xml:space="preserve">SELECT </w:t>
      </w:r>
      <w:r w:rsidRPr="004812E1">
        <w:rPr>
          <w:rFonts w:ascii="Arial" w:hAnsi="Arial" w:cs="Arial"/>
          <w:color w:val="000000"/>
          <w:sz w:val="20"/>
          <w:szCs w:val="20"/>
        </w:rPr>
        <w:t>clause. The order in which the</w:t>
      </w:r>
      <w:r w:rsidR="004812E1">
        <w:rPr>
          <w:rFonts w:ascii="Arial" w:hAnsi="Arial" w:cs="Arial"/>
          <w:color w:val="000000"/>
          <w:sz w:val="20"/>
          <w:szCs w:val="20"/>
        </w:rPr>
        <w:t xml:space="preserve"> </w:t>
      </w:r>
      <w:r w:rsidRPr="004812E1">
        <w:rPr>
          <w:rFonts w:ascii="Arial" w:hAnsi="Arial" w:cs="Arial"/>
          <w:color w:val="000000"/>
          <w:sz w:val="20"/>
          <w:szCs w:val="20"/>
        </w:rPr>
        <w:t>columns are listed is the order in which they will appear in the output. Notice both the</w:t>
      </w:r>
      <w:r w:rsidR="004812E1">
        <w:rPr>
          <w:rFonts w:ascii="Arial" w:hAnsi="Arial" w:cs="Arial"/>
          <w:color w:val="000000"/>
          <w:sz w:val="20"/>
          <w:szCs w:val="20"/>
        </w:rPr>
        <w:t xml:space="preserve"> </w:t>
      </w:r>
      <w:r w:rsidRPr="004812E1">
        <w:rPr>
          <w:rFonts w:ascii="Arial" w:hAnsi="Arial" w:cs="Arial"/>
          <w:color w:val="000000"/>
          <w:sz w:val="20"/>
          <w:szCs w:val="20"/>
        </w:rPr>
        <w:t>commas that separate the column names and the space between the final column name</w:t>
      </w:r>
      <w:r w:rsidR="004812E1">
        <w:rPr>
          <w:rFonts w:ascii="Arial" w:hAnsi="Arial" w:cs="Arial"/>
          <w:color w:val="000000"/>
          <w:sz w:val="20"/>
          <w:szCs w:val="20"/>
        </w:rPr>
        <w:t xml:space="preserve"> </w:t>
      </w:r>
      <w:r w:rsidRPr="004812E1">
        <w:rPr>
          <w:rFonts w:ascii="Arial" w:hAnsi="Arial" w:cs="Arial"/>
          <w:color w:val="000000"/>
          <w:sz w:val="20"/>
          <w:szCs w:val="20"/>
        </w:rPr>
        <w:t xml:space="preserve">and the subsequent clause (in this case </w:t>
      </w:r>
      <w:r w:rsidRPr="004812E1">
        <w:rPr>
          <w:rFonts w:ascii="Arial" w:hAnsi="Arial" w:cs="Arial"/>
          <w:b/>
          <w:bCs/>
          <w:color w:val="000000"/>
          <w:sz w:val="20"/>
          <w:szCs w:val="20"/>
        </w:rPr>
        <w:t>FROM</w:t>
      </w:r>
      <w:r w:rsidRPr="004812E1">
        <w:rPr>
          <w:rFonts w:ascii="Arial" w:hAnsi="Arial" w:cs="Arial"/>
          <w:color w:val="000000"/>
          <w:sz w:val="20"/>
          <w:szCs w:val="20"/>
        </w:rPr>
        <w:t>). The output would look like this:</w:t>
      </w:r>
    </w:p>
    <w:p w:rsidR="004812E1" w:rsidRP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PAYEE </w:t>
      </w:r>
      <w:r w:rsidR="000401F1">
        <w:rPr>
          <w:rFonts w:ascii="Arial" w:hAnsi="Arial" w:cs="Arial"/>
          <w:sz w:val="20"/>
          <w:szCs w:val="20"/>
        </w:rPr>
        <w:tab/>
      </w:r>
      <w:r w:rsidRPr="000401F1">
        <w:rPr>
          <w:rFonts w:ascii="Arial" w:hAnsi="Arial" w:cs="Arial"/>
          <w:sz w:val="20"/>
          <w:szCs w:val="20"/>
        </w:rPr>
        <w:t xml:space="preserve">REMARKS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AMOUNT </w:t>
      </w:r>
      <w:r w:rsidR="000401F1">
        <w:rPr>
          <w:rFonts w:ascii="Arial" w:hAnsi="Arial" w:cs="Arial"/>
          <w:sz w:val="20"/>
          <w:szCs w:val="20"/>
        </w:rPr>
        <w:tab/>
      </w:r>
      <w:r w:rsidRPr="000401F1">
        <w:rPr>
          <w:rFonts w:ascii="Arial" w:hAnsi="Arial" w:cs="Arial"/>
          <w:sz w:val="20"/>
          <w:szCs w:val="20"/>
        </w:rPr>
        <w:t>CHECK#</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 </w:t>
      </w:r>
      <w:r w:rsidR="000401F1">
        <w:rPr>
          <w:rFonts w:ascii="Arial" w:hAnsi="Arial" w:cs="Arial"/>
          <w:sz w:val="20"/>
          <w:szCs w:val="20"/>
        </w:rPr>
        <w:tab/>
      </w:r>
      <w:r w:rsidRPr="000401F1">
        <w:rPr>
          <w:rFonts w:ascii="Arial" w:hAnsi="Arial" w:cs="Arial"/>
          <w:sz w:val="20"/>
          <w:szCs w:val="20"/>
        </w:rPr>
        <w:t xml:space="preserve">------------------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Ma Bell </w:t>
      </w:r>
      <w:r w:rsidR="000401F1">
        <w:rPr>
          <w:rFonts w:ascii="Arial" w:hAnsi="Arial" w:cs="Arial"/>
          <w:sz w:val="20"/>
          <w:szCs w:val="20"/>
        </w:rPr>
        <w:tab/>
      </w:r>
      <w:r w:rsidRPr="000401F1">
        <w:rPr>
          <w:rFonts w:ascii="Arial" w:hAnsi="Arial" w:cs="Arial"/>
          <w:sz w:val="20"/>
          <w:szCs w:val="20"/>
        </w:rPr>
        <w:t xml:space="preserve">Have sons next time </w:t>
      </w:r>
      <w:r w:rsidR="000401F1">
        <w:rPr>
          <w:rFonts w:ascii="Arial" w:hAnsi="Arial" w:cs="Arial"/>
          <w:sz w:val="20"/>
          <w:szCs w:val="20"/>
        </w:rPr>
        <w:tab/>
      </w:r>
      <w:r w:rsidRPr="000401F1">
        <w:rPr>
          <w:rFonts w:ascii="Arial" w:hAnsi="Arial" w:cs="Arial"/>
          <w:sz w:val="20"/>
          <w:szCs w:val="20"/>
        </w:rPr>
        <w:t xml:space="preserve">150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1</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Reading R.R. </w:t>
      </w:r>
      <w:r w:rsidR="000401F1">
        <w:rPr>
          <w:rFonts w:ascii="Arial" w:hAnsi="Arial" w:cs="Arial"/>
          <w:sz w:val="20"/>
          <w:szCs w:val="20"/>
        </w:rPr>
        <w:tab/>
      </w:r>
      <w:r w:rsidRPr="000401F1">
        <w:rPr>
          <w:rFonts w:ascii="Arial" w:hAnsi="Arial" w:cs="Arial"/>
          <w:sz w:val="20"/>
          <w:szCs w:val="20"/>
        </w:rPr>
        <w:t xml:space="preserve">Train to Chicago </w:t>
      </w:r>
      <w:r w:rsidR="000401F1">
        <w:rPr>
          <w:rFonts w:ascii="Arial" w:hAnsi="Arial" w:cs="Arial"/>
          <w:sz w:val="20"/>
          <w:szCs w:val="20"/>
        </w:rPr>
        <w:t xml:space="preserve">      </w:t>
      </w:r>
      <w:r w:rsidRPr="000401F1">
        <w:rPr>
          <w:rFonts w:ascii="Arial" w:hAnsi="Arial" w:cs="Arial"/>
          <w:sz w:val="20"/>
          <w:szCs w:val="20"/>
        </w:rPr>
        <w:t xml:space="preserve">245.34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2</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Ma Bell </w:t>
      </w:r>
      <w:r w:rsidR="000401F1">
        <w:rPr>
          <w:rFonts w:ascii="Arial" w:hAnsi="Arial" w:cs="Arial"/>
          <w:sz w:val="20"/>
          <w:szCs w:val="20"/>
        </w:rPr>
        <w:tab/>
      </w:r>
      <w:r w:rsidRPr="000401F1">
        <w:rPr>
          <w:rFonts w:ascii="Arial" w:hAnsi="Arial" w:cs="Arial"/>
          <w:sz w:val="20"/>
          <w:szCs w:val="20"/>
        </w:rPr>
        <w:t xml:space="preserve">Cellular Phone </w:t>
      </w:r>
      <w:r w:rsidR="000401F1">
        <w:rPr>
          <w:rFonts w:ascii="Arial" w:hAnsi="Arial" w:cs="Arial"/>
          <w:sz w:val="20"/>
          <w:szCs w:val="20"/>
        </w:rPr>
        <w:t xml:space="preserve">         </w:t>
      </w:r>
      <w:r w:rsidRPr="000401F1">
        <w:rPr>
          <w:rFonts w:ascii="Arial" w:hAnsi="Arial" w:cs="Arial"/>
          <w:sz w:val="20"/>
          <w:szCs w:val="20"/>
        </w:rPr>
        <w:t xml:space="preserve">200.32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3</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Local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Utilities Gas </w:t>
      </w:r>
      <w:r w:rsidR="000401F1">
        <w:rPr>
          <w:rFonts w:ascii="Arial" w:hAnsi="Arial" w:cs="Arial"/>
          <w:sz w:val="20"/>
          <w:szCs w:val="20"/>
        </w:rPr>
        <w:tab/>
        <w:t xml:space="preserve">               </w:t>
      </w:r>
      <w:r w:rsidRPr="000401F1">
        <w:rPr>
          <w:rFonts w:ascii="Arial" w:hAnsi="Arial" w:cs="Arial"/>
          <w:sz w:val="20"/>
          <w:szCs w:val="20"/>
        </w:rPr>
        <w:t xml:space="preserve">98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4</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Joes Stale </w:t>
      </w:r>
      <w:r w:rsidR="000401F1">
        <w:rPr>
          <w:rFonts w:ascii="Arial" w:hAnsi="Arial" w:cs="Arial"/>
          <w:sz w:val="20"/>
          <w:szCs w:val="20"/>
        </w:rPr>
        <w:tab/>
      </w:r>
      <w:r w:rsidRPr="000401F1">
        <w:rPr>
          <w:rFonts w:ascii="Arial" w:hAnsi="Arial" w:cs="Arial"/>
          <w:sz w:val="20"/>
          <w:szCs w:val="20"/>
        </w:rPr>
        <w:t xml:space="preserve">$ Dent Groceries </w:t>
      </w:r>
      <w:r w:rsidR="000401F1">
        <w:rPr>
          <w:rFonts w:ascii="Arial" w:hAnsi="Arial" w:cs="Arial"/>
          <w:sz w:val="20"/>
          <w:szCs w:val="20"/>
        </w:rPr>
        <w:tab/>
      </w:r>
      <w:r w:rsidRPr="000401F1">
        <w:rPr>
          <w:rFonts w:ascii="Arial" w:hAnsi="Arial" w:cs="Arial"/>
          <w:sz w:val="20"/>
          <w:szCs w:val="20"/>
        </w:rPr>
        <w:t xml:space="preserve">150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5</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Cash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Wild Night Out </w:t>
      </w:r>
      <w:r w:rsidR="000401F1">
        <w:rPr>
          <w:rFonts w:ascii="Arial" w:hAnsi="Arial" w:cs="Arial"/>
          <w:sz w:val="20"/>
          <w:szCs w:val="20"/>
        </w:rPr>
        <w:tab/>
        <w:t xml:space="preserve">       </w:t>
      </w:r>
      <w:r w:rsidR="000401F1">
        <w:rPr>
          <w:rFonts w:ascii="Arial" w:hAnsi="Arial" w:cs="Arial"/>
          <w:sz w:val="20"/>
          <w:szCs w:val="20"/>
        </w:rPr>
        <w:tab/>
        <w:t xml:space="preserve">  </w:t>
      </w:r>
      <w:r w:rsidRPr="000401F1">
        <w:rPr>
          <w:rFonts w:ascii="Arial" w:hAnsi="Arial" w:cs="Arial"/>
          <w:sz w:val="20"/>
          <w:szCs w:val="20"/>
        </w:rPr>
        <w:t xml:space="preserve">25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6</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xml:space="preserve">Joans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 xml:space="preserve">Gas Gas </w:t>
      </w:r>
      <w:r w:rsidR="000401F1">
        <w:rPr>
          <w:rFonts w:ascii="Arial" w:hAnsi="Arial" w:cs="Arial"/>
          <w:sz w:val="20"/>
          <w:szCs w:val="20"/>
        </w:rPr>
        <w:tab/>
        <w:t xml:space="preserve">            </w:t>
      </w:r>
      <w:r w:rsidRPr="000401F1">
        <w:rPr>
          <w:rFonts w:ascii="Arial" w:hAnsi="Arial" w:cs="Arial"/>
          <w:sz w:val="20"/>
          <w:szCs w:val="20"/>
        </w:rPr>
        <w:t xml:space="preserve">25.1 </w:t>
      </w:r>
      <w:r w:rsidR="000401F1">
        <w:rPr>
          <w:rFonts w:ascii="Arial" w:hAnsi="Arial" w:cs="Arial"/>
          <w:sz w:val="20"/>
          <w:szCs w:val="20"/>
        </w:rPr>
        <w:tab/>
      </w:r>
      <w:r w:rsidR="000401F1">
        <w:rPr>
          <w:rFonts w:ascii="Arial" w:hAnsi="Arial" w:cs="Arial"/>
          <w:sz w:val="20"/>
          <w:szCs w:val="20"/>
        </w:rPr>
        <w:tab/>
      </w:r>
      <w:r w:rsidRPr="000401F1">
        <w:rPr>
          <w:rFonts w:ascii="Arial" w:hAnsi="Arial" w:cs="Arial"/>
          <w:sz w:val="20"/>
          <w:szCs w:val="20"/>
        </w:rPr>
        <w:t>7</w:t>
      </w:r>
    </w:p>
    <w:p w:rsidR="008225AD"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7 rows selected.</w:t>
      </w:r>
    </w:p>
    <w:p w:rsidR="000401F1" w:rsidRPr="000401F1" w:rsidRDefault="000401F1" w:rsidP="00641AD6">
      <w:pPr>
        <w:autoSpaceDE w:val="0"/>
        <w:autoSpaceDN w:val="0"/>
        <w:adjustRightInd w:val="0"/>
        <w:spacing w:after="0" w:line="240" w:lineRule="auto"/>
        <w:jc w:val="both"/>
        <w:rPr>
          <w:rFonts w:ascii="Arial" w:hAnsi="Arial" w:cs="Arial"/>
          <w:sz w:val="20"/>
          <w:szCs w:val="20"/>
        </w:rPr>
      </w:pP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Another way to write the same statement follows.</w:t>
      </w: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b/>
          <w:bCs/>
          <w:sz w:val="20"/>
          <w:szCs w:val="20"/>
        </w:rPr>
        <w:t>SELECT payee, remarks, amount, check#</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b/>
          <w:bCs/>
          <w:sz w:val="20"/>
          <w:szCs w:val="20"/>
        </w:rPr>
        <w:t>FROM checks;</w:t>
      </w:r>
    </w:p>
    <w:p w:rsid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Notice that the </w:t>
      </w:r>
      <w:r w:rsidRPr="004812E1">
        <w:rPr>
          <w:rFonts w:ascii="Arial" w:hAnsi="Arial" w:cs="Arial"/>
          <w:b/>
          <w:bCs/>
          <w:color w:val="000000"/>
          <w:sz w:val="20"/>
          <w:szCs w:val="20"/>
        </w:rPr>
        <w:t xml:space="preserve">FROM </w:t>
      </w:r>
      <w:r w:rsidRPr="004812E1">
        <w:rPr>
          <w:rFonts w:ascii="Arial" w:hAnsi="Arial" w:cs="Arial"/>
          <w:color w:val="000000"/>
          <w:sz w:val="20"/>
          <w:szCs w:val="20"/>
        </w:rPr>
        <w:t>clause has been carried over to the second line. This convention is</w:t>
      </w:r>
      <w:r w:rsidR="004812E1">
        <w:rPr>
          <w:rFonts w:ascii="Arial" w:hAnsi="Arial" w:cs="Arial"/>
          <w:color w:val="000000"/>
          <w:sz w:val="20"/>
          <w:szCs w:val="20"/>
        </w:rPr>
        <w:t xml:space="preserve"> </w:t>
      </w:r>
      <w:r w:rsidRPr="004812E1">
        <w:rPr>
          <w:rFonts w:ascii="Arial" w:hAnsi="Arial" w:cs="Arial"/>
          <w:color w:val="000000"/>
          <w:sz w:val="20"/>
          <w:szCs w:val="20"/>
        </w:rPr>
        <w:t>a matter of personal taste when writing SQL code. The output would look like this:</w:t>
      </w:r>
    </w:p>
    <w:p w:rsidR="004812E1" w:rsidRP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PAYEE REMARKS AMOUNT CHECK#</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 --------- --------</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Ma Bell Have sons next time 150 1</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Reading R.R. Train to Chicago 245.34 2</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Ma Bell Cellular Phone 200.32 3</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Local Utilities Gas 98 4</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Joes Stale $ Dent Groceries 150 5</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Cash Wild Night Out 25 6</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Joans Gas Gas 25.1 7</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7 rows selected.</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105288" w:rsidRDefault="00105288"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ANALYSIS: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lastRenderedPageBreak/>
        <w:t>The output is identical because only the format of the statement changed. Now that</w:t>
      </w:r>
      <w:r w:rsidR="004812E1">
        <w:rPr>
          <w:rFonts w:ascii="Arial" w:hAnsi="Arial" w:cs="Arial"/>
          <w:color w:val="000000"/>
          <w:sz w:val="20"/>
          <w:szCs w:val="20"/>
        </w:rPr>
        <w:t xml:space="preserve"> </w:t>
      </w:r>
      <w:r w:rsidRPr="004812E1">
        <w:rPr>
          <w:rFonts w:ascii="Arial" w:hAnsi="Arial" w:cs="Arial"/>
          <w:color w:val="000000"/>
          <w:sz w:val="20"/>
          <w:szCs w:val="20"/>
        </w:rPr>
        <w:t>you have established control over the order of the columns, you will be able to specify</w:t>
      </w:r>
      <w:r w:rsidR="004812E1">
        <w:rPr>
          <w:rFonts w:ascii="Arial" w:hAnsi="Arial" w:cs="Arial"/>
          <w:color w:val="000000"/>
          <w:sz w:val="20"/>
          <w:szCs w:val="20"/>
        </w:rPr>
        <w:t xml:space="preserve"> </w:t>
      </w:r>
      <w:r w:rsidRPr="004812E1">
        <w:rPr>
          <w:rFonts w:ascii="Arial" w:hAnsi="Arial" w:cs="Arial"/>
          <w:color w:val="000000"/>
          <w:sz w:val="20"/>
          <w:szCs w:val="20"/>
        </w:rPr>
        <w:t>which columns you want to see.</w:t>
      </w:r>
    </w:p>
    <w:p w:rsidR="008225AD" w:rsidRPr="004812E1" w:rsidRDefault="008225AD" w:rsidP="00641AD6">
      <w:pPr>
        <w:pStyle w:val="Heading3"/>
        <w:jc w:val="both"/>
      </w:pPr>
      <w:bookmarkStart w:id="9" w:name="_Toc250091663"/>
      <w:r w:rsidRPr="004812E1">
        <w:t>Selecting Individual Columns</w:t>
      </w:r>
      <w:bookmarkEnd w:id="9"/>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Suppose you do not want to see every column in the database. You used </w:t>
      </w:r>
      <w:r w:rsidRPr="004812E1">
        <w:rPr>
          <w:rFonts w:ascii="Arial" w:hAnsi="Arial" w:cs="Arial"/>
          <w:b/>
          <w:bCs/>
          <w:color w:val="000000"/>
          <w:sz w:val="20"/>
          <w:szCs w:val="20"/>
        </w:rPr>
        <w:t xml:space="preserve">SELECT * </w:t>
      </w:r>
      <w:r w:rsidRPr="004812E1">
        <w:rPr>
          <w:rFonts w:ascii="Arial" w:hAnsi="Arial" w:cs="Arial"/>
          <w:color w:val="000000"/>
          <w:sz w:val="20"/>
          <w:szCs w:val="20"/>
        </w:rPr>
        <w:t>to</w:t>
      </w:r>
      <w:r w:rsidR="004812E1">
        <w:rPr>
          <w:rFonts w:ascii="Arial" w:hAnsi="Arial" w:cs="Arial"/>
          <w:color w:val="000000"/>
          <w:sz w:val="20"/>
          <w:szCs w:val="20"/>
        </w:rPr>
        <w:t xml:space="preserve"> </w:t>
      </w:r>
      <w:r w:rsidRPr="004812E1">
        <w:rPr>
          <w:rFonts w:ascii="Arial" w:hAnsi="Arial" w:cs="Arial"/>
          <w:color w:val="000000"/>
          <w:sz w:val="20"/>
          <w:szCs w:val="20"/>
        </w:rPr>
        <w:t>find out what information was available, and now you want to concentrate on the</w:t>
      </w:r>
      <w:r w:rsidR="004812E1">
        <w:rPr>
          <w:rFonts w:ascii="Arial" w:hAnsi="Arial" w:cs="Arial"/>
          <w:color w:val="000000"/>
          <w:sz w:val="20"/>
          <w:szCs w:val="20"/>
        </w:rPr>
        <w:t xml:space="preserve"> </w:t>
      </w:r>
      <w:r w:rsidRPr="004812E1">
        <w:rPr>
          <w:rFonts w:ascii="Arial" w:hAnsi="Arial" w:cs="Arial"/>
          <w:color w:val="000000"/>
          <w:sz w:val="20"/>
          <w:szCs w:val="20"/>
        </w:rPr>
        <w:t>check number and the amount. You type</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CHECK#, amount from checks;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which returns</w:t>
      </w:r>
    </w:p>
    <w:p w:rsidR="00105288" w:rsidRDefault="00105288"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4812E1" w:rsidRDefault="004812E1" w:rsidP="00641AD6">
      <w:pPr>
        <w:autoSpaceDE w:val="0"/>
        <w:autoSpaceDN w:val="0"/>
        <w:adjustRightInd w:val="0"/>
        <w:spacing w:after="0" w:line="240" w:lineRule="auto"/>
        <w:jc w:val="both"/>
        <w:rPr>
          <w:rFonts w:ascii="Arial" w:hAnsi="Arial" w:cs="Arial"/>
          <w:color w:val="0066FF"/>
          <w:sz w:val="20"/>
          <w:szCs w:val="20"/>
        </w:rPr>
      </w:pP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CHECK# AMOUNT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1 150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2 245.34</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3 200.32</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4 98</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5 150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6 25</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7 25.1</w:t>
      </w:r>
    </w:p>
    <w:p w:rsidR="008225AD" w:rsidRPr="0001259A" w:rsidRDefault="008225AD" w:rsidP="00641AD6">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7 rows selected.</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ANALYSIS: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Now you have the columns you want to see. Notice the use of upper- and lowercase in</w:t>
      </w:r>
      <w:r w:rsidR="004812E1">
        <w:rPr>
          <w:rFonts w:ascii="Arial" w:hAnsi="Arial" w:cs="Arial"/>
          <w:color w:val="000000"/>
          <w:sz w:val="20"/>
          <w:szCs w:val="20"/>
        </w:rPr>
        <w:t xml:space="preserve"> </w:t>
      </w:r>
      <w:r w:rsidRPr="004812E1">
        <w:rPr>
          <w:rFonts w:ascii="Arial" w:hAnsi="Arial" w:cs="Arial"/>
          <w:color w:val="000000"/>
          <w:sz w:val="20"/>
          <w:szCs w:val="20"/>
        </w:rPr>
        <w:t>the query. It did not affect the result.</w:t>
      </w:r>
      <w:r w:rsidR="004812E1">
        <w:rPr>
          <w:rFonts w:ascii="Arial" w:hAnsi="Arial" w:cs="Arial"/>
          <w:color w:val="000000"/>
          <w:sz w:val="20"/>
          <w:szCs w:val="20"/>
        </w:rPr>
        <w:t xml:space="preserve"> </w:t>
      </w:r>
      <w:r w:rsidRPr="004812E1">
        <w:rPr>
          <w:rFonts w:ascii="Arial" w:hAnsi="Arial" w:cs="Arial"/>
          <w:color w:val="000000"/>
          <w:sz w:val="20"/>
          <w:szCs w:val="20"/>
        </w:rPr>
        <w:t>What if you need information from a different table?</w:t>
      </w:r>
    </w:p>
    <w:p w:rsidR="008225AD" w:rsidRPr="004812E1" w:rsidRDefault="008225AD" w:rsidP="00641AD6">
      <w:pPr>
        <w:pStyle w:val="Heading3"/>
        <w:jc w:val="both"/>
      </w:pPr>
      <w:bookmarkStart w:id="10" w:name="_Toc250091664"/>
      <w:r w:rsidRPr="004812E1">
        <w:t>Selecting Different Tables</w:t>
      </w:r>
      <w:bookmarkEnd w:id="10"/>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Suppose you had a table called </w:t>
      </w:r>
      <w:r w:rsidRPr="004812E1">
        <w:rPr>
          <w:rFonts w:ascii="Arial" w:hAnsi="Arial" w:cs="Arial"/>
          <w:b/>
          <w:bCs/>
          <w:color w:val="000000"/>
          <w:sz w:val="20"/>
          <w:szCs w:val="20"/>
        </w:rPr>
        <w:t xml:space="preserve">DEPOSITS </w:t>
      </w:r>
      <w:r w:rsidRPr="004812E1">
        <w:rPr>
          <w:rFonts w:ascii="Arial" w:hAnsi="Arial" w:cs="Arial"/>
          <w:color w:val="000000"/>
          <w:sz w:val="20"/>
          <w:szCs w:val="20"/>
        </w:rPr>
        <w:t>with this structure:</w:t>
      </w:r>
    </w:p>
    <w:p w:rsidR="004812E1" w:rsidRDefault="004812E1" w:rsidP="00641AD6">
      <w:pPr>
        <w:autoSpaceDE w:val="0"/>
        <w:autoSpaceDN w:val="0"/>
        <w:adjustRightInd w:val="0"/>
        <w:spacing w:after="0" w:line="240" w:lineRule="auto"/>
        <w:jc w:val="both"/>
        <w:rPr>
          <w:rFonts w:ascii="Arial" w:hAnsi="Arial" w:cs="Arial"/>
          <w:color w:val="0066FF"/>
          <w:sz w:val="20"/>
          <w:szCs w:val="20"/>
        </w:rPr>
      </w:pP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DEPOSIT# WHOPAID AMOUNT REMARKS</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 ------ -------------------</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 Rich Uncle 200 Take off Xmas list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 Employer 1000 15 June Payday</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3 Credit Union 500 Loan</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You would simply change the </w:t>
      </w:r>
      <w:r w:rsidRPr="004812E1">
        <w:rPr>
          <w:rFonts w:ascii="Arial" w:hAnsi="Arial" w:cs="Arial"/>
          <w:b/>
          <w:bCs/>
          <w:color w:val="000000"/>
          <w:sz w:val="20"/>
          <w:szCs w:val="20"/>
        </w:rPr>
        <w:t xml:space="preserve">FROM </w:t>
      </w:r>
      <w:r w:rsidRPr="004812E1">
        <w:rPr>
          <w:rFonts w:ascii="Arial" w:hAnsi="Arial" w:cs="Arial"/>
          <w:color w:val="000000"/>
          <w:sz w:val="20"/>
          <w:szCs w:val="20"/>
        </w:rPr>
        <w:t>clause to the desired table and type the following</w:t>
      </w:r>
      <w:r w:rsidR="004812E1">
        <w:rPr>
          <w:rFonts w:ascii="Arial" w:hAnsi="Arial" w:cs="Arial"/>
          <w:color w:val="000000"/>
          <w:sz w:val="20"/>
          <w:szCs w:val="20"/>
        </w:rPr>
        <w:t xml:space="preserve"> </w:t>
      </w:r>
      <w:r w:rsidRPr="004812E1">
        <w:rPr>
          <w:rFonts w:ascii="Arial" w:hAnsi="Arial" w:cs="Arial"/>
          <w:color w:val="000000"/>
          <w:sz w:val="20"/>
          <w:szCs w:val="20"/>
        </w:rPr>
        <w:t>statement:</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105288" w:rsidRDefault="00105288" w:rsidP="00641AD6">
      <w:pPr>
        <w:autoSpaceDE w:val="0"/>
        <w:autoSpaceDN w:val="0"/>
        <w:adjustRightInd w:val="0"/>
        <w:spacing w:after="0" w:line="240" w:lineRule="auto"/>
        <w:jc w:val="both"/>
        <w:rPr>
          <w:rFonts w:ascii="Arial" w:hAnsi="Arial" w:cs="Arial"/>
          <w:color w:val="0066FF"/>
          <w:sz w:val="20"/>
          <w:szCs w:val="20"/>
        </w:rPr>
      </w:pP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 from deposits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The result is</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4812E1"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105288" w:rsidRDefault="00105288" w:rsidP="00641AD6">
      <w:pPr>
        <w:autoSpaceDE w:val="0"/>
        <w:autoSpaceDN w:val="0"/>
        <w:adjustRightInd w:val="0"/>
        <w:spacing w:after="0" w:line="240" w:lineRule="auto"/>
        <w:jc w:val="both"/>
        <w:rPr>
          <w:rFonts w:ascii="Arial" w:hAnsi="Arial" w:cs="Arial"/>
          <w:color w:val="0066FF"/>
          <w:sz w:val="20"/>
          <w:szCs w:val="20"/>
        </w:rPr>
      </w:pP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DEPOSIT# WHOPAID AMOUNT REMARKS</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 ---------------------- ------ -------------------</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 Rich Uncle 200 Take off Xmas list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 Employer 1000 15 June Payday</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3 Credit Union 500 Loan</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ANALYSIS:</w:t>
      </w:r>
      <w:r w:rsidR="004812E1">
        <w:rPr>
          <w:rFonts w:ascii="Arial" w:hAnsi="Arial" w:cs="Arial"/>
          <w:b/>
          <w:bCs/>
          <w:color w:val="000000"/>
          <w:sz w:val="20"/>
          <w:szCs w:val="20"/>
        </w:rPr>
        <w:t xml:space="preserve"> </w:t>
      </w:r>
      <w:r w:rsidRPr="004812E1">
        <w:rPr>
          <w:rFonts w:ascii="Arial" w:hAnsi="Arial" w:cs="Arial"/>
          <w:color w:val="000000"/>
          <w:sz w:val="20"/>
          <w:szCs w:val="20"/>
        </w:rPr>
        <w:t>With a single change you have a new data source.</w:t>
      </w:r>
    </w:p>
    <w:p w:rsidR="008225AD" w:rsidRPr="004812E1" w:rsidRDefault="008225AD" w:rsidP="00641AD6">
      <w:pPr>
        <w:pStyle w:val="Heading3"/>
        <w:jc w:val="both"/>
      </w:pPr>
      <w:bookmarkStart w:id="11" w:name="_Toc250091665"/>
      <w:r w:rsidRPr="004812E1">
        <w:t>Queries with Distinction</w:t>
      </w:r>
      <w:bookmarkEnd w:id="11"/>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If you look at the original table, </w:t>
      </w:r>
      <w:r w:rsidRPr="004812E1">
        <w:rPr>
          <w:rFonts w:ascii="Arial" w:hAnsi="Arial" w:cs="Arial"/>
          <w:b/>
          <w:bCs/>
          <w:color w:val="000000"/>
          <w:sz w:val="20"/>
          <w:szCs w:val="20"/>
        </w:rPr>
        <w:t>CHECKS</w:t>
      </w:r>
      <w:r w:rsidRPr="004812E1">
        <w:rPr>
          <w:rFonts w:ascii="Arial" w:hAnsi="Arial" w:cs="Arial"/>
          <w:color w:val="000000"/>
          <w:sz w:val="20"/>
          <w:szCs w:val="20"/>
        </w:rPr>
        <w:t>, you see that some of the data repeats. For</w:t>
      </w:r>
      <w:r w:rsidR="004812E1">
        <w:rPr>
          <w:rFonts w:ascii="Arial" w:hAnsi="Arial" w:cs="Arial"/>
          <w:color w:val="000000"/>
          <w:sz w:val="20"/>
          <w:szCs w:val="20"/>
        </w:rPr>
        <w:t xml:space="preserve"> </w:t>
      </w:r>
      <w:r w:rsidRPr="004812E1">
        <w:rPr>
          <w:rFonts w:ascii="Arial" w:hAnsi="Arial" w:cs="Arial"/>
          <w:color w:val="000000"/>
          <w:sz w:val="20"/>
          <w:szCs w:val="20"/>
        </w:rPr>
        <w:t xml:space="preserve">example, if you looked at the </w:t>
      </w:r>
      <w:r w:rsidRPr="004812E1">
        <w:rPr>
          <w:rFonts w:ascii="Arial" w:hAnsi="Arial" w:cs="Arial"/>
          <w:b/>
          <w:bCs/>
          <w:color w:val="000000"/>
          <w:sz w:val="20"/>
          <w:szCs w:val="20"/>
        </w:rPr>
        <w:t xml:space="preserve">AMOUNT </w:t>
      </w:r>
      <w:r w:rsidRPr="004812E1">
        <w:rPr>
          <w:rFonts w:ascii="Arial" w:hAnsi="Arial" w:cs="Arial"/>
          <w:color w:val="000000"/>
          <w:sz w:val="20"/>
          <w:szCs w:val="20"/>
        </w:rPr>
        <w:t>column using</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amount from checks;</w:t>
      </w:r>
    </w:p>
    <w:p w:rsid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lastRenderedPageBreak/>
        <w:t>AMOUNT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245.34</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200.32</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98</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25</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25.1</w:t>
      </w:r>
    </w:p>
    <w:p w:rsid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Notice that the amount </w:t>
      </w:r>
      <w:r w:rsidRPr="004812E1">
        <w:rPr>
          <w:rFonts w:ascii="Arial" w:hAnsi="Arial" w:cs="Arial"/>
          <w:b/>
          <w:bCs/>
          <w:color w:val="000000"/>
          <w:sz w:val="20"/>
          <w:szCs w:val="20"/>
        </w:rPr>
        <w:t xml:space="preserve">150 </w:t>
      </w:r>
      <w:r w:rsidRPr="004812E1">
        <w:rPr>
          <w:rFonts w:ascii="Arial" w:hAnsi="Arial" w:cs="Arial"/>
          <w:color w:val="000000"/>
          <w:sz w:val="20"/>
          <w:szCs w:val="20"/>
        </w:rPr>
        <w:t>is repeated. What if you wanted to see how may different</w:t>
      </w:r>
      <w:r w:rsidR="004812E1">
        <w:rPr>
          <w:rFonts w:ascii="Arial" w:hAnsi="Arial" w:cs="Arial"/>
          <w:color w:val="000000"/>
          <w:sz w:val="20"/>
          <w:szCs w:val="20"/>
        </w:rPr>
        <w:t xml:space="preserve"> </w:t>
      </w:r>
      <w:r w:rsidRPr="004812E1">
        <w:rPr>
          <w:rFonts w:ascii="Arial" w:hAnsi="Arial" w:cs="Arial"/>
          <w:color w:val="000000"/>
          <w:sz w:val="20"/>
          <w:szCs w:val="20"/>
        </w:rPr>
        <w:t>amounts were in this column? Try this:</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DISTINCT amount from checks;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The result would be</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AMOUNT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25</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25.1</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98</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200.32</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245.34</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6 rows selected.</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ANALYSIS:</w:t>
      </w:r>
    </w:p>
    <w:p w:rsidR="008225AD" w:rsidRPr="004812E1"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Notice that only six rows are selected. Because you specified </w:t>
      </w:r>
      <w:r w:rsidRPr="004812E1">
        <w:rPr>
          <w:rFonts w:ascii="Arial" w:hAnsi="Arial" w:cs="Arial"/>
          <w:b/>
          <w:bCs/>
          <w:color w:val="000000"/>
          <w:sz w:val="20"/>
          <w:szCs w:val="20"/>
        </w:rPr>
        <w:t>DISTINCT</w:t>
      </w:r>
      <w:r w:rsidRPr="004812E1">
        <w:rPr>
          <w:rFonts w:ascii="Arial" w:hAnsi="Arial" w:cs="Arial"/>
          <w:color w:val="000000"/>
          <w:sz w:val="20"/>
          <w:szCs w:val="20"/>
        </w:rPr>
        <w:t>, only one</w:t>
      </w:r>
      <w:r w:rsidR="004812E1">
        <w:rPr>
          <w:rFonts w:ascii="Arial" w:hAnsi="Arial" w:cs="Arial"/>
          <w:color w:val="000000"/>
          <w:sz w:val="20"/>
          <w:szCs w:val="20"/>
        </w:rPr>
        <w:t xml:space="preserve"> </w:t>
      </w:r>
      <w:r w:rsidRPr="004812E1">
        <w:rPr>
          <w:rFonts w:ascii="Arial" w:hAnsi="Arial" w:cs="Arial"/>
          <w:color w:val="000000"/>
          <w:sz w:val="20"/>
          <w:szCs w:val="20"/>
        </w:rPr>
        <w:t xml:space="preserve">instance of the duplicated data is shown, </w:t>
      </w:r>
      <w:r w:rsidR="00B33300">
        <w:rPr>
          <w:rFonts w:ascii="Arial" w:hAnsi="Arial" w:cs="Arial"/>
          <w:color w:val="000000"/>
          <w:sz w:val="20"/>
          <w:szCs w:val="20"/>
        </w:rPr>
        <w:t>that</w:t>
      </w:r>
      <w:r w:rsidRPr="004812E1">
        <w:rPr>
          <w:rFonts w:ascii="Arial" w:hAnsi="Arial" w:cs="Arial"/>
          <w:color w:val="000000"/>
          <w:sz w:val="20"/>
          <w:szCs w:val="20"/>
        </w:rPr>
        <w:t xml:space="preserve"> means that one less row is returned.</w:t>
      </w:r>
      <w:r w:rsidR="004812E1">
        <w:rPr>
          <w:rFonts w:ascii="Arial" w:hAnsi="Arial" w:cs="Arial"/>
          <w:color w:val="000000"/>
          <w:sz w:val="20"/>
          <w:szCs w:val="20"/>
        </w:rPr>
        <w:t xml:space="preserve"> </w:t>
      </w:r>
      <w:r w:rsidRPr="004812E1">
        <w:rPr>
          <w:rFonts w:ascii="Arial" w:hAnsi="Arial" w:cs="Arial"/>
          <w:b/>
          <w:bCs/>
          <w:color w:val="000000"/>
          <w:sz w:val="20"/>
          <w:szCs w:val="20"/>
        </w:rPr>
        <w:t xml:space="preserve">ALL </w:t>
      </w:r>
      <w:r w:rsidRPr="004812E1">
        <w:rPr>
          <w:rFonts w:ascii="Arial" w:hAnsi="Arial" w:cs="Arial"/>
          <w:color w:val="000000"/>
          <w:sz w:val="20"/>
          <w:szCs w:val="20"/>
        </w:rPr>
        <w:t xml:space="preserve">is a keyword that is implied in the basic </w:t>
      </w:r>
      <w:r w:rsidRPr="004812E1">
        <w:rPr>
          <w:rFonts w:ascii="Arial" w:hAnsi="Arial" w:cs="Arial"/>
          <w:b/>
          <w:bCs/>
          <w:color w:val="000000"/>
          <w:sz w:val="20"/>
          <w:szCs w:val="20"/>
        </w:rPr>
        <w:t xml:space="preserve">SELECT </w:t>
      </w:r>
      <w:r w:rsidRPr="004812E1">
        <w:rPr>
          <w:rFonts w:ascii="Arial" w:hAnsi="Arial" w:cs="Arial"/>
          <w:color w:val="000000"/>
          <w:sz w:val="20"/>
          <w:szCs w:val="20"/>
        </w:rPr>
        <w:t>statement. You almost never see</w:t>
      </w:r>
      <w:r w:rsidR="004812E1">
        <w:rPr>
          <w:rFonts w:ascii="Arial" w:hAnsi="Arial" w:cs="Arial"/>
          <w:color w:val="000000"/>
          <w:sz w:val="20"/>
          <w:szCs w:val="20"/>
        </w:rPr>
        <w:t xml:space="preserve"> </w:t>
      </w:r>
      <w:r w:rsidRPr="004812E1">
        <w:rPr>
          <w:rFonts w:ascii="Arial" w:hAnsi="Arial" w:cs="Arial"/>
          <w:b/>
          <w:bCs/>
          <w:color w:val="000000"/>
          <w:sz w:val="20"/>
          <w:szCs w:val="20"/>
        </w:rPr>
        <w:t xml:space="preserve">ALL </w:t>
      </w:r>
      <w:r w:rsidRPr="004812E1">
        <w:rPr>
          <w:rFonts w:ascii="Arial" w:hAnsi="Arial" w:cs="Arial"/>
          <w:color w:val="000000"/>
          <w:sz w:val="20"/>
          <w:szCs w:val="20"/>
        </w:rPr>
        <w:t xml:space="preserve">because </w:t>
      </w:r>
      <w:r w:rsidRPr="004812E1">
        <w:rPr>
          <w:rFonts w:ascii="Arial" w:hAnsi="Arial" w:cs="Arial"/>
          <w:b/>
          <w:bCs/>
          <w:color w:val="000000"/>
          <w:sz w:val="20"/>
          <w:szCs w:val="20"/>
        </w:rPr>
        <w:t xml:space="preserve">SELECT &lt;Table&gt; </w:t>
      </w:r>
      <w:r w:rsidRPr="004812E1">
        <w:rPr>
          <w:rFonts w:ascii="Arial" w:hAnsi="Arial" w:cs="Arial"/>
          <w:color w:val="000000"/>
          <w:sz w:val="20"/>
          <w:szCs w:val="20"/>
        </w:rPr>
        <w:t xml:space="preserve">and </w:t>
      </w:r>
      <w:r w:rsidRPr="004812E1">
        <w:rPr>
          <w:rFonts w:ascii="Arial" w:hAnsi="Arial" w:cs="Arial"/>
          <w:b/>
          <w:bCs/>
          <w:color w:val="000000"/>
          <w:sz w:val="20"/>
          <w:szCs w:val="20"/>
        </w:rPr>
        <w:t xml:space="preserve">SELECT ALL &lt;Table&gt; </w:t>
      </w:r>
      <w:r w:rsidRPr="004812E1">
        <w:rPr>
          <w:rFonts w:ascii="Arial" w:hAnsi="Arial" w:cs="Arial"/>
          <w:color w:val="000000"/>
          <w:sz w:val="20"/>
          <w:szCs w:val="20"/>
        </w:rPr>
        <w:t>have the same result.</w:t>
      </w:r>
      <w:r w:rsidR="004812E1">
        <w:rPr>
          <w:rFonts w:ascii="Arial" w:hAnsi="Arial" w:cs="Arial"/>
          <w:color w:val="000000"/>
          <w:sz w:val="20"/>
          <w:szCs w:val="20"/>
        </w:rPr>
        <w:t xml:space="preserve"> </w:t>
      </w:r>
      <w:r w:rsidRPr="004812E1">
        <w:rPr>
          <w:rFonts w:ascii="Arial" w:hAnsi="Arial" w:cs="Arial"/>
          <w:color w:val="000000"/>
          <w:sz w:val="20"/>
          <w:szCs w:val="20"/>
        </w:rPr>
        <w:t>Try this example--for the first (and only!) time in your SQL career:</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Pr="004812E1"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INPUT:</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SQL&gt; </w:t>
      </w:r>
      <w:r w:rsidRPr="000401F1">
        <w:rPr>
          <w:rFonts w:ascii="Arial" w:hAnsi="Arial" w:cs="Arial"/>
          <w:b/>
          <w:bCs/>
          <w:sz w:val="20"/>
          <w:szCs w:val="20"/>
        </w:rPr>
        <w:t>SELECT ALL AMOUNT</w:t>
      </w:r>
    </w:p>
    <w:p w:rsidR="008225AD" w:rsidRPr="000401F1" w:rsidRDefault="008225AD" w:rsidP="00641AD6">
      <w:pPr>
        <w:autoSpaceDE w:val="0"/>
        <w:autoSpaceDN w:val="0"/>
        <w:adjustRightInd w:val="0"/>
        <w:spacing w:after="0" w:line="240" w:lineRule="auto"/>
        <w:jc w:val="both"/>
        <w:rPr>
          <w:rFonts w:ascii="Arial" w:hAnsi="Arial" w:cs="Arial"/>
          <w:b/>
          <w:bCs/>
          <w:sz w:val="20"/>
          <w:szCs w:val="20"/>
        </w:rPr>
      </w:pPr>
      <w:r w:rsidRPr="000401F1">
        <w:rPr>
          <w:rFonts w:ascii="Arial" w:hAnsi="Arial" w:cs="Arial"/>
          <w:sz w:val="20"/>
          <w:szCs w:val="20"/>
        </w:rPr>
        <w:t xml:space="preserve">2 </w:t>
      </w:r>
      <w:r w:rsidRPr="000401F1">
        <w:rPr>
          <w:rFonts w:ascii="Arial" w:hAnsi="Arial" w:cs="Arial"/>
          <w:b/>
          <w:bCs/>
          <w:sz w:val="20"/>
          <w:szCs w:val="20"/>
        </w:rPr>
        <w:t>FROM CHECKS;</w:t>
      </w:r>
    </w:p>
    <w:p w:rsidR="004812E1" w:rsidRDefault="004812E1" w:rsidP="00641AD6">
      <w:pPr>
        <w:autoSpaceDE w:val="0"/>
        <w:autoSpaceDN w:val="0"/>
        <w:adjustRightInd w:val="0"/>
        <w:spacing w:after="0" w:line="240" w:lineRule="auto"/>
        <w:jc w:val="both"/>
        <w:rPr>
          <w:rFonts w:ascii="Arial" w:hAnsi="Arial" w:cs="Arial"/>
          <w:b/>
          <w:bCs/>
          <w:color w:val="000000"/>
          <w:sz w:val="20"/>
          <w:szCs w:val="20"/>
        </w:rPr>
      </w:pPr>
    </w:p>
    <w:p w:rsidR="008225AD" w:rsidRDefault="008225AD" w:rsidP="00641AD6">
      <w:pPr>
        <w:autoSpaceDE w:val="0"/>
        <w:autoSpaceDN w:val="0"/>
        <w:adjustRightInd w:val="0"/>
        <w:spacing w:after="0" w:line="240" w:lineRule="auto"/>
        <w:jc w:val="both"/>
        <w:rPr>
          <w:rFonts w:ascii="Arial" w:hAnsi="Arial" w:cs="Arial"/>
          <w:b/>
          <w:bCs/>
          <w:color w:val="000000"/>
          <w:sz w:val="20"/>
          <w:szCs w:val="20"/>
        </w:rPr>
      </w:pPr>
      <w:r w:rsidRPr="004812E1">
        <w:rPr>
          <w:rFonts w:ascii="Arial" w:hAnsi="Arial" w:cs="Arial"/>
          <w:b/>
          <w:bCs/>
          <w:color w:val="000000"/>
          <w:sz w:val="20"/>
          <w:szCs w:val="20"/>
        </w:rPr>
        <w:t>OUTPUT:</w:t>
      </w:r>
    </w:p>
    <w:p w:rsidR="000401F1" w:rsidRPr="004812E1" w:rsidRDefault="000401F1" w:rsidP="00641AD6">
      <w:pPr>
        <w:autoSpaceDE w:val="0"/>
        <w:autoSpaceDN w:val="0"/>
        <w:adjustRightInd w:val="0"/>
        <w:spacing w:after="0" w:line="240" w:lineRule="auto"/>
        <w:jc w:val="both"/>
        <w:rPr>
          <w:rFonts w:ascii="Arial" w:hAnsi="Arial" w:cs="Arial"/>
          <w:b/>
          <w:bCs/>
          <w:color w:val="000000"/>
          <w:sz w:val="20"/>
          <w:szCs w:val="20"/>
        </w:rPr>
      </w:pP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AMOUNT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245.34</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200.32</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98</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150</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25</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25.1</w:t>
      </w:r>
    </w:p>
    <w:p w:rsidR="008225AD" w:rsidRPr="000401F1" w:rsidRDefault="008225AD" w:rsidP="00641AD6">
      <w:pPr>
        <w:autoSpaceDE w:val="0"/>
        <w:autoSpaceDN w:val="0"/>
        <w:adjustRightInd w:val="0"/>
        <w:spacing w:after="0" w:line="240" w:lineRule="auto"/>
        <w:jc w:val="both"/>
        <w:rPr>
          <w:rFonts w:ascii="Arial" w:hAnsi="Arial" w:cs="Arial"/>
          <w:sz w:val="20"/>
          <w:szCs w:val="20"/>
        </w:rPr>
      </w:pPr>
      <w:r w:rsidRPr="000401F1">
        <w:rPr>
          <w:rFonts w:ascii="Arial" w:hAnsi="Arial" w:cs="Arial"/>
          <w:sz w:val="20"/>
          <w:szCs w:val="20"/>
        </w:rPr>
        <w:t>7 rows selected.</w:t>
      </w:r>
    </w:p>
    <w:p w:rsidR="004812E1" w:rsidRDefault="004812E1" w:rsidP="00641AD6">
      <w:pPr>
        <w:autoSpaceDE w:val="0"/>
        <w:autoSpaceDN w:val="0"/>
        <w:adjustRightInd w:val="0"/>
        <w:spacing w:after="0" w:line="240" w:lineRule="auto"/>
        <w:jc w:val="both"/>
        <w:rPr>
          <w:rFonts w:ascii="Arial" w:hAnsi="Arial" w:cs="Arial"/>
          <w:color w:val="000000"/>
          <w:sz w:val="20"/>
          <w:szCs w:val="20"/>
        </w:rPr>
      </w:pPr>
    </w:p>
    <w:p w:rsidR="008225AD" w:rsidRDefault="008225AD" w:rsidP="00641AD6">
      <w:pPr>
        <w:autoSpaceDE w:val="0"/>
        <w:autoSpaceDN w:val="0"/>
        <w:adjustRightInd w:val="0"/>
        <w:spacing w:after="0" w:line="240" w:lineRule="auto"/>
        <w:jc w:val="both"/>
        <w:rPr>
          <w:rFonts w:ascii="Arial" w:hAnsi="Arial" w:cs="Arial"/>
          <w:color w:val="000000"/>
          <w:sz w:val="20"/>
          <w:szCs w:val="20"/>
        </w:rPr>
      </w:pPr>
      <w:r w:rsidRPr="004812E1">
        <w:rPr>
          <w:rFonts w:ascii="Arial" w:hAnsi="Arial" w:cs="Arial"/>
          <w:color w:val="000000"/>
          <w:sz w:val="20"/>
          <w:szCs w:val="20"/>
        </w:rPr>
        <w:t xml:space="preserve">It is the same as a </w:t>
      </w:r>
      <w:r w:rsidRPr="004812E1">
        <w:rPr>
          <w:rFonts w:ascii="Arial" w:hAnsi="Arial" w:cs="Arial"/>
          <w:b/>
          <w:bCs/>
          <w:color w:val="000000"/>
          <w:sz w:val="20"/>
          <w:szCs w:val="20"/>
        </w:rPr>
        <w:t>SELECT &lt;Column&gt;</w:t>
      </w:r>
      <w:r w:rsidR="00B33300">
        <w:rPr>
          <w:rFonts w:ascii="Arial" w:hAnsi="Arial" w:cs="Arial"/>
          <w:color w:val="000000"/>
          <w:sz w:val="20"/>
          <w:szCs w:val="20"/>
        </w:rPr>
        <w:t>.</w:t>
      </w:r>
    </w:p>
    <w:p w:rsidR="00F73AF7" w:rsidRDefault="00F73AF7" w:rsidP="00641AD6">
      <w:pPr>
        <w:autoSpaceDE w:val="0"/>
        <w:autoSpaceDN w:val="0"/>
        <w:adjustRightInd w:val="0"/>
        <w:spacing w:after="0" w:line="240" w:lineRule="auto"/>
        <w:jc w:val="both"/>
        <w:rPr>
          <w:rFonts w:ascii="Arial" w:hAnsi="Arial" w:cs="Arial"/>
          <w:color w:val="000000"/>
          <w:sz w:val="20"/>
          <w:szCs w:val="20"/>
        </w:rPr>
      </w:pPr>
    </w:p>
    <w:p w:rsidR="00F73AF7" w:rsidRDefault="00F73AF7" w:rsidP="0001259A">
      <w:pPr>
        <w:pStyle w:val="Heading2"/>
      </w:pPr>
      <w:bookmarkStart w:id="12" w:name="_Toc250091666"/>
      <w:r>
        <w:t>CREATE TABLE</w:t>
      </w:r>
      <w:bookmarkEnd w:id="12"/>
    </w:p>
    <w:p w:rsidR="00F73AF7" w:rsidRPr="00F73AF7" w:rsidRDefault="00F73AF7" w:rsidP="00641AD6">
      <w:pPr>
        <w:pStyle w:val="Heading5"/>
        <w:jc w:val="both"/>
      </w:pPr>
      <w:r w:rsidRPr="00F73AF7">
        <w:t>Creating a Table from a Table</w:t>
      </w:r>
    </w:p>
    <w:p w:rsidR="00F73AF7" w:rsidRDefault="00F73AF7" w:rsidP="00641AD6">
      <w:pPr>
        <w:autoSpaceDE w:val="0"/>
        <w:autoSpaceDN w:val="0"/>
        <w:adjustRightInd w:val="0"/>
        <w:spacing w:after="0" w:line="240" w:lineRule="auto"/>
        <w:jc w:val="both"/>
        <w:rPr>
          <w:rFonts w:ascii="Arial" w:hAnsi="Arial" w:cs="Arial"/>
          <w:sz w:val="20"/>
          <w:szCs w:val="20"/>
        </w:rPr>
      </w:pPr>
      <w:r w:rsidRPr="00F73AF7">
        <w:rPr>
          <w:rFonts w:ascii="Arial" w:hAnsi="Arial" w:cs="Arial"/>
          <w:sz w:val="20"/>
          <w:szCs w:val="20"/>
        </w:rPr>
        <w:t xml:space="preserve">Oracle lets you create a new table on-the-fly, based on a </w:t>
      </w:r>
      <w:r w:rsidRPr="00F73AF7">
        <w:rPr>
          <w:rFonts w:ascii="Arial" w:hAnsi="Arial" w:cs="Arial"/>
          <w:b/>
          <w:bCs/>
          <w:sz w:val="20"/>
          <w:szCs w:val="20"/>
        </w:rPr>
        <w:t xml:space="preserve">select </w:t>
      </w:r>
      <w:r w:rsidRPr="00F73AF7">
        <w:rPr>
          <w:rFonts w:ascii="Arial" w:hAnsi="Arial" w:cs="Arial"/>
          <w:sz w:val="20"/>
          <w:szCs w:val="20"/>
        </w:rPr>
        <w:t>statement on an existing table:</w:t>
      </w:r>
      <w:r>
        <w:rPr>
          <w:rFonts w:ascii="Arial" w:hAnsi="Arial" w:cs="Arial"/>
          <w:sz w:val="20"/>
          <w:szCs w:val="20"/>
        </w:rPr>
        <w:t xml:space="preserve"> </w:t>
      </w:r>
    </w:p>
    <w:p w:rsidR="00F73AF7" w:rsidRDefault="00F73AF7" w:rsidP="00641AD6">
      <w:pPr>
        <w:autoSpaceDE w:val="0"/>
        <w:autoSpaceDN w:val="0"/>
        <w:adjustRightInd w:val="0"/>
        <w:spacing w:after="0" w:line="240" w:lineRule="auto"/>
        <w:jc w:val="both"/>
        <w:rPr>
          <w:rFonts w:ascii="Arial" w:hAnsi="Arial" w:cs="Arial"/>
          <w:sz w:val="20"/>
          <w:szCs w:val="20"/>
        </w:rPr>
      </w:pPr>
    </w:p>
    <w:p w:rsidR="00F73AF7" w:rsidRPr="00F73AF7" w:rsidRDefault="00F73AF7" w:rsidP="00641A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CREATE TABLE</w:t>
      </w:r>
      <w:r w:rsidRPr="00F73AF7">
        <w:rPr>
          <w:rFonts w:ascii="Arial" w:hAnsi="Arial" w:cs="Arial"/>
          <w:sz w:val="20"/>
          <w:szCs w:val="20"/>
        </w:rPr>
        <w:t xml:space="preserve"> RAIN_TABLE </w:t>
      </w:r>
      <w:r>
        <w:rPr>
          <w:rFonts w:ascii="Arial" w:hAnsi="Arial" w:cs="Arial"/>
          <w:sz w:val="20"/>
          <w:szCs w:val="20"/>
        </w:rPr>
        <w:t xml:space="preserve">AS </w:t>
      </w:r>
    </w:p>
    <w:p w:rsidR="00F73AF7" w:rsidRPr="00F73AF7" w:rsidRDefault="00F73AF7" w:rsidP="00641AD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SELECT CITY</w:t>
      </w:r>
      <w:r w:rsidRPr="00F73AF7">
        <w:rPr>
          <w:rFonts w:ascii="Arial" w:hAnsi="Arial" w:cs="Arial"/>
          <w:sz w:val="20"/>
          <w:szCs w:val="20"/>
        </w:rPr>
        <w:t xml:space="preserve">, </w:t>
      </w:r>
      <w:r>
        <w:rPr>
          <w:rFonts w:ascii="Arial" w:hAnsi="Arial" w:cs="Arial"/>
          <w:sz w:val="20"/>
          <w:szCs w:val="20"/>
        </w:rPr>
        <w:t>PRECIPITATION FROM TROUBLE</w:t>
      </w:r>
    </w:p>
    <w:p w:rsidR="00F73AF7" w:rsidRDefault="00F73AF7" w:rsidP="00641AD6">
      <w:pPr>
        <w:autoSpaceDE w:val="0"/>
        <w:autoSpaceDN w:val="0"/>
        <w:adjustRightInd w:val="0"/>
        <w:spacing w:after="0" w:line="240" w:lineRule="auto"/>
        <w:jc w:val="both"/>
        <w:rPr>
          <w:rFonts w:ascii="Arial" w:hAnsi="Arial" w:cs="Arial"/>
          <w:sz w:val="20"/>
          <w:szCs w:val="20"/>
        </w:rPr>
      </w:pPr>
    </w:p>
    <w:p w:rsidR="00F73AF7" w:rsidRPr="00F73AF7" w:rsidRDefault="00F73AF7" w:rsidP="00641AD6">
      <w:pPr>
        <w:autoSpaceDE w:val="0"/>
        <w:autoSpaceDN w:val="0"/>
        <w:adjustRightInd w:val="0"/>
        <w:spacing w:after="0" w:line="240" w:lineRule="auto"/>
        <w:jc w:val="both"/>
        <w:rPr>
          <w:rFonts w:ascii="Arial" w:hAnsi="Arial" w:cs="Arial"/>
          <w:sz w:val="20"/>
          <w:szCs w:val="20"/>
        </w:rPr>
      </w:pPr>
      <w:r w:rsidRPr="00F73AF7">
        <w:rPr>
          <w:rFonts w:ascii="Arial" w:hAnsi="Arial" w:cs="Arial"/>
          <w:sz w:val="20"/>
          <w:szCs w:val="20"/>
        </w:rPr>
        <w:t>Table created.</w:t>
      </w:r>
    </w:p>
    <w:p w:rsidR="00F73AF7" w:rsidRDefault="00F73AF7" w:rsidP="00641AD6">
      <w:pPr>
        <w:autoSpaceDE w:val="0"/>
        <w:autoSpaceDN w:val="0"/>
        <w:adjustRightInd w:val="0"/>
        <w:spacing w:after="0" w:line="240" w:lineRule="auto"/>
        <w:jc w:val="both"/>
        <w:rPr>
          <w:rFonts w:ascii="Arial" w:hAnsi="Arial" w:cs="Arial"/>
          <w:b/>
          <w:bCs/>
          <w:sz w:val="20"/>
          <w:szCs w:val="20"/>
        </w:rPr>
      </w:pPr>
    </w:p>
    <w:p w:rsidR="00F73AF7" w:rsidRPr="00F73AF7" w:rsidRDefault="00F73AF7" w:rsidP="00641AD6">
      <w:pPr>
        <w:autoSpaceDE w:val="0"/>
        <w:autoSpaceDN w:val="0"/>
        <w:adjustRightInd w:val="0"/>
        <w:spacing w:after="0" w:line="240" w:lineRule="auto"/>
        <w:jc w:val="both"/>
        <w:rPr>
          <w:rFonts w:ascii="Arial" w:hAnsi="Arial" w:cs="Arial"/>
          <w:b/>
          <w:bCs/>
          <w:sz w:val="20"/>
          <w:szCs w:val="20"/>
        </w:rPr>
      </w:pPr>
      <w:r w:rsidRPr="00F73AF7">
        <w:rPr>
          <w:rFonts w:ascii="Arial" w:hAnsi="Arial" w:cs="Arial"/>
          <w:b/>
          <w:bCs/>
          <w:sz w:val="20"/>
          <w:szCs w:val="20"/>
        </w:rPr>
        <w:t>NOTE</w:t>
      </w:r>
    </w:p>
    <w:p w:rsidR="00F73AF7" w:rsidRDefault="00F73AF7" w:rsidP="00641AD6">
      <w:pPr>
        <w:autoSpaceDE w:val="0"/>
        <w:autoSpaceDN w:val="0"/>
        <w:adjustRightInd w:val="0"/>
        <w:spacing w:after="0" w:line="240" w:lineRule="auto"/>
        <w:jc w:val="both"/>
        <w:rPr>
          <w:rFonts w:ascii="Arial" w:hAnsi="Arial" w:cs="Arial"/>
          <w:i/>
          <w:iCs/>
          <w:sz w:val="20"/>
          <w:szCs w:val="20"/>
        </w:rPr>
      </w:pPr>
    </w:p>
    <w:p w:rsidR="00F73AF7" w:rsidRDefault="00F73AF7" w:rsidP="00641AD6">
      <w:pPr>
        <w:autoSpaceDE w:val="0"/>
        <w:autoSpaceDN w:val="0"/>
        <w:adjustRightInd w:val="0"/>
        <w:spacing w:after="0" w:line="240" w:lineRule="auto"/>
        <w:jc w:val="both"/>
        <w:rPr>
          <w:rFonts w:ascii="Arial" w:hAnsi="Arial" w:cs="Arial"/>
          <w:i/>
          <w:iCs/>
          <w:sz w:val="20"/>
          <w:szCs w:val="20"/>
        </w:rPr>
      </w:pPr>
      <w:r w:rsidRPr="00F73AF7">
        <w:rPr>
          <w:rFonts w:ascii="Arial" w:hAnsi="Arial" w:cs="Arial"/>
          <w:i/>
          <w:iCs/>
          <w:sz w:val="20"/>
          <w:szCs w:val="20"/>
        </w:rPr>
        <w:t xml:space="preserve">The </w:t>
      </w:r>
      <w:r w:rsidRPr="00F73AF7">
        <w:rPr>
          <w:rFonts w:ascii="Arial" w:hAnsi="Arial" w:cs="Arial"/>
          <w:b/>
          <w:bCs/>
          <w:i/>
          <w:iCs/>
          <w:sz w:val="20"/>
          <w:szCs w:val="20"/>
        </w:rPr>
        <w:t xml:space="preserve">create table … as select … </w:t>
      </w:r>
      <w:r w:rsidRPr="00F73AF7">
        <w:rPr>
          <w:rFonts w:ascii="Arial" w:hAnsi="Arial" w:cs="Arial"/>
          <w:i/>
          <w:iCs/>
          <w:sz w:val="20"/>
          <w:szCs w:val="20"/>
        </w:rPr>
        <w:t>command will not work if one of the</w:t>
      </w:r>
      <w:r>
        <w:rPr>
          <w:rFonts w:ascii="Arial" w:hAnsi="Arial" w:cs="Arial"/>
          <w:i/>
          <w:iCs/>
          <w:sz w:val="20"/>
          <w:szCs w:val="20"/>
        </w:rPr>
        <w:t xml:space="preserve"> </w:t>
      </w:r>
      <w:r w:rsidRPr="00F73AF7">
        <w:rPr>
          <w:rFonts w:ascii="Arial" w:hAnsi="Arial" w:cs="Arial"/>
          <w:i/>
          <w:iCs/>
          <w:sz w:val="20"/>
          <w:szCs w:val="20"/>
        </w:rPr>
        <w:t>selected columns uses the LONG datatype.</w:t>
      </w:r>
    </w:p>
    <w:p w:rsidR="00F73AF7" w:rsidRPr="00F73AF7" w:rsidRDefault="00F73AF7" w:rsidP="00013C94">
      <w:pPr>
        <w:autoSpaceDE w:val="0"/>
        <w:autoSpaceDN w:val="0"/>
        <w:adjustRightInd w:val="0"/>
        <w:spacing w:after="0" w:line="240" w:lineRule="auto"/>
        <w:jc w:val="both"/>
        <w:rPr>
          <w:rFonts w:ascii="Arial" w:hAnsi="Arial" w:cs="Arial"/>
          <w:i/>
          <w:iCs/>
          <w:sz w:val="20"/>
          <w:szCs w:val="20"/>
        </w:rPr>
      </w:pPr>
    </w:p>
    <w:p w:rsidR="00F73AF7" w:rsidRDefault="00F73AF7" w:rsidP="00013C94">
      <w:pPr>
        <w:autoSpaceDE w:val="0"/>
        <w:autoSpaceDN w:val="0"/>
        <w:adjustRightInd w:val="0"/>
        <w:spacing w:after="0" w:line="240" w:lineRule="auto"/>
        <w:jc w:val="both"/>
        <w:rPr>
          <w:rFonts w:ascii="Arial" w:hAnsi="Arial" w:cs="Arial"/>
          <w:sz w:val="20"/>
          <w:szCs w:val="20"/>
        </w:rPr>
      </w:pPr>
      <w:r w:rsidRPr="00F73AF7">
        <w:rPr>
          <w:rFonts w:ascii="Arial" w:hAnsi="Arial" w:cs="Arial"/>
          <w:sz w:val="20"/>
          <w:szCs w:val="20"/>
        </w:rPr>
        <w:t>When the new table is described, it reveals that it has “inherited” its column definitions from</w:t>
      </w:r>
      <w:r>
        <w:rPr>
          <w:rFonts w:ascii="Arial" w:hAnsi="Arial" w:cs="Arial"/>
          <w:sz w:val="20"/>
          <w:szCs w:val="20"/>
        </w:rPr>
        <w:t xml:space="preserve"> </w:t>
      </w:r>
      <w:r w:rsidRPr="00F73AF7">
        <w:rPr>
          <w:rFonts w:ascii="Arial" w:hAnsi="Arial" w:cs="Arial"/>
          <w:sz w:val="20"/>
          <w:szCs w:val="20"/>
        </w:rPr>
        <w:t>the TROUBLE table. A table created in this fashion can include all columns, using an asterisk if</w:t>
      </w:r>
      <w:r>
        <w:rPr>
          <w:rFonts w:ascii="Arial" w:hAnsi="Arial" w:cs="Arial"/>
          <w:sz w:val="20"/>
          <w:szCs w:val="20"/>
        </w:rPr>
        <w:t xml:space="preserve"> </w:t>
      </w:r>
      <w:r w:rsidRPr="00F73AF7">
        <w:rPr>
          <w:rFonts w:ascii="Arial" w:hAnsi="Arial" w:cs="Arial"/>
          <w:sz w:val="20"/>
          <w:szCs w:val="20"/>
        </w:rPr>
        <w:t>you like, or a subset of columns from another table. It also can include “invented” columns,</w:t>
      </w:r>
      <w:r>
        <w:rPr>
          <w:rFonts w:ascii="Arial" w:hAnsi="Arial" w:cs="Arial"/>
          <w:sz w:val="20"/>
          <w:szCs w:val="20"/>
        </w:rPr>
        <w:t xml:space="preserve"> </w:t>
      </w:r>
      <w:r w:rsidRPr="00F73AF7">
        <w:rPr>
          <w:rFonts w:ascii="Arial" w:hAnsi="Arial" w:cs="Arial"/>
          <w:sz w:val="20"/>
          <w:szCs w:val="20"/>
        </w:rPr>
        <w:t>which are the product of functions or the combination of other columns, just as in a view. The</w:t>
      </w:r>
      <w:r>
        <w:rPr>
          <w:rFonts w:ascii="Arial" w:hAnsi="Arial" w:cs="Arial"/>
          <w:sz w:val="20"/>
          <w:szCs w:val="20"/>
        </w:rPr>
        <w:t xml:space="preserve"> </w:t>
      </w:r>
      <w:r w:rsidRPr="00F73AF7">
        <w:rPr>
          <w:rFonts w:ascii="Arial" w:hAnsi="Arial" w:cs="Arial"/>
          <w:sz w:val="20"/>
          <w:szCs w:val="20"/>
        </w:rPr>
        <w:t>character column definitions will adjust to the size necessary to contain the data in the invented</w:t>
      </w:r>
      <w:r>
        <w:rPr>
          <w:rFonts w:ascii="Arial" w:hAnsi="Arial" w:cs="Arial"/>
          <w:sz w:val="20"/>
          <w:szCs w:val="20"/>
        </w:rPr>
        <w:t xml:space="preserve"> </w:t>
      </w:r>
      <w:r w:rsidRPr="00F73AF7">
        <w:rPr>
          <w:rFonts w:ascii="Arial" w:hAnsi="Arial" w:cs="Arial"/>
          <w:sz w:val="20"/>
          <w:szCs w:val="20"/>
        </w:rPr>
        <w:t>columns. NUMBER columns that had specified precision in the source table but undergo</w:t>
      </w:r>
      <w:r>
        <w:rPr>
          <w:rFonts w:ascii="Arial" w:hAnsi="Arial" w:cs="Arial"/>
          <w:sz w:val="20"/>
          <w:szCs w:val="20"/>
        </w:rPr>
        <w:t xml:space="preserve"> </w:t>
      </w:r>
      <w:r w:rsidRPr="00F73AF7">
        <w:rPr>
          <w:rFonts w:ascii="Arial" w:hAnsi="Arial" w:cs="Arial"/>
          <w:sz w:val="20"/>
          <w:szCs w:val="20"/>
        </w:rPr>
        <w:t>computation in inventing a new column, will simply be NUMBER columns, with no specified</w:t>
      </w:r>
      <w:r>
        <w:rPr>
          <w:rFonts w:ascii="Arial" w:hAnsi="Arial" w:cs="Arial"/>
          <w:sz w:val="20"/>
          <w:szCs w:val="20"/>
        </w:rPr>
        <w:t xml:space="preserve"> precision, in the new </w:t>
      </w:r>
      <w:r w:rsidRPr="00F73AF7">
        <w:rPr>
          <w:rFonts w:ascii="Arial" w:hAnsi="Arial" w:cs="Arial"/>
          <w:sz w:val="20"/>
          <w:szCs w:val="20"/>
        </w:rPr>
        <w:t>table.</w:t>
      </w:r>
    </w:p>
    <w:p w:rsidR="0033108F" w:rsidRDefault="0033108F" w:rsidP="00013C94">
      <w:pPr>
        <w:autoSpaceDE w:val="0"/>
        <w:autoSpaceDN w:val="0"/>
        <w:adjustRightInd w:val="0"/>
        <w:spacing w:after="0" w:line="240" w:lineRule="auto"/>
        <w:jc w:val="both"/>
        <w:rPr>
          <w:rFonts w:ascii="Arial" w:hAnsi="Arial" w:cs="Arial"/>
          <w:sz w:val="20"/>
          <w:szCs w:val="20"/>
        </w:rPr>
      </w:pPr>
    </w:p>
    <w:p w:rsidR="0033108F" w:rsidRDefault="0033108F" w:rsidP="00013C94">
      <w:pPr>
        <w:autoSpaceDE w:val="0"/>
        <w:autoSpaceDN w:val="0"/>
        <w:adjustRightInd w:val="0"/>
        <w:spacing w:after="0" w:line="240" w:lineRule="auto"/>
        <w:jc w:val="both"/>
        <w:rPr>
          <w:rFonts w:ascii="Arial" w:hAnsi="Arial" w:cs="Arial"/>
          <w:sz w:val="20"/>
          <w:szCs w:val="20"/>
        </w:rPr>
      </w:pPr>
      <w:r w:rsidRPr="0033108F">
        <w:rPr>
          <w:rFonts w:ascii="Arial" w:hAnsi="Arial" w:cs="Arial"/>
          <w:sz w:val="20"/>
          <w:szCs w:val="20"/>
        </w:rPr>
        <w:t xml:space="preserve">Each table is created via the </w:t>
      </w:r>
      <w:r w:rsidRPr="0033108F">
        <w:rPr>
          <w:rFonts w:ascii="Arial" w:hAnsi="Arial" w:cs="Arial"/>
          <w:b/>
          <w:bCs/>
          <w:sz w:val="20"/>
          <w:szCs w:val="20"/>
        </w:rPr>
        <w:t xml:space="preserve">create table </w:t>
      </w:r>
      <w:r w:rsidRPr="0033108F">
        <w:rPr>
          <w:rFonts w:ascii="Arial" w:hAnsi="Arial" w:cs="Arial"/>
          <w:sz w:val="20"/>
          <w:szCs w:val="20"/>
        </w:rPr>
        <w:t>command, which specifies the names of the columns</w:t>
      </w:r>
      <w:r>
        <w:rPr>
          <w:rFonts w:ascii="Arial" w:hAnsi="Arial" w:cs="Arial"/>
          <w:sz w:val="20"/>
          <w:szCs w:val="20"/>
        </w:rPr>
        <w:t xml:space="preserve"> in the table, as </w:t>
      </w:r>
      <w:r w:rsidRPr="0033108F">
        <w:rPr>
          <w:rFonts w:ascii="Arial" w:hAnsi="Arial" w:cs="Arial"/>
          <w:sz w:val="20"/>
          <w:szCs w:val="20"/>
        </w:rPr>
        <w:t xml:space="preserve">well as the characteristics of those columns. Here is the </w:t>
      </w:r>
      <w:r w:rsidRPr="0033108F">
        <w:rPr>
          <w:rFonts w:ascii="Arial" w:hAnsi="Arial" w:cs="Arial"/>
          <w:b/>
          <w:bCs/>
          <w:sz w:val="20"/>
          <w:szCs w:val="20"/>
        </w:rPr>
        <w:t xml:space="preserve">create table </w:t>
      </w:r>
      <w:r w:rsidRPr="0033108F">
        <w:rPr>
          <w:rFonts w:ascii="Arial" w:hAnsi="Arial" w:cs="Arial"/>
          <w:sz w:val="20"/>
          <w:szCs w:val="20"/>
        </w:rPr>
        <w:t>command</w:t>
      </w:r>
      <w:r>
        <w:rPr>
          <w:rFonts w:ascii="Arial" w:hAnsi="Arial" w:cs="Arial"/>
          <w:sz w:val="20"/>
          <w:szCs w:val="20"/>
        </w:rPr>
        <w:t xml:space="preserve"> for the NEWSPAPER table, </w:t>
      </w:r>
    </w:p>
    <w:p w:rsidR="0033108F" w:rsidRDefault="0033108F" w:rsidP="00013C94">
      <w:pPr>
        <w:autoSpaceDE w:val="0"/>
        <w:autoSpaceDN w:val="0"/>
        <w:adjustRightInd w:val="0"/>
        <w:spacing w:after="0" w:line="240" w:lineRule="auto"/>
        <w:jc w:val="both"/>
        <w:rPr>
          <w:rFonts w:ascii="Arial" w:hAnsi="Arial" w:cs="Arial"/>
          <w:sz w:val="20"/>
          <w:szCs w:val="20"/>
        </w:rPr>
      </w:pPr>
    </w:p>
    <w:p w:rsidR="0033108F" w:rsidRDefault="0033108F" w:rsidP="00013C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CREATE TABLE</w:t>
      </w:r>
      <w:r w:rsidRPr="0033108F">
        <w:rPr>
          <w:rFonts w:ascii="Arial" w:hAnsi="Arial" w:cs="Arial"/>
          <w:sz w:val="20"/>
          <w:szCs w:val="20"/>
        </w:rPr>
        <w:t xml:space="preserve"> NEWSPAPER </w:t>
      </w:r>
    </w:p>
    <w:p w:rsidR="0033108F" w:rsidRPr="0033108F" w:rsidRDefault="0033108F" w:rsidP="00013C94">
      <w:pPr>
        <w:autoSpaceDE w:val="0"/>
        <w:autoSpaceDN w:val="0"/>
        <w:adjustRightInd w:val="0"/>
        <w:spacing w:after="0" w:line="240" w:lineRule="auto"/>
        <w:jc w:val="both"/>
        <w:rPr>
          <w:rFonts w:ascii="Arial" w:hAnsi="Arial" w:cs="Arial"/>
          <w:sz w:val="20"/>
          <w:szCs w:val="20"/>
        </w:rPr>
      </w:pPr>
      <w:r w:rsidRPr="0033108F">
        <w:rPr>
          <w:rFonts w:ascii="Arial" w:hAnsi="Arial" w:cs="Arial"/>
          <w:sz w:val="20"/>
          <w:szCs w:val="20"/>
        </w:rPr>
        <w:t>(</w:t>
      </w:r>
    </w:p>
    <w:p w:rsidR="0033108F" w:rsidRPr="0033108F" w:rsidRDefault="0033108F" w:rsidP="00013C94">
      <w:pPr>
        <w:autoSpaceDE w:val="0"/>
        <w:autoSpaceDN w:val="0"/>
        <w:adjustRightInd w:val="0"/>
        <w:spacing w:after="0" w:line="240" w:lineRule="auto"/>
        <w:ind w:firstLine="720"/>
        <w:jc w:val="both"/>
        <w:rPr>
          <w:rFonts w:ascii="Arial" w:hAnsi="Arial" w:cs="Arial"/>
          <w:sz w:val="20"/>
          <w:szCs w:val="20"/>
        </w:rPr>
      </w:pPr>
      <w:r w:rsidRPr="0033108F">
        <w:rPr>
          <w:rFonts w:ascii="Arial" w:hAnsi="Arial" w:cs="Arial"/>
          <w:sz w:val="20"/>
          <w:szCs w:val="20"/>
        </w:rPr>
        <w:t>F</w:t>
      </w:r>
      <w:r>
        <w:rPr>
          <w:rFonts w:ascii="Arial" w:hAnsi="Arial" w:cs="Arial"/>
          <w:sz w:val="20"/>
          <w:szCs w:val="20"/>
        </w:rPr>
        <w:t>EATURE</w:t>
      </w:r>
      <w:r w:rsidRPr="0033108F">
        <w:rPr>
          <w:rFonts w:ascii="Arial" w:hAnsi="Arial" w:cs="Arial"/>
          <w:sz w:val="20"/>
          <w:szCs w:val="20"/>
        </w:rPr>
        <w:t xml:space="preserve"> VARCHAR2(15) </w:t>
      </w:r>
      <w:r>
        <w:rPr>
          <w:rFonts w:ascii="Arial" w:hAnsi="Arial" w:cs="Arial"/>
          <w:sz w:val="20"/>
          <w:szCs w:val="20"/>
        </w:rPr>
        <w:t>NOT NULL</w:t>
      </w:r>
      <w:r w:rsidRPr="0033108F">
        <w:rPr>
          <w:rFonts w:ascii="Arial" w:hAnsi="Arial" w:cs="Arial"/>
          <w:sz w:val="20"/>
          <w:szCs w:val="20"/>
        </w:rPr>
        <w:t>,</w:t>
      </w:r>
    </w:p>
    <w:p w:rsidR="0033108F" w:rsidRPr="0033108F" w:rsidRDefault="0033108F" w:rsidP="00013C94">
      <w:pPr>
        <w:autoSpaceDE w:val="0"/>
        <w:autoSpaceDN w:val="0"/>
        <w:adjustRightInd w:val="0"/>
        <w:spacing w:after="0" w:line="240" w:lineRule="auto"/>
        <w:ind w:firstLine="720"/>
        <w:jc w:val="both"/>
        <w:rPr>
          <w:rFonts w:ascii="Arial" w:hAnsi="Arial" w:cs="Arial"/>
          <w:sz w:val="20"/>
          <w:szCs w:val="20"/>
        </w:rPr>
      </w:pPr>
      <w:r w:rsidRPr="0033108F">
        <w:rPr>
          <w:rFonts w:ascii="Arial" w:hAnsi="Arial" w:cs="Arial"/>
          <w:sz w:val="20"/>
          <w:szCs w:val="20"/>
        </w:rPr>
        <w:t>S</w:t>
      </w:r>
      <w:r>
        <w:rPr>
          <w:rFonts w:ascii="Arial" w:hAnsi="Arial" w:cs="Arial"/>
          <w:sz w:val="20"/>
          <w:szCs w:val="20"/>
        </w:rPr>
        <w:t>ECTION</w:t>
      </w:r>
      <w:r w:rsidRPr="0033108F">
        <w:rPr>
          <w:rFonts w:ascii="Arial" w:hAnsi="Arial" w:cs="Arial"/>
          <w:sz w:val="20"/>
          <w:szCs w:val="20"/>
        </w:rPr>
        <w:t xml:space="preserve"> CHAR(1),</w:t>
      </w:r>
    </w:p>
    <w:p w:rsidR="0033108F" w:rsidRPr="0033108F" w:rsidRDefault="0033108F" w:rsidP="00013C94">
      <w:pPr>
        <w:autoSpaceDE w:val="0"/>
        <w:autoSpaceDN w:val="0"/>
        <w:adjustRightInd w:val="0"/>
        <w:spacing w:after="0" w:line="240" w:lineRule="auto"/>
        <w:ind w:firstLine="720"/>
        <w:jc w:val="both"/>
        <w:rPr>
          <w:rFonts w:ascii="Arial" w:hAnsi="Arial" w:cs="Arial"/>
          <w:sz w:val="20"/>
          <w:szCs w:val="20"/>
        </w:rPr>
      </w:pPr>
      <w:r w:rsidRPr="0033108F">
        <w:rPr>
          <w:rFonts w:ascii="Arial" w:hAnsi="Arial" w:cs="Arial"/>
          <w:sz w:val="20"/>
          <w:szCs w:val="20"/>
        </w:rPr>
        <w:t>P</w:t>
      </w:r>
      <w:r>
        <w:rPr>
          <w:rFonts w:ascii="Arial" w:hAnsi="Arial" w:cs="Arial"/>
          <w:sz w:val="20"/>
          <w:szCs w:val="20"/>
        </w:rPr>
        <w:t>AGE</w:t>
      </w:r>
      <w:r w:rsidRPr="0033108F">
        <w:rPr>
          <w:rFonts w:ascii="Arial" w:hAnsi="Arial" w:cs="Arial"/>
          <w:sz w:val="20"/>
          <w:szCs w:val="20"/>
        </w:rPr>
        <w:t xml:space="preserve"> NUMBER</w:t>
      </w:r>
    </w:p>
    <w:p w:rsidR="0033108F" w:rsidRDefault="0033108F" w:rsidP="00013C94">
      <w:pPr>
        <w:autoSpaceDE w:val="0"/>
        <w:autoSpaceDN w:val="0"/>
        <w:adjustRightInd w:val="0"/>
        <w:spacing w:after="0" w:line="240" w:lineRule="auto"/>
        <w:jc w:val="both"/>
        <w:rPr>
          <w:rFonts w:ascii="Arial" w:hAnsi="Arial" w:cs="Arial"/>
          <w:sz w:val="20"/>
          <w:szCs w:val="20"/>
        </w:rPr>
      </w:pPr>
      <w:r w:rsidRPr="0033108F">
        <w:rPr>
          <w:rFonts w:ascii="Arial" w:hAnsi="Arial" w:cs="Arial"/>
          <w:sz w:val="20"/>
          <w:szCs w:val="20"/>
        </w:rPr>
        <w:t>);</w:t>
      </w:r>
    </w:p>
    <w:p w:rsidR="0033108F" w:rsidRPr="0033108F" w:rsidRDefault="0033108F" w:rsidP="00013C94">
      <w:pPr>
        <w:autoSpaceDE w:val="0"/>
        <w:autoSpaceDN w:val="0"/>
        <w:adjustRightInd w:val="0"/>
        <w:spacing w:after="0" w:line="240" w:lineRule="auto"/>
        <w:jc w:val="both"/>
        <w:rPr>
          <w:rFonts w:ascii="Arial" w:hAnsi="Arial" w:cs="Arial"/>
          <w:sz w:val="20"/>
          <w:szCs w:val="20"/>
        </w:rPr>
      </w:pPr>
    </w:p>
    <w:p w:rsidR="00DC3FCC" w:rsidRDefault="00883637" w:rsidP="0001259A">
      <w:pPr>
        <w:pStyle w:val="Heading2"/>
      </w:pPr>
      <w:bookmarkStart w:id="13" w:name="_Toc250091667"/>
      <w:r>
        <w:t>ALTER TABLE</w:t>
      </w:r>
      <w:bookmarkEnd w:id="13"/>
    </w:p>
    <w:p w:rsidR="00B33300" w:rsidRDefault="00B33300" w:rsidP="00013C94">
      <w:pPr>
        <w:spacing w:after="0" w:line="240" w:lineRule="auto"/>
        <w:jc w:val="both"/>
        <w:rPr>
          <w:rFonts w:ascii="Arial" w:eastAsia="Times New Roman" w:hAnsi="Arial" w:cs="Arial"/>
          <w:b/>
          <w:bCs/>
          <w:color w:val="333333"/>
          <w:sz w:val="20"/>
          <w:szCs w:val="20"/>
          <w:lang w:eastAsia="en-IN"/>
        </w:rPr>
      </w:pPr>
    </w:p>
    <w:p w:rsidR="00883637" w:rsidRPr="00B33300" w:rsidRDefault="00883637" w:rsidP="00013C94">
      <w:pPr>
        <w:spacing w:after="0" w:line="240" w:lineRule="auto"/>
        <w:jc w:val="both"/>
        <w:rPr>
          <w:rFonts w:ascii="Arial" w:eastAsia="Times New Roman" w:hAnsi="Arial" w:cs="Arial"/>
          <w:color w:val="333333"/>
          <w:sz w:val="20"/>
          <w:szCs w:val="20"/>
          <w:shd w:val="clear" w:color="auto" w:fill="F8F8F8"/>
          <w:lang w:eastAsia="en-IN"/>
        </w:rPr>
      </w:pPr>
      <w:r w:rsidRPr="00B33300">
        <w:rPr>
          <w:rFonts w:ascii="Arial" w:eastAsia="Times New Roman" w:hAnsi="Arial" w:cs="Arial"/>
          <w:b/>
          <w:bCs/>
          <w:color w:val="333333"/>
          <w:sz w:val="20"/>
          <w:szCs w:val="20"/>
          <w:lang w:eastAsia="en-IN"/>
        </w:rPr>
        <w:t>ALTER</w:t>
      </w:r>
      <w:r w:rsidRPr="00B33300">
        <w:rPr>
          <w:rFonts w:ascii="Arial" w:eastAsia="Times New Roman" w:hAnsi="Arial" w:cs="Arial"/>
          <w:color w:val="333333"/>
          <w:sz w:val="20"/>
          <w:szCs w:val="20"/>
          <w:shd w:val="clear" w:color="auto" w:fill="F8F8F8"/>
          <w:lang w:eastAsia="en-IN"/>
        </w:rPr>
        <w:t xml:space="preserve"> </w:t>
      </w:r>
      <w:r w:rsidRPr="00B33300">
        <w:rPr>
          <w:rFonts w:ascii="Arial" w:eastAsia="Times New Roman" w:hAnsi="Arial" w:cs="Arial"/>
          <w:b/>
          <w:bCs/>
          <w:color w:val="333333"/>
          <w:sz w:val="20"/>
          <w:szCs w:val="20"/>
          <w:lang w:eastAsia="en-IN"/>
        </w:rPr>
        <w:t>TABLE</w:t>
      </w:r>
      <w:r w:rsidRPr="00B33300">
        <w:rPr>
          <w:rFonts w:ascii="Arial" w:eastAsia="Times New Roman" w:hAnsi="Arial" w:cs="Arial"/>
          <w:color w:val="333333"/>
          <w:sz w:val="20"/>
          <w:szCs w:val="20"/>
          <w:shd w:val="clear" w:color="auto" w:fill="F8F8F8"/>
          <w:lang w:eastAsia="en-IN"/>
        </w:rPr>
        <w:t xml:space="preserve"> &lt;table_name&gt; </w:t>
      </w:r>
    </w:p>
    <w:p w:rsidR="00883637" w:rsidRPr="00B33300" w:rsidRDefault="00883637" w:rsidP="00013C94">
      <w:pPr>
        <w:jc w:val="both"/>
        <w:rPr>
          <w:rFonts w:ascii="Arial" w:eastAsia="Times New Roman" w:hAnsi="Arial" w:cs="Arial"/>
          <w:color w:val="333333"/>
          <w:sz w:val="20"/>
          <w:szCs w:val="20"/>
          <w:shd w:val="clear" w:color="auto" w:fill="F8F8F8"/>
          <w:lang w:eastAsia="en-IN"/>
        </w:rPr>
      </w:pPr>
      <w:r w:rsidRPr="00B33300">
        <w:rPr>
          <w:rFonts w:ascii="Arial" w:eastAsia="Times New Roman" w:hAnsi="Arial" w:cs="Arial"/>
          <w:b/>
          <w:bCs/>
          <w:color w:val="333333"/>
          <w:sz w:val="20"/>
          <w:szCs w:val="20"/>
          <w:lang w:eastAsia="en-IN"/>
        </w:rPr>
        <w:t>ADD</w:t>
      </w:r>
      <w:r w:rsidRPr="00B33300">
        <w:rPr>
          <w:rFonts w:ascii="Arial" w:eastAsia="Times New Roman" w:hAnsi="Arial" w:cs="Arial"/>
          <w:color w:val="333333"/>
          <w:sz w:val="20"/>
          <w:szCs w:val="20"/>
          <w:shd w:val="clear" w:color="auto" w:fill="F8F8F8"/>
          <w:lang w:eastAsia="en-IN"/>
        </w:rPr>
        <w:t xml:space="preserve"> &lt;column_name data_type&gt; </w:t>
      </w:r>
      <w:r w:rsidRPr="00B33300">
        <w:rPr>
          <w:rFonts w:ascii="Arial" w:eastAsia="Times New Roman" w:hAnsi="Arial" w:cs="Arial"/>
          <w:b/>
          <w:bCs/>
          <w:color w:val="333333"/>
          <w:sz w:val="20"/>
          <w:szCs w:val="20"/>
          <w:lang w:eastAsia="en-IN"/>
        </w:rPr>
        <w:t>constraint</w:t>
      </w:r>
      <w:r w:rsidRPr="00B33300">
        <w:rPr>
          <w:rFonts w:ascii="Arial" w:eastAsia="Times New Roman" w:hAnsi="Arial" w:cs="Arial"/>
          <w:color w:val="333333"/>
          <w:sz w:val="20"/>
          <w:szCs w:val="20"/>
          <w:shd w:val="clear" w:color="auto" w:fill="F8F8F8"/>
          <w:lang w:eastAsia="en-IN"/>
        </w:rPr>
        <w:t>;</w:t>
      </w:r>
    </w:p>
    <w:p w:rsidR="00883637" w:rsidRPr="00B33300" w:rsidRDefault="00B33300" w:rsidP="0001259A">
      <w:pPr>
        <w:pStyle w:val="NormalWeb"/>
        <w:shd w:val="clear" w:color="auto" w:fill="FFFFFF"/>
        <w:spacing w:before="0" w:beforeAutospacing="0" w:after="0" w:afterAutospacing="0"/>
        <w:jc w:val="both"/>
        <w:rPr>
          <w:rFonts w:ascii="Arial" w:hAnsi="Arial" w:cs="Arial"/>
          <w:color w:val="000000"/>
          <w:sz w:val="20"/>
          <w:szCs w:val="20"/>
        </w:rPr>
      </w:pPr>
      <w:r w:rsidRPr="00B33300">
        <w:rPr>
          <w:rFonts w:ascii="Arial" w:hAnsi="Arial" w:cs="Arial"/>
          <w:color w:val="000000"/>
          <w:sz w:val="20"/>
          <w:szCs w:val="20"/>
        </w:rPr>
        <w:t>I</w:t>
      </w:r>
      <w:r w:rsidR="00883637" w:rsidRPr="00B33300">
        <w:rPr>
          <w:rFonts w:ascii="Arial" w:hAnsi="Arial" w:cs="Arial"/>
          <w:color w:val="000000"/>
          <w:sz w:val="20"/>
          <w:szCs w:val="20"/>
        </w:rPr>
        <w:t>n this statement:</w:t>
      </w:r>
    </w:p>
    <w:p w:rsidR="00883637" w:rsidRPr="00B33300" w:rsidRDefault="00883637" w:rsidP="0001259A">
      <w:pPr>
        <w:numPr>
          <w:ilvl w:val="0"/>
          <w:numId w:val="12"/>
        </w:numPr>
        <w:shd w:val="clear" w:color="auto" w:fill="FFFFFF"/>
        <w:spacing w:after="0" w:line="240" w:lineRule="auto"/>
        <w:ind w:left="586"/>
        <w:jc w:val="both"/>
        <w:rPr>
          <w:rFonts w:ascii="Arial" w:hAnsi="Arial" w:cs="Arial"/>
          <w:color w:val="000000"/>
          <w:sz w:val="20"/>
          <w:szCs w:val="20"/>
        </w:rPr>
      </w:pPr>
      <w:r w:rsidRPr="00B33300">
        <w:rPr>
          <w:rFonts w:ascii="Arial" w:hAnsi="Arial" w:cs="Arial"/>
          <w:color w:val="000000"/>
          <w:sz w:val="20"/>
          <w:szCs w:val="20"/>
        </w:rPr>
        <w:t>First, you specify the name of the table, which you want to add the new column, after the </w:t>
      </w:r>
      <w:r w:rsidRPr="00B33300">
        <w:rPr>
          <w:rStyle w:val="HTMLCode"/>
          <w:rFonts w:ascii="Arial" w:eastAsiaTheme="minorHAnsi" w:hAnsi="Arial" w:cs="Arial"/>
          <w:color w:val="000000"/>
          <w:bdr w:val="none" w:sz="0" w:space="0" w:color="auto" w:frame="1"/>
          <w:shd w:val="clear" w:color="auto" w:fill="FFF6EA"/>
        </w:rPr>
        <w:t>ALTER TABLE</w:t>
      </w:r>
      <w:r w:rsidRPr="00B33300">
        <w:rPr>
          <w:rFonts w:ascii="Arial" w:hAnsi="Arial" w:cs="Arial"/>
          <w:color w:val="000000"/>
          <w:sz w:val="20"/>
          <w:szCs w:val="20"/>
        </w:rPr>
        <w:t> clause.</w:t>
      </w:r>
    </w:p>
    <w:p w:rsidR="00883637" w:rsidRPr="00B33300" w:rsidRDefault="00883637" w:rsidP="00013C94">
      <w:pPr>
        <w:numPr>
          <w:ilvl w:val="0"/>
          <w:numId w:val="12"/>
        </w:numPr>
        <w:shd w:val="clear" w:color="auto" w:fill="FFFFFF"/>
        <w:spacing w:before="100" w:beforeAutospacing="1" w:after="100" w:afterAutospacing="1" w:line="240" w:lineRule="auto"/>
        <w:ind w:left="586"/>
        <w:jc w:val="both"/>
        <w:rPr>
          <w:rFonts w:ascii="Arial" w:hAnsi="Arial" w:cs="Arial"/>
          <w:color w:val="000000"/>
          <w:sz w:val="20"/>
          <w:szCs w:val="20"/>
        </w:rPr>
      </w:pPr>
      <w:r w:rsidRPr="00B33300">
        <w:rPr>
          <w:rFonts w:ascii="Arial" w:hAnsi="Arial" w:cs="Arial"/>
          <w:color w:val="000000"/>
          <w:sz w:val="20"/>
          <w:szCs w:val="20"/>
        </w:rPr>
        <w:t>Second, you specify the column name, data type, and its constraint.</w:t>
      </w:r>
    </w:p>
    <w:p w:rsidR="00883637" w:rsidRPr="00B33300" w:rsidRDefault="00883637" w:rsidP="00013C94">
      <w:pPr>
        <w:pStyle w:val="NormalWeb"/>
        <w:shd w:val="clear" w:color="auto" w:fill="FFFFFF"/>
        <w:spacing w:before="0" w:beforeAutospacing="0" w:after="0" w:afterAutospacing="0"/>
        <w:jc w:val="both"/>
        <w:rPr>
          <w:rFonts w:ascii="Arial" w:hAnsi="Arial" w:cs="Arial"/>
          <w:color w:val="000000"/>
          <w:sz w:val="20"/>
          <w:szCs w:val="20"/>
        </w:rPr>
      </w:pPr>
      <w:r w:rsidRPr="00B33300">
        <w:rPr>
          <w:rFonts w:ascii="Arial" w:hAnsi="Arial" w:cs="Arial"/>
          <w:color w:val="000000"/>
          <w:sz w:val="20"/>
          <w:szCs w:val="20"/>
        </w:rPr>
        <w:t>Note that you cannot add a column that already exists in the table; trying t</w:t>
      </w:r>
      <w:r w:rsidR="00B33300" w:rsidRPr="00B33300">
        <w:rPr>
          <w:rFonts w:ascii="Arial" w:hAnsi="Arial" w:cs="Arial"/>
          <w:color w:val="000000"/>
          <w:sz w:val="20"/>
          <w:szCs w:val="20"/>
        </w:rPr>
        <w:t xml:space="preserve">o do so will cause an error. In </w:t>
      </w:r>
      <w:r w:rsidRPr="00B33300">
        <w:rPr>
          <w:rFonts w:ascii="Arial" w:hAnsi="Arial" w:cs="Arial"/>
          <w:color w:val="000000"/>
          <w:sz w:val="20"/>
          <w:szCs w:val="20"/>
        </w:rPr>
        <w:t>addition, the </w:t>
      </w:r>
      <w:r w:rsidRPr="00B33300">
        <w:rPr>
          <w:rStyle w:val="HTMLCode"/>
          <w:rFonts w:ascii="Arial" w:hAnsi="Arial" w:cs="Arial"/>
          <w:color w:val="000000"/>
          <w:bdr w:val="none" w:sz="0" w:space="0" w:color="auto" w:frame="1"/>
          <w:shd w:val="clear" w:color="auto" w:fill="FFF6EA"/>
        </w:rPr>
        <w:t>ALTER TABLE ADD</w:t>
      </w:r>
      <w:r w:rsidRPr="00B33300">
        <w:rPr>
          <w:rFonts w:ascii="Arial" w:hAnsi="Arial" w:cs="Arial"/>
          <w:color w:val="000000"/>
          <w:sz w:val="20"/>
          <w:szCs w:val="20"/>
        </w:rPr>
        <w:t xml:space="preserve"> column statement adds the new column </w:t>
      </w:r>
      <w:r w:rsidR="00B33300" w:rsidRPr="00B33300">
        <w:rPr>
          <w:rFonts w:ascii="Arial" w:hAnsi="Arial" w:cs="Arial"/>
          <w:color w:val="000000"/>
          <w:sz w:val="20"/>
          <w:szCs w:val="20"/>
        </w:rPr>
        <w:t xml:space="preserve">at the end of the table. Oracle </w:t>
      </w:r>
      <w:r w:rsidRPr="00B33300">
        <w:rPr>
          <w:rFonts w:ascii="Arial" w:hAnsi="Arial" w:cs="Arial"/>
          <w:color w:val="000000"/>
          <w:sz w:val="20"/>
          <w:szCs w:val="20"/>
        </w:rPr>
        <w:t>provides no direct way to allow you to specify the position of the new column l</w:t>
      </w:r>
      <w:r w:rsidR="00B33300" w:rsidRPr="00B33300">
        <w:rPr>
          <w:rFonts w:ascii="Arial" w:hAnsi="Arial" w:cs="Arial"/>
          <w:color w:val="000000"/>
          <w:sz w:val="20"/>
          <w:szCs w:val="20"/>
        </w:rPr>
        <w:t xml:space="preserve">ike other database systems such </w:t>
      </w:r>
      <w:r w:rsidRPr="00B33300">
        <w:rPr>
          <w:rFonts w:ascii="Arial" w:hAnsi="Arial" w:cs="Arial"/>
          <w:color w:val="000000"/>
          <w:sz w:val="20"/>
          <w:szCs w:val="20"/>
        </w:rPr>
        <w:t>as </w:t>
      </w:r>
      <w:hyperlink r:id="rId9" w:history="1">
        <w:r w:rsidRPr="00B33300">
          <w:rPr>
            <w:rStyle w:val="Hyperlink"/>
            <w:rFonts w:ascii="Arial" w:eastAsiaTheme="majorEastAsia" w:hAnsi="Arial" w:cs="Arial"/>
            <w:sz w:val="20"/>
            <w:szCs w:val="20"/>
          </w:rPr>
          <w:t>MySQL</w:t>
        </w:r>
      </w:hyperlink>
      <w:r w:rsidRPr="00B33300">
        <w:rPr>
          <w:rFonts w:ascii="Arial" w:hAnsi="Arial" w:cs="Arial"/>
          <w:color w:val="000000"/>
          <w:sz w:val="20"/>
          <w:szCs w:val="20"/>
        </w:rPr>
        <w:t>.</w:t>
      </w:r>
    </w:p>
    <w:p w:rsidR="00B33300" w:rsidRPr="00B33300" w:rsidRDefault="00B33300" w:rsidP="00013C94">
      <w:pPr>
        <w:pStyle w:val="NormalWeb"/>
        <w:shd w:val="clear" w:color="auto" w:fill="FFFFFF"/>
        <w:spacing w:before="0" w:beforeAutospacing="0" w:after="0" w:afterAutospacing="0"/>
        <w:jc w:val="both"/>
        <w:rPr>
          <w:rFonts w:ascii="Arial" w:hAnsi="Arial" w:cs="Arial"/>
          <w:color w:val="000000"/>
          <w:sz w:val="20"/>
          <w:szCs w:val="20"/>
        </w:rPr>
      </w:pPr>
    </w:p>
    <w:p w:rsidR="00883637" w:rsidRPr="00B33300" w:rsidRDefault="00883637" w:rsidP="00013C94">
      <w:pPr>
        <w:pStyle w:val="NormalWeb"/>
        <w:shd w:val="clear" w:color="auto" w:fill="FFFFFF"/>
        <w:spacing w:before="0" w:beforeAutospacing="0" w:after="435" w:afterAutospacing="0"/>
        <w:jc w:val="both"/>
        <w:rPr>
          <w:rFonts w:ascii="Arial" w:hAnsi="Arial" w:cs="Arial"/>
          <w:color w:val="000000"/>
          <w:sz w:val="20"/>
          <w:szCs w:val="20"/>
        </w:rPr>
      </w:pPr>
      <w:r w:rsidRPr="00B33300">
        <w:rPr>
          <w:rFonts w:ascii="Arial" w:hAnsi="Arial" w:cs="Arial"/>
          <w:color w:val="000000"/>
          <w:sz w:val="20"/>
          <w:szCs w:val="20"/>
        </w:rPr>
        <w:t>In case you want to add more than one column, you use the following syntax:</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r w:rsidRPr="00B33300">
        <w:rPr>
          <w:rStyle w:val="hljs-keyword"/>
          <w:rFonts w:ascii="Arial" w:hAnsi="Arial" w:cs="Arial"/>
          <w:b/>
          <w:bCs/>
          <w:color w:val="333333"/>
          <w:shd w:val="clear" w:color="auto" w:fill="F8F8F8"/>
        </w:rPr>
        <w:t>ALTER</w:t>
      </w:r>
      <w:r w:rsidRPr="00B33300">
        <w:rPr>
          <w:rStyle w:val="HTMLCode"/>
          <w:rFonts w:ascii="Arial" w:hAnsi="Arial" w:cs="Arial"/>
          <w:color w:val="333333"/>
          <w:shd w:val="clear" w:color="auto" w:fill="F8F8F8"/>
        </w:rPr>
        <w:t xml:space="preserve"> </w:t>
      </w:r>
      <w:r w:rsidRPr="00B33300">
        <w:rPr>
          <w:rStyle w:val="hljs-keyword"/>
          <w:rFonts w:ascii="Arial" w:hAnsi="Arial" w:cs="Arial"/>
          <w:b/>
          <w:bCs/>
          <w:color w:val="333333"/>
          <w:shd w:val="clear" w:color="auto" w:fill="F8F8F8"/>
        </w:rPr>
        <w:t>TABLE</w:t>
      </w:r>
      <w:r w:rsidRPr="00B33300">
        <w:rPr>
          <w:rStyle w:val="HTMLCode"/>
          <w:rFonts w:ascii="Arial" w:hAnsi="Arial" w:cs="Arial"/>
          <w:color w:val="333333"/>
          <w:shd w:val="clear" w:color="auto" w:fill="F8F8F8"/>
        </w:rPr>
        <w:t xml:space="preserve"> table_name </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r w:rsidRPr="00B33300">
        <w:rPr>
          <w:rStyle w:val="hljs-keyword"/>
          <w:rFonts w:ascii="Arial" w:hAnsi="Arial" w:cs="Arial"/>
          <w:b/>
          <w:bCs/>
          <w:color w:val="333333"/>
          <w:shd w:val="clear" w:color="auto" w:fill="F8F8F8"/>
        </w:rPr>
        <w:t>ADD</w:t>
      </w:r>
      <w:r w:rsidRPr="00B33300">
        <w:rPr>
          <w:rStyle w:val="HTMLCode"/>
          <w:rFonts w:ascii="Arial" w:hAnsi="Arial" w:cs="Arial"/>
          <w:color w:val="333333"/>
          <w:shd w:val="clear" w:color="auto" w:fill="F8F8F8"/>
        </w:rPr>
        <w:t xml:space="preserve"> (</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r w:rsidRPr="00B33300">
        <w:rPr>
          <w:rStyle w:val="HTMLCode"/>
          <w:rFonts w:ascii="Arial" w:hAnsi="Arial" w:cs="Arial"/>
          <w:color w:val="333333"/>
          <w:shd w:val="clear" w:color="auto" w:fill="F8F8F8"/>
        </w:rPr>
        <w:t xml:space="preserve">    column_name_1 data_type </w:t>
      </w:r>
      <w:r w:rsidRPr="00B33300">
        <w:rPr>
          <w:rStyle w:val="hljs-keyword"/>
          <w:rFonts w:ascii="Arial" w:hAnsi="Arial" w:cs="Arial"/>
          <w:b/>
          <w:bCs/>
          <w:color w:val="333333"/>
          <w:shd w:val="clear" w:color="auto" w:fill="F8F8F8"/>
        </w:rPr>
        <w:t>constraint</w:t>
      </w:r>
      <w:r w:rsidRPr="00B33300">
        <w:rPr>
          <w:rStyle w:val="HTMLCode"/>
          <w:rFonts w:ascii="Arial" w:hAnsi="Arial" w:cs="Arial"/>
          <w:color w:val="333333"/>
          <w:shd w:val="clear" w:color="auto" w:fill="F8F8F8"/>
        </w:rPr>
        <w:t>,</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r w:rsidRPr="00B33300">
        <w:rPr>
          <w:rStyle w:val="HTMLCode"/>
          <w:rFonts w:ascii="Arial" w:hAnsi="Arial" w:cs="Arial"/>
          <w:color w:val="333333"/>
          <w:shd w:val="clear" w:color="auto" w:fill="F8F8F8"/>
        </w:rPr>
        <w:t xml:space="preserve">    column_name_2 data_type </w:t>
      </w:r>
      <w:r w:rsidRPr="00B33300">
        <w:rPr>
          <w:rStyle w:val="hljs-keyword"/>
          <w:rFonts w:ascii="Arial" w:hAnsi="Arial" w:cs="Arial"/>
          <w:b/>
          <w:bCs/>
          <w:color w:val="333333"/>
          <w:shd w:val="clear" w:color="auto" w:fill="F8F8F8"/>
        </w:rPr>
        <w:t>constraint</w:t>
      </w:r>
      <w:r w:rsidRPr="00B33300">
        <w:rPr>
          <w:rStyle w:val="HTMLCode"/>
          <w:rFonts w:ascii="Arial" w:hAnsi="Arial" w:cs="Arial"/>
          <w:color w:val="333333"/>
          <w:shd w:val="clear" w:color="auto" w:fill="F8F8F8"/>
        </w:rPr>
        <w:t>,</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r w:rsidRPr="00B33300">
        <w:rPr>
          <w:rStyle w:val="HTMLCode"/>
          <w:rFonts w:ascii="Arial" w:hAnsi="Arial" w:cs="Arial"/>
          <w:color w:val="333333"/>
          <w:shd w:val="clear" w:color="auto" w:fill="F8F8F8"/>
        </w:rPr>
        <w:t xml:space="preserve">    ...</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r w:rsidRPr="00B33300">
        <w:rPr>
          <w:rStyle w:val="HTMLCode"/>
          <w:rFonts w:ascii="Arial" w:hAnsi="Arial" w:cs="Arial"/>
          <w:color w:val="333333"/>
          <w:shd w:val="clear" w:color="auto" w:fill="F8F8F8"/>
        </w:rPr>
        <w:t>);</w:t>
      </w:r>
    </w:p>
    <w:p w:rsidR="00883637" w:rsidRPr="00B33300" w:rsidRDefault="00883637" w:rsidP="00013C94">
      <w:pPr>
        <w:pStyle w:val="HTMLPreformatted"/>
        <w:shd w:val="clear" w:color="auto" w:fill="FFFFFF"/>
        <w:jc w:val="both"/>
        <w:rPr>
          <w:rStyle w:val="HTMLCode"/>
          <w:rFonts w:ascii="Arial" w:hAnsi="Arial" w:cs="Arial"/>
          <w:color w:val="333333"/>
          <w:shd w:val="clear" w:color="auto" w:fill="F8F8F8"/>
        </w:rPr>
      </w:pPr>
    </w:p>
    <w:p w:rsidR="000401F1" w:rsidRDefault="00883637" w:rsidP="000401F1">
      <w:pPr>
        <w:pStyle w:val="HTMLPreformatted"/>
        <w:shd w:val="clear" w:color="auto" w:fill="FFFFFF"/>
        <w:jc w:val="both"/>
        <w:rPr>
          <w:rFonts w:ascii="Arial" w:hAnsi="Arial" w:cs="Arial"/>
          <w:color w:val="000000"/>
        </w:rPr>
      </w:pPr>
      <w:r w:rsidRPr="00B33300">
        <w:rPr>
          <w:rStyle w:val="shcb-languagelabel"/>
          <w:rFonts w:ascii="Arial" w:eastAsiaTheme="minorEastAsia" w:hAnsi="Arial" w:cs="Arial"/>
          <w:color w:val="000000"/>
          <w:bdr w:val="none" w:sz="0" w:space="0" w:color="auto" w:frame="1"/>
        </w:rPr>
        <w:t>Code language:</w:t>
      </w:r>
      <w:r w:rsidRPr="00B33300">
        <w:rPr>
          <w:rFonts w:ascii="Arial" w:hAnsi="Arial" w:cs="Arial"/>
          <w:color w:val="000000"/>
          <w:bdr w:val="none" w:sz="0" w:space="0" w:color="auto" w:frame="1"/>
        </w:rPr>
        <w:t xml:space="preserve"> </w:t>
      </w:r>
      <w:r w:rsidRPr="00B33300">
        <w:rPr>
          <w:rStyle w:val="shcb-languagename"/>
          <w:rFonts w:ascii="Arial" w:hAnsi="Arial" w:cs="Arial"/>
          <w:color w:val="000000"/>
          <w:bdr w:val="none" w:sz="0" w:space="0" w:color="auto" w:frame="1"/>
        </w:rPr>
        <w:t>SQL (Structured Query Language)</w:t>
      </w:r>
      <w:r w:rsidRPr="00B33300">
        <w:rPr>
          <w:rFonts w:ascii="Arial" w:hAnsi="Arial" w:cs="Arial"/>
          <w:color w:val="000000"/>
          <w:bdr w:val="none" w:sz="0" w:space="0" w:color="auto" w:frame="1"/>
        </w:rPr>
        <w:t xml:space="preserve"> </w:t>
      </w:r>
      <w:r w:rsidR="0033108F">
        <w:rPr>
          <w:rFonts w:ascii="Arial" w:hAnsi="Arial" w:cs="Arial"/>
          <w:color w:val="000000"/>
          <w:bdr w:val="none" w:sz="0" w:space="0" w:color="auto" w:frame="1"/>
        </w:rPr>
        <w:t xml:space="preserve"> </w:t>
      </w:r>
      <w:r w:rsidRPr="00B33300">
        <w:rPr>
          <w:rFonts w:ascii="Arial" w:hAnsi="Arial" w:cs="Arial"/>
          <w:color w:val="000000"/>
        </w:rPr>
        <w:t>In this syntax, you separate two columns by a comma.</w:t>
      </w:r>
      <w:r w:rsidR="00013C94">
        <w:rPr>
          <w:rFonts w:ascii="Arial" w:hAnsi="Arial" w:cs="Arial"/>
          <w:color w:val="000000"/>
        </w:rPr>
        <w:t xml:space="preserve"> </w:t>
      </w:r>
    </w:p>
    <w:p w:rsidR="00013C94" w:rsidRDefault="000401F1" w:rsidP="000401F1">
      <w:pPr>
        <w:pStyle w:val="HTMLPreformatted"/>
        <w:shd w:val="clear" w:color="auto" w:fill="FFFFFF"/>
        <w:jc w:val="both"/>
      </w:pPr>
      <w:r>
        <w:rPr>
          <w:rFonts w:ascii="Arial" w:hAnsi="Arial" w:cs="Arial"/>
          <w:color w:val="000000"/>
        </w:rPr>
        <w:tab/>
      </w:r>
      <w:r w:rsidR="00883637" w:rsidRPr="00B33300">
        <w:t>Oracle </w:t>
      </w:r>
      <w:r w:rsidR="00883637" w:rsidRPr="00B33300">
        <w:rPr>
          <w:rStyle w:val="HTMLCode"/>
          <w:rFonts w:ascii="Arial" w:eastAsiaTheme="majorEastAsia" w:hAnsi="Arial" w:cs="Arial"/>
          <w:b/>
          <w:bCs/>
          <w:color w:val="262626"/>
        </w:rPr>
        <w:t>ALTER TABLE ADD</w:t>
      </w:r>
      <w:r w:rsidR="00883637" w:rsidRPr="00B33300">
        <w:t xml:space="preserve"> column </w:t>
      </w:r>
    </w:p>
    <w:p w:rsidR="00013C94" w:rsidRDefault="00013C94" w:rsidP="00013C94">
      <w:pPr>
        <w:pStyle w:val="HTMLPreformatted"/>
        <w:shd w:val="clear" w:color="auto" w:fill="FFFFFF"/>
        <w:jc w:val="both"/>
        <w:rPr>
          <w:rFonts w:ascii="Arial" w:hAnsi="Arial" w:cs="Arial"/>
          <w:color w:val="000000"/>
        </w:rPr>
      </w:pPr>
    </w:p>
    <w:p w:rsidR="00883637" w:rsidRPr="00013C94" w:rsidRDefault="00883637" w:rsidP="00013C94">
      <w:pPr>
        <w:pStyle w:val="HTMLPreformatted"/>
        <w:shd w:val="clear" w:color="auto" w:fill="FFFFFF"/>
        <w:jc w:val="both"/>
        <w:rPr>
          <w:rFonts w:ascii="Arial" w:hAnsi="Arial" w:cs="Arial"/>
          <w:color w:val="000000"/>
        </w:rPr>
      </w:pPr>
      <w:r w:rsidRPr="00B33300">
        <w:rPr>
          <w:rFonts w:ascii="Arial" w:hAnsi="Arial" w:cs="Arial"/>
          <w:color w:val="000000"/>
        </w:rPr>
        <w:t>The following statement adds a new column named </w:t>
      </w:r>
      <w:r w:rsidRPr="00B33300">
        <w:rPr>
          <w:rStyle w:val="HTMLCode"/>
          <w:rFonts w:ascii="Arial" w:eastAsiaTheme="minorHAnsi" w:hAnsi="Arial" w:cs="Arial"/>
          <w:color w:val="000000"/>
          <w:bdr w:val="none" w:sz="0" w:space="0" w:color="auto" w:frame="1"/>
          <w:shd w:val="clear" w:color="auto" w:fill="FFF6EA"/>
        </w:rPr>
        <w:t>birth_date</w:t>
      </w:r>
      <w:r w:rsidRPr="00B33300">
        <w:rPr>
          <w:rFonts w:ascii="Arial" w:hAnsi="Arial" w:cs="Arial"/>
          <w:color w:val="000000"/>
        </w:rPr>
        <w:t> to the </w:t>
      </w:r>
      <w:r w:rsidRPr="00B33300">
        <w:rPr>
          <w:rStyle w:val="HTMLCode"/>
          <w:rFonts w:ascii="Arial" w:eastAsiaTheme="minorHAnsi" w:hAnsi="Arial" w:cs="Arial"/>
          <w:color w:val="000000"/>
          <w:bdr w:val="none" w:sz="0" w:space="0" w:color="auto" w:frame="1"/>
          <w:shd w:val="clear" w:color="auto" w:fill="FFF6EA"/>
        </w:rPr>
        <w:t>members</w:t>
      </w:r>
      <w:r w:rsidRPr="00B33300">
        <w:rPr>
          <w:rFonts w:ascii="Arial" w:hAnsi="Arial" w:cs="Arial"/>
          <w:color w:val="000000"/>
        </w:rPr>
        <w:t> table:</w:t>
      </w:r>
    </w:p>
    <w:p w:rsidR="00013C94" w:rsidRDefault="00013C94" w:rsidP="00013C94">
      <w:pPr>
        <w:pStyle w:val="HTMLPreformatted"/>
        <w:shd w:val="clear" w:color="auto" w:fill="FFFFFF"/>
        <w:jc w:val="both"/>
        <w:rPr>
          <w:rStyle w:val="hljs-keyword"/>
          <w:rFonts w:ascii="Arial" w:hAnsi="Arial" w:cs="Arial"/>
          <w:b/>
          <w:bCs/>
          <w:color w:val="333333"/>
          <w:shd w:val="clear" w:color="auto" w:fill="F8F8F8"/>
        </w:rPr>
      </w:pPr>
    </w:p>
    <w:p w:rsidR="00883637" w:rsidRDefault="00013C94" w:rsidP="00013C94">
      <w:pPr>
        <w:pStyle w:val="HTMLPreformatted"/>
        <w:shd w:val="clear" w:color="auto" w:fill="FFFFFF"/>
        <w:jc w:val="both"/>
        <w:rPr>
          <w:rStyle w:val="HTMLCode"/>
          <w:rFonts w:ascii="Arial" w:hAnsi="Arial" w:cs="Arial"/>
          <w:color w:val="333333"/>
          <w:shd w:val="clear" w:color="auto" w:fill="F8F8F8"/>
        </w:rPr>
      </w:pPr>
      <w:r>
        <w:rPr>
          <w:rStyle w:val="hljs-keyword"/>
          <w:rFonts w:ascii="Arial" w:hAnsi="Arial" w:cs="Arial"/>
          <w:b/>
          <w:bCs/>
          <w:color w:val="333333"/>
          <w:shd w:val="clear" w:color="auto" w:fill="F8F8F8"/>
        </w:rPr>
        <w:tab/>
      </w:r>
      <w:r w:rsidR="00883637" w:rsidRPr="00B33300">
        <w:rPr>
          <w:rStyle w:val="hljs-keyword"/>
          <w:rFonts w:ascii="Arial" w:hAnsi="Arial" w:cs="Arial"/>
          <w:b/>
          <w:bCs/>
          <w:color w:val="333333"/>
          <w:shd w:val="clear" w:color="auto" w:fill="F8F8F8"/>
        </w:rPr>
        <w:t>ALTER</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TABLE</w:t>
      </w:r>
      <w:r w:rsidR="00883637" w:rsidRPr="00B33300">
        <w:rPr>
          <w:rStyle w:val="HTMLCode"/>
          <w:rFonts w:ascii="Arial" w:hAnsi="Arial" w:cs="Arial"/>
          <w:color w:val="333333"/>
          <w:shd w:val="clear" w:color="auto" w:fill="F8F8F8"/>
        </w:rPr>
        <w:t xml:space="preserve"> </w:t>
      </w:r>
      <w:r w:rsidR="0033108F">
        <w:rPr>
          <w:rStyle w:val="HTMLCode"/>
          <w:rFonts w:ascii="Arial" w:hAnsi="Arial" w:cs="Arial"/>
          <w:color w:val="333333"/>
          <w:shd w:val="clear" w:color="auto" w:fill="F8F8F8"/>
        </w:rPr>
        <w:t>MEMBERS</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ADD</w:t>
      </w:r>
      <w:r w:rsidR="00883637" w:rsidRPr="00B33300">
        <w:rPr>
          <w:rStyle w:val="HTMLCode"/>
          <w:rFonts w:ascii="Arial" w:hAnsi="Arial" w:cs="Arial"/>
          <w:color w:val="333333"/>
          <w:shd w:val="clear" w:color="auto" w:fill="F8F8F8"/>
        </w:rPr>
        <w:t xml:space="preserve"> </w:t>
      </w:r>
      <w:r w:rsidR="00B33300">
        <w:rPr>
          <w:rStyle w:val="HTMLCode"/>
          <w:rFonts w:ascii="Arial" w:hAnsi="Arial" w:cs="Arial"/>
          <w:color w:val="333333"/>
          <w:shd w:val="clear" w:color="auto" w:fill="F8F8F8"/>
        </w:rPr>
        <w:t xml:space="preserve"> BIRTH_DATE</w:t>
      </w:r>
      <w:r w:rsidR="00883637" w:rsidRPr="00B33300">
        <w:rPr>
          <w:rStyle w:val="HTMLCode"/>
          <w:rFonts w:ascii="Arial" w:hAnsi="Arial" w:cs="Arial"/>
          <w:color w:val="333333"/>
          <w:shd w:val="clear" w:color="auto" w:fill="F8F8F8"/>
        </w:rPr>
        <w:t xml:space="preserve"> </w:t>
      </w:r>
      <w:r w:rsidR="00883637" w:rsidRPr="00B33300">
        <w:rPr>
          <w:rStyle w:val="hljs-builtin"/>
          <w:rFonts w:ascii="Arial" w:hAnsi="Arial" w:cs="Arial"/>
          <w:color w:val="0086B3"/>
          <w:shd w:val="clear" w:color="auto" w:fill="F8F8F8"/>
        </w:rPr>
        <w:t>DATE</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NOT</w:t>
      </w:r>
      <w:r w:rsidR="00883637" w:rsidRPr="00B33300">
        <w:rPr>
          <w:rStyle w:val="HTMLCode"/>
          <w:rFonts w:ascii="Arial" w:hAnsi="Arial" w:cs="Arial"/>
          <w:color w:val="333333"/>
          <w:shd w:val="clear" w:color="auto" w:fill="F8F8F8"/>
        </w:rPr>
        <w:t xml:space="preserve"> </w:t>
      </w:r>
      <w:r w:rsidR="00883637" w:rsidRPr="00B33300">
        <w:rPr>
          <w:rStyle w:val="hljs-literal"/>
          <w:rFonts w:ascii="Arial" w:hAnsi="Arial" w:cs="Arial"/>
          <w:color w:val="008080"/>
          <w:shd w:val="clear" w:color="auto" w:fill="F8F8F8"/>
        </w:rPr>
        <w:t>NULL</w:t>
      </w:r>
      <w:r w:rsidR="00883637" w:rsidRPr="00B33300">
        <w:rPr>
          <w:rStyle w:val="HTMLCode"/>
          <w:rFonts w:ascii="Arial" w:hAnsi="Arial" w:cs="Arial"/>
          <w:color w:val="333333"/>
          <w:shd w:val="clear" w:color="auto" w:fill="F8F8F8"/>
        </w:rPr>
        <w:t>;</w:t>
      </w:r>
    </w:p>
    <w:p w:rsidR="00B33300" w:rsidRPr="00B33300" w:rsidRDefault="00B33300" w:rsidP="00013C94">
      <w:pPr>
        <w:pStyle w:val="HTMLPreformatted"/>
        <w:shd w:val="clear" w:color="auto" w:fill="FFFFFF"/>
        <w:jc w:val="both"/>
        <w:rPr>
          <w:rStyle w:val="HTMLCode"/>
          <w:rFonts w:ascii="Arial" w:hAnsi="Arial" w:cs="Arial"/>
          <w:color w:val="333333"/>
          <w:shd w:val="clear" w:color="auto" w:fill="F8F8F8"/>
        </w:rPr>
      </w:pPr>
    </w:p>
    <w:p w:rsidR="00883637" w:rsidRPr="00B33300" w:rsidRDefault="00883637" w:rsidP="00013C94">
      <w:pPr>
        <w:pStyle w:val="HTMLPreformatted"/>
        <w:shd w:val="clear" w:color="auto" w:fill="FFFFFF"/>
        <w:jc w:val="both"/>
        <w:rPr>
          <w:rFonts w:ascii="Arial" w:hAnsi="Arial" w:cs="Arial"/>
          <w:color w:val="000000"/>
        </w:rPr>
      </w:pPr>
      <w:r w:rsidRPr="00B33300">
        <w:rPr>
          <w:rStyle w:val="shcb-languagelabel"/>
          <w:rFonts w:ascii="Arial" w:eastAsiaTheme="minorEastAsia" w:hAnsi="Arial" w:cs="Arial"/>
          <w:color w:val="000000"/>
          <w:bdr w:val="none" w:sz="0" w:space="0" w:color="auto" w:frame="1"/>
        </w:rPr>
        <w:t>Code language:</w:t>
      </w:r>
      <w:r w:rsidRPr="00B33300">
        <w:rPr>
          <w:rFonts w:ascii="Arial" w:hAnsi="Arial" w:cs="Arial"/>
          <w:color w:val="000000"/>
          <w:bdr w:val="none" w:sz="0" w:space="0" w:color="auto" w:frame="1"/>
        </w:rPr>
        <w:t xml:space="preserve"> </w:t>
      </w:r>
      <w:r w:rsidRPr="00B33300">
        <w:rPr>
          <w:rStyle w:val="shcb-languagename"/>
          <w:rFonts w:ascii="Arial" w:hAnsi="Arial" w:cs="Arial"/>
          <w:color w:val="000000"/>
          <w:bdr w:val="none" w:sz="0" w:space="0" w:color="auto" w:frame="1"/>
        </w:rPr>
        <w:t>SQL (Structured Query Language)</w:t>
      </w:r>
      <w:r w:rsidR="00B33300">
        <w:rPr>
          <w:rStyle w:val="shcb-languageparen"/>
          <w:rFonts w:ascii="Arial" w:hAnsi="Arial" w:cs="Arial"/>
          <w:color w:val="000000"/>
          <w:bdr w:val="none" w:sz="0" w:space="0" w:color="auto" w:frame="1"/>
        </w:rPr>
        <w:t>.</w:t>
      </w:r>
      <w:r w:rsidR="0033108F">
        <w:rPr>
          <w:rStyle w:val="shcb-languageparen"/>
          <w:rFonts w:ascii="Arial" w:hAnsi="Arial" w:cs="Arial"/>
          <w:color w:val="000000"/>
          <w:bdr w:val="none" w:sz="0" w:space="0" w:color="auto" w:frame="1"/>
        </w:rPr>
        <w:t xml:space="preserve"> </w:t>
      </w:r>
      <w:r w:rsidRPr="00B33300">
        <w:rPr>
          <w:rFonts w:ascii="Arial" w:hAnsi="Arial" w:cs="Arial"/>
          <w:color w:val="000000"/>
        </w:rPr>
        <w:t>In this example, the </w:t>
      </w:r>
      <w:r w:rsidRPr="00B33300">
        <w:rPr>
          <w:rStyle w:val="HTMLCode"/>
          <w:rFonts w:ascii="Arial" w:hAnsi="Arial" w:cs="Arial"/>
          <w:color w:val="000000"/>
          <w:bdr w:val="none" w:sz="0" w:space="0" w:color="auto" w:frame="1"/>
          <w:shd w:val="clear" w:color="auto" w:fill="FFF6EA"/>
        </w:rPr>
        <w:t>birth_date</w:t>
      </w:r>
      <w:r w:rsidRPr="00B33300">
        <w:rPr>
          <w:rFonts w:ascii="Arial" w:hAnsi="Arial" w:cs="Arial"/>
          <w:color w:val="000000"/>
        </w:rPr>
        <w:t> column is a </w:t>
      </w:r>
      <w:r w:rsidRPr="00B33300">
        <w:rPr>
          <w:rFonts w:ascii="Arial" w:eastAsiaTheme="majorEastAsia" w:hAnsi="Arial" w:cs="Arial"/>
          <w:bdr w:val="none" w:sz="0" w:space="0" w:color="auto" w:frame="1"/>
        </w:rPr>
        <w:t>DATE</w:t>
      </w:r>
      <w:r w:rsidRPr="00B33300">
        <w:rPr>
          <w:rFonts w:ascii="Arial" w:hAnsi="Arial" w:cs="Arial"/>
          <w:color w:val="000000"/>
        </w:rPr>
        <w:t> column and it does not accept null.</w:t>
      </w:r>
    </w:p>
    <w:p w:rsidR="00B33300" w:rsidRDefault="00B33300" w:rsidP="00013C94">
      <w:pPr>
        <w:pStyle w:val="NormalWeb"/>
        <w:shd w:val="clear" w:color="auto" w:fill="FFFFFF"/>
        <w:spacing w:before="0" w:beforeAutospacing="0" w:after="0" w:afterAutospacing="0"/>
        <w:jc w:val="both"/>
        <w:rPr>
          <w:rFonts w:ascii="Arial" w:hAnsi="Arial" w:cs="Arial"/>
          <w:color w:val="000000"/>
          <w:sz w:val="20"/>
          <w:szCs w:val="20"/>
        </w:rPr>
      </w:pPr>
    </w:p>
    <w:p w:rsidR="00883637" w:rsidRPr="00B33300" w:rsidRDefault="00883637" w:rsidP="00013C94">
      <w:pPr>
        <w:pStyle w:val="NormalWeb"/>
        <w:shd w:val="clear" w:color="auto" w:fill="FFFFFF"/>
        <w:spacing w:before="0" w:beforeAutospacing="0" w:after="0" w:afterAutospacing="0"/>
        <w:jc w:val="both"/>
        <w:rPr>
          <w:rFonts w:ascii="Arial" w:hAnsi="Arial" w:cs="Arial"/>
          <w:color w:val="000000"/>
          <w:sz w:val="20"/>
          <w:szCs w:val="20"/>
        </w:rPr>
      </w:pPr>
      <w:r w:rsidRPr="00B33300">
        <w:rPr>
          <w:rFonts w:ascii="Arial" w:hAnsi="Arial" w:cs="Arial"/>
          <w:color w:val="000000"/>
          <w:sz w:val="20"/>
          <w:szCs w:val="20"/>
        </w:rPr>
        <w:lastRenderedPageBreak/>
        <w:t>Suppose, you want to record the time at which a row is created and updated. To do s</w:t>
      </w:r>
      <w:r w:rsidR="00B33300">
        <w:rPr>
          <w:rFonts w:ascii="Arial" w:hAnsi="Arial" w:cs="Arial"/>
          <w:color w:val="000000"/>
          <w:sz w:val="20"/>
          <w:szCs w:val="20"/>
        </w:rPr>
        <w:t xml:space="preserve">o, you need to add two </w:t>
      </w:r>
      <w:r w:rsidRPr="00B33300">
        <w:rPr>
          <w:rFonts w:ascii="Arial" w:hAnsi="Arial" w:cs="Arial"/>
          <w:color w:val="000000"/>
          <w:sz w:val="20"/>
          <w:szCs w:val="20"/>
        </w:rPr>
        <w:t>columns </w:t>
      </w:r>
      <w:r w:rsidR="00B33300">
        <w:rPr>
          <w:rStyle w:val="HTMLCode"/>
          <w:rFonts w:ascii="Arial" w:hAnsi="Arial" w:cs="Arial"/>
          <w:color w:val="000000"/>
          <w:bdr w:val="none" w:sz="0" w:space="0" w:color="auto" w:frame="1"/>
          <w:shd w:val="clear" w:color="auto" w:fill="FFF6EA"/>
        </w:rPr>
        <w:t xml:space="preserve">created </w:t>
      </w:r>
      <w:r w:rsidRPr="00B33300">
        <w:rPr>
          <w:rStyle w:val="HTMLCode"/>
          <w:rFonts w:ascii="Arial" w:hAnsi="Arial" w:cs="Arial"/>
          <w:color w:val="000000"/>
          <w:bdr w:val="none" w:sz="0" w:space="0" w:color="auto" w:frame="1"/>
          <w:shd w:val="clear" w:color="auto" w:fill="FFF6EA"/>
        </w:rPr>
        <w:t>at</w:t>
      </w:r>
      <w:r w:rsidRPr="00B33300">
        <w:rPr>
          <w:rFonts w:ascii="Arial" w:hAnsi="Arial" w:cs="Arial"/>
          <w:color w:val="000000"/>
          <w:sz w:val="20"/>
          <w:szCs w:val="20"/>
        </w:rPr>
        <w:t> and </w:t>
      </w:r>
      <w:r w:rsidR="00B33300">
        <w:rPr>
          <w:rStyle w:val="HTMLCode"/>
          <w:rFonts w:ascii="Arial" w:hAnsi="Arial" w:cs="Arial"/>
          <w:color w:val="000000"/>
          <w:bdr w:val="none" w:sz="0" w:space="0" w:color="auto" w:frame="1"/>
          <w:shd w:val="clear" w:color="auto" w:fill="FFF6EA"/>
        </w:rPr>
        <w:t xml:space="preserve">updated </w:t>
      </w:r>
      <w:r w:rsidRPr="00B33300">
        <w:rPr>
          <w:rStyle w:val="HTMLCode"/>
          <w:rFonts w:ascii="Arial" w:hAnsi="Arial" w:cs="Arial"/>
          <w:color w:val="000000"/>
          <w:bdr w:val="none" w:sz="0" w:space="0" w:color="auto" w:frame="1"/>
          <w:shd w:val="clear" w:color="auto" w:fill="FFF6EA"/>
        </w:rPr>
        <w:t>at</w:t>
      </w:r>
      <w:r w:rsidRPr="00B33300">
        <w:rPr>
          <w:rFonts w:ascii="Arial" w:hAnsi="Arial" w:cs="Arial"/>
          <w:color w:val="000000"/>
          <w:sz w:val="20"/>
          <w:szCs w:val="20"/>
        </w:rPr>
        <w:t> as follows:</w:t>
      </w:r>
    </w:p>
    <w:p w:rsidR="00883637" w:rsidRPr="00B33300" w:rsidRDefault="00883637" w:rsidP="00013C94">
      <w:pPr>
        <w:pStyle w:val="HTMLPreformatted"/>
        <w:shd w:val="clear" w:color="auto" w:fill="FFFFFF"/>
        <w:jc w:val="both"/>
        <w:rPr>
          <w:rStyle w:val="hljs-keyword"/>
          <w:rFonts w:ascii="Arial" w:hAnsi="Arial" w:cs="Arial"/>
          <w:b/>
          <w:bCs/>
          <w:color w:val="333333"/>
          <w:shd w:val="clear" w:color="auto" w:fill="F8F8F8"/>
        </w:rPr>
      </w:pPr>
    </w:p>
    <w:p w:rsidR="00883637" w:rsidRPr="00B33300" w:rsidRDefault="00013C94" w:rsidP="00013C94">
      <w:pPr>
        <w:pStyle w:val="HTMLPreformatted"/>
        <w:shd w:val="clear" w:color="auto" w:fill="FFFFFF"/>
        <w:jc w:val="both"/>
        <w:rPr>
          <w:rStyle w:val="HTMLCode"/>
          <w:rFonts w:ascii="Arial" w:hAnsi="Arial" w:cs="Arial"/>
          <w:color w:val="333333"/>
          <w:shd w:val="clear" w:color="auto" w:fill="F8F8F8"/>
        </w:rPr>
      </w:pPr>
      <w:r>
        <w:rPr>
          <w:rStyle w:val="hljs-keyword"/>
          <w:rFonts w:ascii="Arial" w:hAnsi="Arial" w:cs="Arial"/>
          <w:b/>
          <w:bCs/>
          <w:color w:val="333333"/>
          <w:shd w:val="clear" w:color="auto" w:fill="F8F8F8"/>
        </w:rPr>
        <w:tab/>
      </w:r>
      <w:r w:rsidR="00883637" w:rsidRPr="00B33300">
        <w:rPr>
          <w:rStyle w:val="hljs-keyword"/>
          <w:rFonts w:ascii="Arial" w:hAnsi="Arial" w:cs="Arial"/>
          <w:b/>
          <w:bCs/>
          <w:color w:val="333333"/>
          <w:shd w:val="clear" w:color="auto" w:fill="F8F8F8"/>
        </w:rPr>
        <w:t>ALTER</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TABLE</w:t>
      </w:r>
      <w:r w:rsidR="00883637" w:rsidRPr="00B33300">
        <w:rPr>
          <w:rStyle w:val="HTMLCode"/>
          <w:rFonts w:ascii="Arial" w:hAnsi="Arial" w:cs="Arial"/>
          <w:color w:val="333333"/>
          <w:shd w:val="clear" w:color="auto" w:fill="F8F8F8"/>
        </w:rPr>
        <w:t xml:space="preserve"> </w:t>
      </w:r>
      <w:r w:rsidR="0033108F">
        <w:rPr>
          <w:rStyle w:val="HTMLCode"/>
          <w:rFonts w:ascii="Arial" w:hAnsi="Arial" w:cs="Arial"/>
          <w:color w:val="333333"/>
          <w:shd w:val="clear" w:color="auto" w:fill="F8F8F8"/>
        </w:rPr>
        <w:t>MEMBERS</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ADD</w:t>
      </w:r>
      <w:r w:rsidR="00883637" w:rsidRPr="00B33300">
        <w:rPr>
          <w:rStyle w:val="HTMLCode"/>
          <w:rFonts w:ascii="Arial" w:hAnsi="Arial" w:cs="Arial"/>
          <w:color w:val="333333"/>
          <w:shd w:val="clear" w:color="auto" w:fill="F8F8F8"/>
        </w:rPr>
        <w:t>(</w:t>
      </w:r>
    </w:p>
    <w:p w:rsidR="00883637" w:rsidRPr="00B33300" w:rsidRDefault="00013C94" w:rsidP="00013C94">
      <w:pPr>
        <w:pStyle w:val="HTMLPreformatted"/>
        <w:shd w:val="clear" w:color="auto" w:fill="FFFFFF"/>
        <w:jc w:val="both"/>
        <w:rPr>
          <w:rStyle w:val="HTMLCode"/>
          <w:rFonts w:ascii="Arial" w:hAnsi="Arial" w:cs="Arial"/>
          <w:color w:val="333333"/>
          <w:shd w:val="clear" w:color="auto" w:fill="F8F8F8"/>
        </w:rPr>
      </w:pPr>
      <w:r>
        <w:rPr>
          <w:rStyle w:val="HTMLCode"/>
          <w:rFonts w:ascii="Arial" w:hAnsi="Arial" w:cs="Arial"/>
          <w:color w:val="333333"/>
          <w:shd w:val="clear" w:color="auto" w:fill="F8F8F8"/>
        </w:rPr>
        <w:tab/>
      </w:r>
      <w:r w:rsidR="00883637" w:rsidRPr="00B33300">
        <w:rPr>
          <w:rStyle w:val="HTMLCode"/>
          <w:rFonts w:ascii="Arial" w:hAnsi="Arial" w:cs="Arial"/>
          <w:color w:val="333333"/>
          <w:shd w:val="clear" w:color="auto" w:fill="F8F8F8"/>
        </w:rPr>
        <w:t xml:space="preserve">        </w:t>
      </w:r>
      <w:r w:rsidR="0033108F">
        <w:rPr>
          <w:rStyle w:val="HTMLCode"/>
          <w:rFonts w:ascii="Arial" w:hAnsi="Arial" w:cs="Arial"/>
          <w:color w:val="333333"/>
          <w:shd w:val="clear" w:color="auto" w:fill="F8F8F8"/>
        </w:rPr>
        <w:t>CREATED_AT</w:t>
      </w:r>
      <w:r w:rsidR="00883637" w:rsidRPr="00B33300">
        <w:rPr>
          <w:rStyle w:val="HTMLCode"/>
          <w:rFonts w:ascii="Arial" w:hAnsi="Arial" w:cs="Arial"/>
          <w:color w:val="333333"/>
          <w:shd w:val="clear" w:color="auto" w:fill="F8F8F8"/>
        </w:rPr>
        <w:t xml:space="preserve">t </w:t>
      </w:r>
      <w:r w:rsidR="00883637" w:rsidRPr="00B33300">
        <w:rPr>
          <w:rStyle w:val="hljs-builtin"/>
          <w:rFonts w:ascii="Arial" w:hAnsi="Arial" w:cs="Arial"/>
          <w:color w:val="0086B3"/>
          <w:shd w:val="clear" w:color="auto" w:fill="F8F8F8"/>
        </w:rPr>
        <w:t>TIMESTAMP</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WITH</w:t>
      </w:r>
      <w:r w:rsidR="00883637" w:rsidRPr="00B33300">
        <w:rPr>
          <w:rStyle w:val="HTMLCode"/>
          <w:rFonts w:ascii="Arial" w:hAnsi="Arial" w:cs="Arial"/>
          <w:color w:val="333333"/>
          <w:shd w:val="clear" w:color="auto" w:fill="F8F8F8"/>
        </w:rPr>
        <w:t xml:space="preserve"> </w:t>
      </w:r>
      <w:r w:rsidR="00883637" w:rsidRPr="00B33300">
        <w:rPr>
          <w:rStyle w:val="hljs-builtin"/>
          <w:rFonts w:ascii="Arial" w:hAnsi="Arial" w:cs="Arial"/>
          <w:color w:val="0086B3"/>
          <w:shd w:val="clear" w:color="auto" w:fill="F8F8F8"/>
        </w:rPr>
        <w:t>TIME</w:t>
      </w:r>
      <w:r w:rsidR="00883637" w:rsidRPr="00B33300">
        <w:rPr>
          <w:rStyle w:val="HTMLCode"/>
          <w:rFonts w:ascii="Arial" w:hAnsi="Arial" w:cs="Arial"/>
          <w:color w:val="333333"/>
          <w:shd w:val="clear" w:color="auto" w:fill="F8F8F8"/>
        </w:rPr>
        <w:t xml:space="preserve"> ZONE </w:t>
      </w:r>
      <w:r w:rsidR="00883637" w:rsidRPr="00B33300">
        <w:rPr>
          <w:rStyle w:val="hljs-keyword"/>
          <w:rFonts w:ascii="Arial" w:hAnsi="Arial" w:cs="Arial"/>
          <w:b/>
          <w:bCs/>
          <w:color w:val="333333"/>
          <w:shd w:val="clear" w:color="auto" w:fill="F8F8F8"/>
        </w:rPr>
        <w:t>NOT</w:t>
      </w:r>
      <w:r w:rsidR="00883637" w:rsidRPr="00B33300">
        <w:rPr>
          <w:rStyle w:val="HTMLCode"/>
          <w:rFonts w:ascii="Arial" w:hAnsi="Arial" w:cs="Arial"/>
          <w:color w:val="333333"/>
          <w:shd w:val="clear" w:color="auto" w:fill="F8F8F8"/>
        </w:rPr>
        <w:t xml:space="preserve"> </w:t>
      </w:r>
      <w:r w:rsidR="00883637" w:rsidRPr="00B33300">
        <w:rPr>
          <w:rStyle w:val="hljs-literal"/>
          <w:rFonts w:ascii="Arial" w:hAnsi="Arial" w:cs="Arial"/>
          <w:color w:val="008080"/>
          <w:shd w:val="clear" w:color="auto" w:fill="F8F8F8"/>
        </w:rPr>
        <w:t>NULL</w:t>
      </w:r>
      <w:r w:rsidR="00883637" w:rsidRPr="00B33300">
        <w:rPr>
          <w:rStyle w:val="HTMLCode"/>
          <w:rFonts w:ascii="Arial" w:hAnsi="Arial" w:cs="Arial"/>
          <w:color w:val="333333"/>
          <w:shd w:val="clear" w:color="auto" w:fill="F8F8F8"/>
        </w:rPr>
        <w:t>,</w:t>
      </w:r>
    </w:p>
    <w:p w:rsidR="00883637" w:rsidRPr="00B33300" w:rsidRDefault="00013C94" w:rsidP="00013C94">
      <w:pPr>
        <w:pStyle w:val="HTMLPreformatted"/>
        <w:shd w:val="clear" w:color="auto" w:fill="FFFFFF"/>
        <w:jc w:val="both"/>
        <w:rPr>
          <w:rStyle w:val="HTMLCode"/>
          <w:rFonts w:ascii="Arial" w:hAnsi="Arial" w:cs="Arial"/>
          <w:color w:val="333333"/>
          <w:shd w:val="clear" w:color="auto" w:fill="F8F8F8"/>
        </w:rPr>
      </w:pPr>
      <w:r>
        <w:rPr>
          <w:rStyle w:val="HTMLCode"/>
          <w:rFonts w:ascii="Arial" w:hAnsi="Arial" w:cs="Arial"/>
          <w:color w:val="333333"/>
          <w:shd w:val="clear" w:color="auto" w:fill="F8F8F8"/>
        </w:rPr>
        <w:tab/>
      </w:r>
      <w:r w:rsidR="00883637" w:rsidRPr="00B33300">
        <w:rPr>
          <w:rStyle w:val="HTMLCode"/>
          <w:rFonts w:ascii="Arial" w:hAnsi="Arial" w:cs="Arial"/>
          <w:color w:val="333333"/>
          <w:shd w:val="clear" w:color="auto" w:fill="F8F8F8"/>
        </w:rPr>
        <w:t xml:space="preserve">        </w:t>
      </w:r>
      <w:r w:rsidR="0033108F">
        <w:rPr>
          <w:rStyle w:val="HTMLCode"/>
          <w:rFonts w:ascii="Arial" w:hAnsi="Arial" w:cs="Arial"/>
          <w:color w:val="333333"/>
          <w:shd w:val="clear" w:color="auto" w:fill="F8F8F8"/>
        </w:rPr>
        <w:t>UPDATED_DT</w:t>
      </w:r>
      <w:r w:rsidR="00883637" w:rsidRPr="00B33300">
        <w:rPr>
          <w:rStyle w:val="HTMLCode"/>
          <w:rFonts w:ascii="Arial" w:hAnsi="Arial" w:cs="Arial"/>
          <w:color w:val="333333"/>
          <w:shd w:val="clear" w:color="auto" w:fill="F8F8F8"/>
        </w:rPr>
        <w:t xml:space="preserve"> </w:t>
      </w:r>
      <w:r w:rsidR="00883637" w:rsidRPr="00B33300">
        <w:rPr>
          <w:rStyle w:val="hljs-builtin"/>
          <w:rFonts w:ascii="Arial" w:hAnsi="Arial" w:cs="Arial"/>
          <w:color w:val="0086B3"/>
          <w:shd w:val="clear" w:color="auto" w:fill="F8F8F8"/>
        </w:rPr>
        <w:t>TIMESTAMP</w:t>
      </w:r>
      <w:r w:rsidR="00883637" w:rsidRPr="00B33300">
        <w:rPr>
          <w:rStyle w:val="HTMLCode"/>
          <w:rFonts w:ascii="Arial" w:hAnsi="Arial" w:cs="Arial"/>
          <w:color w:val="333333"/>
          <w:shd w:val="clear" w:color="auto" w:fill="F8F8F8"/>
        </w:rPr>
        <w:t xml:space="preserve"> </w:t>
      </w:r>
      <w:r w:rsidR="00883637" w:rsidRPr="00B33300">
        <w:rPr>
          <w:rStyle w:val="hljs-keyword"/>
          <w:rFonts w:ascii="Arial" w:hAnsi="Arial" w:cs="Arial"/>
          <w:b/>
          <w:bCs/>
          <w:color w:val="333333"/>
          <w:shd w:val="clear" w:color="auto" w:fill="F8F8F8"/>
        </w:rPr>
        <w:t>WITH</w:t>
      </w:r>
      <w:r w:rsidR="00883637" w:rsidRPr="00B33300">
        <w:rPr>
          <w:rStyle w:val="HTMLCode"/>
          <w:rFonts w:ascii="Arial" w:hAnsi="Arial" w:cs="Arial"/>
          <w:color w:val="333333"/>
          <w:shd w:val="clear" w:color="auto" w:fill="F8F8F8"/>
        </w:rPr>
        <w:t xml:space="preserve"> </w:t>
      </w:r>
      <w:r w:rsidR="00883637" w:rsidRPr="00B33300">
        <w:rPr>
          <w:rStyle w:val="hljs-builtin"/>
          <w:rFonts w:ascii="Arial" w:hAnsi="Arial" w:cs="Arial"/>
          <w:color w:val="0086B3"/>
          <w:shd w:val="clear" w:color="auto" w:fill="F8F8F8"/>
        </w:rPr>
        <w:t>TIME</w:t>
      </w:r>
      <w:r w:rsidR="00883637" w:rsidRPr="00B33300">
        <w:rPr>
          <w:rStyle w:val="HTMLCode"/>
          <w:rFonts w:ascii="Arial" w:hAnsi="Arial" w:cs="Arial"/>
          <w:color w:val="333333"/>
          <w:shd w:val="clear" w:color="auto" w:fill="F8F8F8"/>
        </w:rPr>
        <w:t xml:space="preserve"> ZONE </w:t>
      </w:r>
      <w:r w:rsidR="00883637" w:rsidRPr="00B33300">
        <w:rPr>
          <w:rStyle w:val="hljs-keyword"/>
          <w:rFonts w:ascii="Arial" w:hAnsi="Arial" w:cs="Arial"/>
          <w:b/>
          <w:bCs/>
          <w:color w:val="333333"/>
          <w:shd w:val="clear" w:color="auto" w:fill="F8F8F8"/>
        </w:rPr>
        <w:t>NOT</w:t>
      </w:r>
      <w:r w:rsidR="00883637" w:rsidRPr="00B33300">
        <w:rPr>
          <w:rStyle w:val="HTMLCode"/>
          <w:rFonts w:ascii="Arial" w:hAnsi="Arial" w:cs="Arial"/>
          <w:color w:val="333333"/>
          <w:shd w:val="clear" w:color="auto" w:fill="F8F8F8"/>
        </w:rPr>
        <w:t xml:space="preserve"> </w:t>
      </w:r>
      <w:r w:rsidR="00883637" w:rsidRPr="00B33300">
        <w:rPr>
          <w:rStyle w:val="hljs-literal"/>
          <w:rFonts w:ascii="Arial" w:hAnsi="Arial" w:cs="Arial"/>
          <w:color w:val="008080"/>
          <w:shd w:val="clear" w:color="auto" w:fill="F8F8F8"/>
        </w:rPr>
        <w:t>NULL</w:t>
      </w:r>
    </w:p>
    <w:p w:rsidR="00883637" w:rsidRPr="00B33300" w:rsidRDefault="00013C94" w:rsidP="00013C94">
      <w:pPr>
        <w:pStyle w:val="HTMLPreformatted"/>
        <w:shd w:val="clear" w:color="auto" w:fill="FFFFFF"/>
        <w:jc w:val="both"/>
        <w:rPr>
          <w:rStyle w:val="HTMLCode"/>
          <w:rFonts w:ascii="Arial" w:hAnsi="Arial" w:cs="Arial"/>
          <w:color w:val="333333"/>
          <w:shd w:val="clear" w:color="auto" w:fill="F8F8F8"/>
        </w:rPr>
      </w:pPr>
      <w:r>
        <w:rPr>
          <w:rStyle w:val="HTMLCode"/>
          <w:rFonts w:ascii="Arial" w:hAnsi="Arial" w:cs="Arial"/>
          <w:color w:val="333333"/>
          <w:shd w:val="clear" w:color="auto" w:fill="F8F8F8"/>
        </w:rPr>
        <w:tab/>
      </w:r>
      <w:r w:rsidR="00883637" w:rsidRPr="00B33300">
        <w:rPr>
          <w:rStyle w:val="HTMLCode"/>
          <w:rFonts w:ascii="Arial" w:hAnsi="Arial" w:cs="Arial"/>
          <w:color w:val="333333"/>
          <w:shd w:val="clear" w:color="auto" w:fill="F8F8F8"/>
        </w:rPr>
        <w:t xml:space="preserve">    );</w:t>
      </w:r>
    </w:p>
    <w:p w:rsidR="0033108F" w:rsidRDefault="00883637" w:rsidP="00013C94">
      <w:pPr>
        <w:pStyle w:val="HTMLPreformatted"/>
        <w:shd w:val="clear" w:color="auto" w:fill="FFFFFF"/>
        <w:jc w:val="both"/>
        <w:rPr>
          <w:rFonts w:ascii="Arial" w:hAnsi="Arial" w:cs="Arial"/>
          <w:color w:val="000000"/>
          <w:bdr w:val="none" w:sz="0" w:space="0" w:color="auto" w:frame="1"/>
        </w:rPr>
      </w:pPr>
      <w:r w:rsidRPr="00B33300">
        <w:rPr>
          <w:rStyle w:val="shcb-languagelabel"/>
          <w:rFonts w:ascii="Arial" w:eastAsiaTheme="minorEastAsia" w:hAnsi="Arial" w:cs="Arial"/>
          <w:color w:val="000000"/>
          <w:bdr w:val="none" w:sz="0" w:space="0" w:color="auto" w:frame="1"/>
        </w:rPr>
        <w:t>Code language:</w:t>
      </w:r>
      <w:r w:rsidRPr="00B33300">
        <w:rPr>
          <w:rFonts w:ascii="Arial" w:hAnsi="Arial" w:cs="Arial"/>
          <w:color w:val="000000"/>
          <w:bdr w:val="none" w:sz="0" w:space="0" w:color="auto" w:frame="1"/>
        </w:rPr>
        <w:t xml:space="preserve"> </w:t>
      </w:r>
      <w:r w:rsidRPr="00B33300">
        <w:rPr>
          <w:rStyle w:val="shcb-languagename"/>
          <w:rFonts w:ascii="Arial" w:hAnsi="Arial" w:cs="Arial"/>
          <w:color w:val="000000"/>
          <w:bdr w:val="none" w:sz="0" w:space="0" w:color="auto" w:frame="1"/>
        </w:rPr>
        <w:t>SQL (Structured Query Language)</w:t>
      </w:r>
      <w:r w:rsidR="0033108F">
        <w:rPr>
          <w:rStyle w:val="shcb-languagename"/>
          <w:rFonts w:ascii="Arial" w:hAnsi="Arial" w:cs="Arial"/>
          <w:color w:val="000000"/>
          <w:bdr w:val="none" w:sz="0" w:space="0" w:color="auto" w:frame="1"/>
        </w:rPr>
        <w:t>.</w:t>
      </w:r>
      <w:r w:rsidRPr="00B33300">
        <w:rPr>
          <w:rFonts w:ascii="Arial" w:hAnsi="Arial" w:cs="Arial"/>
          <w:color w:val="000000"/>
          <w:bdr w:val="none" w:sz="0" w:space="0" w:color="auto" w:frame="1"/>
        </w:rPr>
        <w:t xml:space="preserve"> </w:t>
      </w:r>
    </w:p>
    <w:p w:rsidR="0033108F" w:rsidRDefault="0033108F" w:rsidP="00013C94">
      <w:pPr>
        <w:pStyle w:val="HTMLPreformatted"/>
        <w:shd w:val="clear" w:color="auto" w:fill="FFFFFF"/>
        <w:jc w:val="both"/>
        <w:rPr>
          <w:rFonts w:ascii="Arial" w:hAnsi="Arial" w:cs="Arial"/>
          <w:color w:val="000000"/>
          <w:bdr w:val="none" w:sz="0" w:space="0" w:color="auto" w:frame="1"/>
        </w:rPr>
      </w:pPr>
    </w:p>
    <w:p w:rsidR="00883637" w:rsidRPr="00B33300" w:rsidRDefault="00883637" w:rsidP="00013C94">
      <w:pPr>
        <w:pStyle w:val="HTMLPreformatted"/>
        <w:shd w:val="clear" w:color="auto" w:fill="FFFFFF"/>
        <w:jc w:val="both"/>
        <w:rPr>
          <w:rFonts w:ascii="Arial" w:hAnsi="Arial" w:cs="Arial"/>
          <w:color w:val="000000"/>
        </w:rPr>
      </w:pPr>
      <w:r w:rsidRPr="00B33300">
        <w:rPr>
          <w:rFonts w:ascii="Arial" w:hAnsi="Arial" w:cs="Arial"/>
          <w:color w:val="000000"/>
        </w:rPr>
        <w:t>The data types of the </w:t>
      </w:r>
      <w:r w:rsidR="0033108F">
        <w:rPr>
          <w:rStyle w:val="HTMLCode"/>
          <w:rFonts w:ascii="Arial" w:hAnsi="Arial" w:cs="Arial"/>
          <w:color w:val="000000"/>
          <w:bdr w:val="none" w:sz="0" w:space="0" w:color="auto" w:frame="1"/>
          <w:shd w:val="clear" w:color="auto" w:fill="FFF6EA"/>
        </w:rPr>
        <w:t xml:space="preserve">CREATED_AT </w:t>
      </w:r>
      <w:r w:rsidRPr="00B33300">
        <w:rPr>
          <w:rFonts w:ascii="Arial" w:hAnsi="Arial" w:cs="Arial"/>
          <w:color w:val="000000"/>
        </w:rPr>
        <w:t>and </w:t>
      </w:r>
      <w:r w:rsidR="0033108F">
        <w:rPr>
          <w:rStyle w:val="HTMLCode"/>
          <w:rFonts w:ascii="Arial" w:hAnsi="Arial" w:cs="Arial"/>
          <w:color w:val="000000"/>
          <w:bdr w:val="none" w:sz="0" w:space="0" w:color="auto" w:frame="1"/>
          <w:shd w:val="clear" w:color="auto" w:fill="FFF6EA"/>
        </w:rPr>
        <w:t>UPDATED_AT</w:t>
      </w:r>
      <w:r w:rsidRPr="00B33300">
        <w:rPr>
          <w:rFonts w:ascii="Arial" w:hAnsi="Arial" w:cs="Arial"/>
          <w:color w:val="000000"/>
        </w:rPr>
        <w:t> columns are </w:t>
      </w:r>
      <w:r w:rsidRPr="00B33300">
        <w:rPr>
          <w:rFonts w:ascii="Arial" w:eastAsiaTheme="majorEastAsia" w:hAnsi="Arial" w:cs="Arial"/>
          <w:bdr w:val="none" w:sz="0" w:space="0" w:color="auto" w:frame="1"/>
        </w:rPr>
        <w:t>TIMESTAMP WITH TIME ZONE</w:t>
      </w:r>
      <w:r w:rsidRPr="00B33300">
        <w:rPr>
          <w:rFonts w:ascii="Arial" w:hAnsi="Arial" w:cs="Arial"/>
          <w:color w:val="000000"/>
        </w:rPr>
        <w:t>. These columns also do not accept null.</w:t>
      </w:r>
    </w:p>
    <w:p w:rsidR="00883637" w:rsidRPr="00B33300" w:rsidRDefault="00883637" w:rsidP="00013C94">
      <w:pPr>
        <w:shd w:val="clear" w:color="auto" w:fill="FFFFFF"/>
        <w:spacing w:after="0" w:line="240" w:lineRule="auto"/>
        <w:jc w:val="both"/>
        <w:rPr>
          <w:rFonts w:ascii="Arial" w:eastAsia="Times New Roman" w:hAnsi="Arial" w:cs="Arial"/>
          <w:color w:val="000000"/>
          <w:sz w:val="20"/>
          <w:szCs w:val="20"/>
          <w:lang w:eastAsia="en-IN"/>
        </w:rPr>
      </w:pPr>
    </w:p>
    <w:p w:rsidR="00883637" w:rsidRPr="00B33300" w:rsidRDefault="00883637" w:rsidP="00013C94">
      <w:pPr>
        <w:shd w:val="clear" w:color="auto" w:fill="FFFFFF"/>
        <w:spacing w:after="0" w:line="240" w:lineRule="auto"/>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To change the definition of a column in a table, you use the ALTER TABLE MODIFY column syntax as follows:</w:t>
      </w:r>
    </w:p>
    <w:p w:rsidR="00883637" w:rsidRPr="00B33300" w:rsidRDefault="00883637" w:rsidP="00013C94">
      <w:pPr>
        <w:shd w:val="clear" w:color="auto" w:fill="FFFFFF"/>
        <w:spacing w:after="0" w:line="240" w:lineRule="auto"/>
        <w:jc w:val="both"/>
        <w:rPr>
          <w:rFonts w:ascii="Arial" w:eastAsia="Times New Roman" w:hAnsi="Arial" w:cs="Arial"/>
          <w:color w:val="000000"/>
          <w:sz w:val="20"/>
          <w:szCs w:val="20"/>
          <w:lang w:eastAsia="en-IN"/>
        </w:rPr>
      </w:pPr>
    </w:p>
    <w:p w:rsidR="00883637" w:rsidRDefault="00883637"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sidRPr="00B33300">
        <w:rPr>
          <w:rFonts w:ascii="Arial" w:eastAsia="Times New Roman" w:hAnsi="Arial" w:cs="Arial"/>
          <w:b/>
          <w:bCs/>
          <w:color w:val="333333"/>
          <w:sz w:val="20"/>
          <w:szCs w:val="20"/>
          <w:lang w:eastAsia="en-IN"/>
        </w:rPr>
        <w:t>ALTER</w:t>
      </w:r>
      <w:r w:rsidRPr="00B33300">
        <w:rPr>
          <w:rFonts w:ascii="Arial" w:eastAsia="Times New Roman" w:hAnsi="Arial" w:cs="Arial"/>
          <w:color w:val="333333"/>
          <w:sz w:val="20"/>
          <w:szCs w:val="20"/>
          <w:lang w:eastAsia="en-IN"/>
        </w:rPr>
        <w:t xml:space="preserve"> </w:t>
      </w:r>
      <w:r w:rsidRPr="00B33300">
        <w:rPr>
          <w:rFonts w:ascii="Arial" w:eastAsia="Times New Roman" w:hAnsi="Arial" w:cs="Arial"/>
          <w:b/>
          <w:bCs/>
          <w:color w:val="333333"/>
          <w:sz w:val="20"/>
          <w:szCs w:val="20"/>
          <w:lang w:eastAsia="en-IN"/>
        </w:rPr>
        <w:t>TABLE</w:t>
      </w:r>
      <w:r w:rsidRPr="00B33300">
        <w:rPr>
          <w:rFonts w:ascii="Arial" w:eastAsia="Times New Roman" w:hAnsi="Arial" w:cs="Arial"/>
          <w:color w:val="333333"/>
          <w:sz w:val="20"/>
          <w:szCs w:val="20"/>
          <w:lang w:eastAsia="en-IN"/>
        </w:rPr>
        <w:t xml:space="preserve"> </w:t>
      </w:r>
      <w:r w:rsidR="0033108F">
        <w:rPr>
          <w:rFonts w:ascii="Arial" w:eastAsia="Times New Roman" w:hAnsi="Arial" w:cs="Arial"/>
          <w:color w:val="333333"/>
          <w:sz w:val="20"/>
          <w:szCs w:val="20"/>
          <w:lang w:eastAsia="en-IN"/>
        </w:rPr>
        <w:t>&lt;</w:t>
      </w:r>
      <w:r w:rsidRPr="00B33300">
        <w:rPr>
          <w:rFonts w:ascii="Arial" w:eastAsia="Times New Roman" w:hAnsi="Arial" w:cs="Arial"/>
          <w:color w:val="333333"/>
          <w:sz w:val="20"/>
          <w:szCs w:val="20"/>
          <w:lang w:eastAsia="en-IN"/>
        </w:rPr>
        <w:t>table_name</w:t>
      </w:r>
      <w:r w:rsidR="0033108F">
        <w:rPr>
          <w:rFonts w:ascii="Arial" w:eastAsia="Times New Roman" w:hAnsi="Arial" w:cs="Arial"/>
          <w:color w:val="333333"/>
          <w:sz w:val="20"/>
          <w:szCs w:val="20"/>
          <w:lang w:eastAsia="en-IN"/>
        </w:rPr>
        <w:t xml:space="preserve">&gt; </w:t>
      </w:r>
      <w:r w:rsidRPr="00B33300">
        <w:rPr>
          <w:rFonts w:ascii="Arial" w:eastAsia="Times New Roman" w:hAnsi="Arial" w:cs="Arial"/>
          <w:b/>
          <w:bCs/>
          <w:color w:val="333333"/>
          <w:sz w:val="20"/>
          <w:szCs w:val="20"/>
          <w:lang w:eastAsia="en-IN"/>
        </w:rPr>
        <w:t>MODIFY</w:t>
      </w:r>
      <w:r w:rsidRPr="00B33300">
        <w:rPr>
          <w:rFonts w:ascii="Arial" w:eastAsia="Times New Roman" w:hAnsi="Arial" w:cs="Arial"/>
          <w:color w:val="333333"/>
          <w:sz w:val="20"/>
          <w:szCs w:val="20"/>
          <w:lang w:eastAsia="en-IN"/>
        </w:rPr>
        <w:t xml:space="preserve"> </w:t>
      </w:r>
      <w:r w:rsidR="0033108F">
        <w:rPr>
          <w:rFonts w:ascii="Arial" w:eastAsia="Times New Roman" w:hAnsi="Arial" w:cs="Arial"/>
          <w:color w:val="333333"/>
          <w:sz w:val="20"/>
          <w:szCs w:val="20"/>
          <w:lang w:eastAsia="en-IN"/>
        </w:rPr>
        <w:t>&lt;</w:t>
      </w:r>
      <w:r w:rsidRPr="00B33300">
        <w:rPr>
          <w:rFonts w:ascii="Arial" w:eastAsia="Times New Roman" w:hAnsi="Arial" w:cs="Arial"/>
          <w:color w:val="333333"/>
          <w:sz w:val="20"/>
          <w:szCs w:val="20"/>
          <w:lang w:eastAsia="en-IN"/>
        </w:rPr>
        <w:t>column_name</w:t>
      </w:r>
      <w:r w:rsidR="0033108F">
        <w:rPr>
          <w:rFonts w:ascii="Arial" w:eastAsia="Times New Roman" w:hAnsi="Arial" w:cs="Arial"/>
          <w:color w:val="333333"/>
          <w:sz w:val="20"/>
          <w:szCs w:val="20"/>
          <w:lang w:eastAsia="en-IN"/>
        </w:rPr>
        <w:t>&gt;</w:t>
      </w:r>
      <w:r w:rsidRPr="00B33300">
        <w:rPr>
          <w:rFonts w:ascii="Arial" w:eastAsia="Times New Roman" w:hAnsi="Arial" w:cs="Arial"/>
          <w:color w:val="333333"/>
          <w:sz w:val="20"/>
          <w:szCs w:val="20"/>
          <w:lang w:eastAsia="en-IN"/>
        </w:rPr>
        <w:t xml:space="preserve"> </w:t>
      </w:r>
      <w:r w:rsidRPr="00B33300">
        <w:rPr>
          <w:rFonts w:ascii="Arial" w:eastAsia="Times New Roman" w:hAnsi="Arial" w:cs="Arial"/>
          <w:b/>
          <w:bCs/>
          <w:color w:val="333333"/>
          <w:sz w:val="20"/>
          <w:szCs w:val="20"/>
          <w:lang w:eastAsia="en-IN"/>
        </w:rPr>
        <w:t>action</w:t>
      </w:r>
      <w:r w:rsidRPr="00B33300">
        <w:rPr>
          <w:rFonts w:ascii="Arial" w:eastAsia="Times New Roman" w:hAnsi="Arial" w:cs="Arial"/>
          <w:color w:val="333333"/>
          <w:sz w:val="20"/>
          <w:szCs w:val="20"/>
          <w:lang w:eastAsia="en-IN"/>
        </w:rPr>
        <w:t>;</w:t>
      </w:r>
    </w:p>
    <w:p w:rsidR="0033108F" w:rsidRPr="00B33300" w:rsidRDefault="0033108F"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p>
    <w:p w:rsidR="0033108F" w:rsidRDefault="00883637"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Code language:</w:t>
      </w:r>
      <w:r w:rsidRPr="00B33300">
        <w:rPr>
          <w:rFonts w:ascii="Arial" w:eastAsia="Times New Roman" w:hAnsi="Arial" w:cs="Arial"/>
          <w:color w:val="000000"/>
          <w:sz w:val="20"/>
          <w:szCs w:val="20"/>
          <w:bdr w:val="none" w:sz="0" w:space="0" w:color="auto" w:frame="1"/>
          <w:lang w:eastAsia="en-IN"/>
        </w:rPr>
        <w:t xml:space="preserve"> </w:t>
      </w:r>
      <w:r w:rsidRPr="00B33300">
        <w:rPr>
          <w:rFonts w:ascii="Arial" w:eastAsia="Times New Roman" w:hAnsi="Arial" w:cs="Arial"/>
          <w:color w:val="000000"/>
          <w:sz w:val="20"/>
          <w:szCs w:val="20"/>
          <w:lang w:eastAsia="en-IN"/>
        </w:rPr>
        <w:t>SQL (Structured Query Language)</w:t>
      </w:r>
      <w:r w:rsidRPr="00B33300">
        <w:rPr>
          <w:rFonts w:ascii="Arial" w:eastAsia="Times New Roman" w:hAnsi="Arial" w:cs="Arial"/>
          <w:color w:val="000000"/>
          <w:sz w:val="20"/>
          <w:szCs w:val="20"/>
          <w:bdr w:val="none" w:sz="0" w:space="0" w:color="auto" w:frame="1"/>
          <w:lang w:eastAsia="en-IN"/>
        </w:rPr>
        <w:t xml:space="preserve"> </w:t>
      </w:r>
    </w:p>
    <w:p w:rsidR="0033108F" w:rsidRDefault="0033108F"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eastAsia="en-IN"/>
        </w:rPr>
      </w:pPr>
    </w:p>
    <w:p w:rsidR="0033108F" w:rsidRDefault="00883637"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The statement is straightforward. To modify a column of a table, you need to specify the column name, table name, and action that you want to perform.</w:t>
      </w:r>
    </w:p>
    <w:p w:rsidR="0033108F" w:rsidRDefault="0033108F"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eastAsia="en-IN"/>
        </w:rPr>
      </w:pPr>
    </w:p>
    <w:p w:rsidR="00883637" w:rsidRPr="00B33300" w:rsidRDefault="00883637"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Oracle allows you to perform many actions but the following are the main ones:</w:t>
      </w:r>
    </w:p>
    <w:p w:rsidR="00883637" w:rsidRPr="00B33300" w:rsidRDefault="00883637" w:rsidP="00013C94">
      <w:pPr>
        <w:numPr>
          <w:ilvl w:val="0"/>
          <w:numId w:val="13"/>
        </w:numPr>
        <w:shd w:val="clear" w:color="auto" w:fill="FFFFFF"/>
        <w:spacing w:before="100" w:beforeAutospacing="1" w:after="100" w:afterAutospacing="1" w:line="240" w:lineRule="auto"/>
        <w:ind w:left="586"/>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Modify the column’s visibility</w:t>
      </w:r>
    </w:p>
    <w:p w:rsidR="00883637" w:rsidRPr="00B33300" w:rsidRDefault="00883637" w:rsidP="00013C94">
      <w:pPr>
        <w:numPr>
          <w:ilvl w:val="0"/>
          <w:numId w:val="13"/>
        </w:numPr>
        <w:shd w:val="clear" w:color="auto" w:fill="FFFFFF"/>
        <w:spacing w:before="100" w:beforeAutospacing="1" w:after="100" w:afterAutospacing="1" w:line="240" w:lineRule="auto"/>
        <w:ind w:left="586"/>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Allow or not allow null values</w:t>
      </w:r>
    </w:p>
    <w:p w:rsidR="00883637" w:rsidRPr="00B33300" w:rsidRDefault="00883637" w:rsidP="00013C94">
      <w:pPr>
        <w:numPr>
          <w:ilvl w:val="0"/>
          <w:numId w:val="13"/>
        </w:numPr>
        <w:shd w:val="clear" w:color="auto" w:fill="FFFFFF"/>
        <w:spacing w:before="100" w:beforeAutospacing="1" w:after="100" w:afterAutospacing="1" w:line="240" w:lineRule="auto"/>
        <w:ind w:left="586"/>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Shorten or widen the size of the column</w:t>
      </w:r>
    </w:p>
    <w:p w:rsidR="00883637" w:rsidRPr="00B33300" w:rsidRDefault="00883637" w:rsidP="00013C94">
      <w:pPr>
        <w:numPr>
          <w:ilvl w:val="0"/>
          <w:numId w:val="13"/>
        </w:numPr>
        <w:shd w:val="clear" w:color="auto" w:fill="FFFFFF"/>
        <w:spacing w:before="100" w:beforeAutospacing="1" w:after="100" w:afterAutospacing="1" w:line="240" w:lineRule="auto"/>
        <w:ind w:left="586"/>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Change the default value of a column</w:t>
      </w:r>
    </w:p>
    <w:p w:rsidR="00883637" w:rsidRPr="00B33300" w:rsidRDefault="00883637" w:rsidP="00013C94">
      <w:pPr>
        <w:numPr>
          <w:ilvl w:val="0"/>
          <w:numId w:val="13"/>
        </w:numPr>
        <w:shd w:val="clear" w:color="auto" w:fill="FFFFFF"/>
        <w:spacing w:before="100" w:beforeAutospacing="1" w:after="100" w:afterAutospacing="1" w:line="240" w:lineRule="auto"/>
        <w:ind w:left="586"/>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Modify expression of the virtual columns</w:t>
      </w:r>
    </w:p>
    <w:p w:rsidR="00883637" w:rsidRPr="00B33300" w:rsidRDefault="00883637" w:rsidP="000401F1">
      <w:pPr>
        <w:shd w:val="clear" w:color="auto" w:fill="FFFFFF"/>
        <w:spacing w:after="0" w:line="240" w:lineRule="auto"/>
        <w:jc w:val="both"/>
        <w:rPr>
          <w:rFonts w:ascii="Arial" w:eastAsia="Times New Roman" w:hAnsi="Arial" w:cs="Arial"/>
          <w:color w:val="000000"/>
          <w:sz w:val="20"/>
          <w:szCs w:val="20"/>
          <w:lang w:eastAsia="en-IN"/>
        </w:rPr>
      </w:pPr>
      <w:r w:rsidRPr="00B33300">
        <w:rPr>
          <w:rFonts w:ascii="Arial" w:eastAsia="Times New Roman" w:hAnsi="Arial" w:cs="Arial"/>
          <w:color w:val="000000"/>
          <w:sz w:val="20"/>
          <w:szCs w:val="20"/>
          <w:lang w:eastAsia="en-IN"/>
        </w:rPr>
        <w:t>To modify multiple columns, you use the following syntax:</w:t>
      </w:r>
    </w:p>
    <w:p w:rsidR="000401F1" w:rsidRDefault="000401F1"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color w:val="333333"/>
          <w:sz w:val="20"/>
          <w:szCs w:val="20"/>
          <w:lang w:eastAsia="en-IN"/>
        </w:rPr>
      </w:pPr>
    </w:p>
    <w:p w:rsidR="00883637" w:rsidRPr="00B33300" w:rsidRDefault="00883637"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sidRPr="00B33300">
        <w:rPr>
          <w:rFonts w:ascii="Arial" w:eastAsia="Times New Roman" w:hAnsi="Arial" w:cs="Arial"/>
          <w:b/>
          <w:bCs/>
          <w:color w:val="333333"/>
          <w:sz w:val="20"/>
          <w:szCs w:val="20"/>
          <w:lang w:eastAsia="en-IN"/>
        </w:rPr>
        <w:t>ALTER</w:t>
      </w:r>
      <w:r w:rsidRPr="00B33300">
        <w:rPr>
          <w:rFonts w:ascii="Arial" w:eastAsia="Times New Roman" w:hAnsi="Arial" w:cs="Arial"/>
          <w:color w:val="333333"/>
          <w:sz w:val="20"/>
          <w:szCs w:val="20"/>
          <w:lang w:eastAsia="en-IN"/>
        </w:rPr>
        <w:t xml:space="preserve"> </w:t>
      </w:r>
      <w:r w:rsidRPr="00B33300">
        <w:rPr>
          <w:rFonts w:ascii="Arial" w:eastAsia="Times New Roman" w:hAnsi="Arial" w:cs="Arial"/>
          <w:b/>
          <w:bCs/>
          <w:color w:val="333333"/>
          <w:sz w:val="20"/>
          <w:szCs w:val="20"/>
          <w:lang w:eastAsia="en-IN"/>
        </w:rPr>
        <w:t>TABLE</w:t>
      </w:r>
      <w:r w:rsidRPr="00B33300">
        <w:rPr>
          <w:rFonts w:ascii="Arial" w:eastAsia="Times New Roman" w:hAnsi="Arial" w:cs="Arial"/>
          <w:color w:val="333333"/>
          <w:sz w:val="20"/>
          <w:szCs w:val="20"/>
          <w:lang w:eastAsia="en-IN"/>
        </w:rPr>
        <w:t xml:space="preserve"> table_name</w:t>
      </w:r>
    </w:p>
    <w:p w:rsidR="00883637" w:rsidRPr="00B33300" w:rsidRDefault="00013C94"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Pr>
          <w:rFonts w:ascii="Arial" w:eastAsia="Times New Roman" w:hAnsi="Arial" w:cs="Arial"/>
          <w:b/>
          <w:bCs/>
          <w:color w:val="333333"/>
          <w:sz w:val="20"/>
          <w:szCs w:val="20"/>
          <w:lang w:eastAsia="en-IN"/>
        </w:rPr>
        <w:tab/>
      </w:r>
      <w:r w:rsidR="00883637" w:rsidRPr="00B33300">
        <w:rPr>
          <w:rFonts w:ascii="Arial" w:eastAsia="Times New Roman" w:hAnsi="Arial" w:cs="Arial"/>
          <w:b/>
          <w:bCs/>
          <w:color w:val="333333"/>
          <w:sz w:val="20"/>
          <w:szCs w:val="20"/>
          <w:lang w:eastAsia="en-IN"/>
        </w:rPr>
        <w:t>MODIFY</w:t>
      </w:r>
      <w:r w:rsidR="00883637" w:rsidRPr="00B33300">
        <w:rPr>
          <w:rFonts w:ascii="Arial" w:eastAsia="Times New Roman" w:hAnsi="Arial" w:cs="Arial"/>
          <w:color w:val="333333"/>
          <w:sz w:val="20"/>
          <w:szCs w:val="20"/>
          <w:lang w:eastAsia="en-IN"/>
        </w:rPr>
        <w:t xml:space="preserve"> (</w:t>
      </w:r>
    </w:p>
    <w:p w:rsidR="00883637" w:rsidRPr="00B33300" w:rsidRDefault="00013C94"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Pr>
          <w:rFonts w:ascii="Arial" w:eastAsia="Times New Roman" w:hAnsi="Arial" w:cs="Arial"/>
          <w:color w:val="333333"/>
          <w:sz w:val="20"/>
          <w:szCs w:val="20"/>
          <w:lang w:eastAsia="en-IN"/>
        </w:rPr>
        <w:tab/>
      </w:r>
      <w:r w:rsidR="00883637" w:rsidRPr="00B33300">
        <w:rPr>
          <w:rFonts w:ascii="Arial" w:eastAsia="Times New Roman" w:hAnsi="Arial" w:cs="Arial"/>
          <w:color w:val="333333"/>
          <w:sz w:val="20"/>
          <w:szCs w:val="20"/>
          <w:lang w:eastAsia="en-IN"/>
        </w:rPr>
        <w:t xml:space="preserve">    column_name_1 </w:t>
      </w:r>
      <w:r w:rsidR="00883637" w:rsidRPr="00B33300">
        <w:rPr>
          <w:rFonts w:ascii="Arial" w:eastAsia="Times New Roman" w:hAnsi="Arial" w:cs="Arial"/>
          <w:b/>
          <w:bCs/>
          <w:color w:val="333333"/>
          <w:sz w:val="20"/>
          <w:szCs w:val="20"/>
          <w:lang w:eastAsia="en-IN"/>
        </w:rPr>
        <w:t>action</w:t>
      </w:r>
      <w:r w:rsidR="00883637" w:rsidRPr="00B33300">
        <w:rPr>
          <w:rFonts w:ascii="Arial" w:eastAsia="Times New Roman" w:hAnsi="Arial" w:cs="Arial"/>
          <w:color w:val="333333"/>
          <w:sz w:val="20"/>
          <w:szCs w:val="20"/>
          <w:lang w:eastAsia="en-IN"/>
        </w:rPr>
        <w:t>,</w:t>
      </w:r>
    </w:p>
    <w:p w:rsidR="00883637" w:rsidRPr="00B33300" w:rsidRDefault="00013C94"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Pr>
          <w:rFonts w:ascii="Arial" w:eastAsia="Times New Roman" w:hAnsi="Arial" w:cs="Arial"/>
          <w:color w:val="333333"/>
          <w:sz w:val="20"/>
          <w:szCs w:val="20"/>
          <w:lang w:eastAsia="en-IN"/>
        </w:rPr>
        <w:tab/>
      </w:r>
      <w:r w:rsidR="00883637" w:rsidRPr="00B33300">
        <w:rPr>
          <w:rFonts w:ascii="Arial" w:eastAsia="Times New Roman" w:hAnsi="Arial" w:cs="Arial"/>
          <w:color w:val="333333"/>
          <w:sz w:val="20"/>
          <w:szCs w:val="20"/>
          <w:lang w:eastAsia="en-IN"/>
        </w:rPr>
        <w:t xml:space="preserve">    column_name_2 </w:t>
      </w:r>
      <w:r w:rsidR="00883637" w:rsidRPr="00B33300">
        <w:rPr>
          <w:rFonts w:ascii="Arial" w:eastAsia="Times New Roman" w:hAnsi="Arial" w:cs="Arial"/>
          <w:b/>
          <w:bCs/>
          <w:color w:val="333333"/>
          <w:sz w:val="20"/>
          <w:szCs w:val="20"/>
          <w:lang w:eastAsia="en-IN"/>
        </w:rPr>
        <w:t>action</w:t>
      </w:r>
      <w:r w:rsidR="00883637" w:rsidRPr="00B33300">
        <w:rPr>
          <w:rFonts w:ascii="Arial" w:eastAsia="Times New Roman" w:hAnsi="Arial" w:cs="Arial"/>
          <w:color w:val="333333"/>
          <w:sz w:val="20"/>
          <w:szCs w:val="20"/>
          <w:lang w:eastAsia="en-IN"/>
        </w:rPr>
        <w:t>,</w:t>
      </w:r>
    </w:p>
    <w:p w:rsidR="00883637" w:rsidRPr="00B33300" w:rsidRDefault="00013C94"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Pr>
          <w:rFonts w:ascii="Arial" w:eastAsia="Times New Roman" w:hAnsi="Arial" w:cs="Arial"/>
          <w:color w:val="333333"/>
          <w:sz w:val="20"/>
          <w:szCs w:val="20"/>
          <w:lang w:eastAsia="en-IN"/>
        </w:rPr>
        <w:tab/>
      </w:r>
      <w:r w:rsidR="00883637" w:rsidRPr="00B33300">
        <w:rPr>
          <w:rFonts w:ascii="Arial" w:eastAsia="Times New Roman" w:hAnsi="Arial" w:cs="Arial"/>
          <w:color w:val="333333"/>
          <w:sz w:val="20"/>
          <w:szCs w:val="20"/>
          <w:lang w:eastAsia="en-IN"/>
        </w:rPr>
        <w:t xml:space="preserve">    ...</w:t>
      </w:r>
    </w:p>
    <w:p w:rsidR="00B33300" w:rsidRPr="00B33300" w:rsidRDefault="00013C94" w:rsidP="000401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0"/>
          <w:szCs w:val="20"/>
          <w:lang w:eastAsia="en-IN"/>
        </w:rPr>
      </w:pPr>
      <w:r>
        <w:rPr>
          <w:rFonts w:ascii="Arial" w:eastAsia="Times New Roman" w:hAnsi="Arial" w:cs="Arial"/>
          <w:color w:val="333333"/>
          <w:sz w:val="20"/>
          <w:szCs w:val="20"/>
          <w:lang w:eastAsia="en-IN"/>
        </w:rPr>
        <w:tab/>
      </w:r>
      <w:r w:rsidR="00883637" w:rsidRPr="00B33300">
        <w:rPr>
          <w:rFonts w:ascii="Arial" w:eastAsia="Times New Roman" w:hAnsi="Arial" w:cs="Arial"/>
          <w:color w:val="333333"/>
          <w:sz w:val="20"/>
          <w:szCs w:val="20"/>
          <w:lang w:eastAsia="en-IN"/>
        </w:rPr>
        <w:t>)</w:t>
      </w:r>
    </w:p>
    <w:p w:rsidR="00B33300" w:rsidRDefault="00B33300" w:rsidP="00013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333333"/>
          <w:sz w:val="24"/>
          <w:lang w:eastAsia="en-IN"/>
        </w:rPr>
      </w:pPr>
    </w:p>
    <w:p w:rsidR="00B3330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 xml:space="preserve">To make a </w:t>
      </w:r>
      <w:r w:rsidRPr="00B33300">
        <w:rPr>
          <w:rFonts w:ascii="Arial" w:hAnsi="Arial" w:cs="Arial"/>
          <w:b/>
          <w:bCs/>
          <w:sz w:val="20"/>
          <w:szCs w:val="20"/>
        </w:rPr>
        <w:t xml:space="preserve">NOT NULL </w:t>
      </w:r>
      <w:r w:rsidRPr="00B33300">
        <w:rPr>
          <w:rFonts w:ascii="Arial" w:hAnsi="Arial" w:cs="Arial"/>
          <w:sz w:val="20"/>
          <w:szCs w:val="20"/>
        </w:rPr>
        <w:t xml:space="preserve">column nullable, use the </w:t>
      </w:r>
      <w:r w:rsidRPr="00B33300">
        <w:rPr>
          <w:rFonts w:ascii="Arial" w:hAnsi="Arial" w:cs="Arial"/>
          <w:b/>
          <w:bCs/>
          <w:sz w:val="20"/>
          <w:szCs w:val="20"/>
        </w:rPr>
        <w:t xml:space="preserve">alter table </w:t>
      </w:r>
      <w:r w:rsidRPr="00B33300">
        <w:rPr>
          <w:rFonts w:ascii="Arial" w:hAnsi="Arial" w:cs="Arial"/>
          <w:sz w:val="20"/>
          <w:szCs w:val="20"/>
        </w:rPr>
        <w:t xml:space="preserve">command with the </w:t>
      </w:r>
      <w:r w:rsidRPr="00B33300">
        <w:rPr>
          <w:rFonts w:ascii="Arial" w:hAnsi="Arial" w:cs="Arial"/>
          <w:b/>
          <w:bCs/>
          <w:sz w:val="20"/>
          <w:szCs w:val="20"/>
        </w:rPr>
        <w:t xml:space="preserve">NULL </w:t>
      </w:r>
      <w:r w:rsidRPr="00B33300">
        <w:rPr>
          <w:rFonts w:ascii="Arial" w:hAnsi="Arial" w:cs="Arial"/>
          <w:sz w:val="20"/>
          <w:szCs w:val="20"/>
        </w:rPr>
        <w:t>clause,</w:t>
      </w:r>
      <w:r>
        <w:rPr>
          <w:rFonts w:ascii="Arial" w:hAnsi="Arial" w:cs="Arial"/>
          <w:sz w:val="20"/>
          <w:szCs w:val="20"/>
        </w:rPr>
        <w:t xml:space="preserve"> </w:t>
      </w:r>
      <w:r w:rsidRPr="00B33300">
        <w:rPr>
          <w:rFonts w:ascii="Arial" w:hAnsi="Arial" w:cs="Arial"/>
          <w:sz w:val="20"/>
          <w:szCs w:val="20"/>
        </w:rPr>
        <w:t>as follows:</w:t>
      </w:r>
    </w:p>
    <w:p w:rsidR="00B33300" w:rsidRDefault="00B33300" w:rsidP="00013C94">
      <w:pPr>
        <w:autoSpaceDE w:val="0"/>
        <w:autoSpaceDN w:val="0"/>
        <w:adjustRightInd w:val="0"/>
        <w:spacing w:after="0" w:line="240" w:lineRule="auto"/>
        <w:jc w:val="both"/>
        <w:rPr>
          <w:rFonts w:ascii="Arial" w:hAnsi="Arial" w:cs="Arial"/>
          <w:sz w:val="20"/>
          <w:szCs w:val="20"/>
        </w:rPr>
      </w:pPr>
    </w:p>
    <w:p w:rsidR="00B33300" w:rsidRDefault="00B33300" w:rsidP="00013C94">
      <w:pPr>
        <w:autoSpaceDE w:val="0"/>
        <w:autoSpaceDN w:val="0"/>
        <w:adjustRightInd w:val="0"/>
        <w:spacing w:after="0" w:line="240" w:lineRule="auto"/>
        <w:ind w:firstLine="720"/>
        <w:jc w:val="both"/>
        <w:rPr>
          <w:rFonts w:ascii="Arial" w:hAnsi="Arial" w:cs="Arial"/>
          <w:sz w:val="20"/>
          <w:szCs w:val="20"/>
        </w:rPr>
      </w:pPr>
      <w:r>
        <w:rPr>
          <w:rFonts w:ascii="Arial" w:hAnsi="Arial" w:cs="Arial"/>
          <w:sz w:val="20"/>
          <w:szCs w:val="20"/>
        </w:rPr>
        <w:t>ALTER TABLE</w:t>
      </w:r>
      <w:r w:rsidRPr="00B33300">
        <w:rPr>
          <w:rFonts w:ascii="Arial" w:hAnsi="Arial" w:cs="Arial"/>
          <w:sz w:val="20"/>
          <w:szCs w:val="20"/>
        </w:rPr>
        <w:t xml:space="preserve"> TROUBLE </w:t>
      </w:r>
      <w:r>
        <w:rPr>
          <w:rFonts w:ascii="Arial" w:hAnsi="Arial" w:cs="Arial"/>
          <w:sz w:val="20"/>
          <w:szCs w:val="20"/>
        </w:rPr>
        <w:t>MODIFY</w:t>
      </w:r>
      <w:r w:rsidRPr="00B33300">
        <w:rPr>
          <w:rFonts w:ascii="Arial" w:hAnsi="Arial" w:cs="Arial"/>
          <w:sz w:val="20"/>
          <w:szCs w:val="20"/>
        </w:rPr>
        <w:t>(</w:t>
      </w:r>
      <w:r>
        <w:rPr>
          <w:rFonts w:ascii="Arial" w:hAnsi="Arial" w:cs="Arial"/>
          <w:sz w:val="20"/>
          <w:szCs w:val="20"/>
        </w:rPr>
        <w:t>CONDITION</w:t>
      </w:r>
      <w:r w:rsidRPr="00B33300">
        <w:rPr>
          <w:rFonts w:ascii="Arial" w:hAnsi="Arial" w:cs="Arial"/>
          <w:sz w:val="20"/>
          <w:szCs w:val="20"/>
        </w:rPr>
        <w:t xml:space="preserve"> NULL);</w:t>
      </w:r>
    </w:p>
    <w:p w:rsidR="00B33300" w:rsidRPr="00B33300" w:rsidRDefault="00B33300" w:rsidP="00013C94">
      <w:pPr>
        <w:autoSpaceDE w:val="0"/>
        <w:autoSpaceDN w:val="0"/>
        <w:adjustRightInd w:val="0"/>
        <w:spacing w:after="0" w:line="240" w:lineRule="auto"/>
        <w:jc w:val="both"/>
        <w:rPr>
          <w:rFonts w:ascii="Arial" w:hAnsi="Arial" w:cs="Arial"/>
          <w:sz w:val="20"/>
          <w:szCs w:val="20"/>
        </w:rPr>
      </w:pPr>
    </w:p>
    <w:p w:rsidR="00B33300" w:rsidRPr="00B33300" w:rsidRDefault="00B33300" w:rsidP="00013C94">
      <w:pPr>
        <w:autoSpaceDE w:val="0"/>
        <w:autoSpaceDN w:val="0"/>
        <w:adjustRightInd w:val="0"/>
        <w:spacing w:after="0" w:line="240" w:lineRule="auto"/>
        <w:jc w:val="both"/>
        <w:rPr>
          <w:rFonts w:ascii="Arial" w:hAnsi="Arial" w:cs="Arial"/>
          <w:b/>
          <w:bCs/>
          <w:sz w:val="20"/>
          <w:szCs w:val="20"/>
        </w:rPr>
      </w:pPr>
      <w:r w:rsidRPr="00B33300">
        <w:rPr>
          <w:rFonts w:ascii="Arial" w:hAnsi="Arial" w:cs="Arial"/>
          <w:b/>
          <w:bCs/>
          <w:sz w:val="20"/>
          <w:szCs w:val="20"/>
        </w:rPr>
        <w:t>The Rules for Adding or Modifying a Column</w:t>
      </w:r>
    </w:p>
    <w:p w:rsidR="00B3330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These are the rules for modifying a column:</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increase a character column’s width at any time.</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increase the number of digits in a NUMBER column at any time.</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increase or decrease the number of decimal places in a NUMBER column</w:t>
      </w:r>
      <w:r>
        <w:rPr>
          <w:rFonts w:ascii="Arial" w:hAnsi="Arial" w:cs="Arial"/>
          <w:sz w:val="20"/>
          <w:szCs w:val="20"/>
        </w:rPr>
        <w:t xml:space="preserve"> </w:t>
      </w:r>
      <w:r w:rsidRPr="00B33300">
        <w:rPr>
          <w:rFonts w:ascii="Arial" w:hAnsi="Arial" w:cs="Arial"/>
          <w:sz w:val="20"/>
          <w:szCs w:val="20"/>
        </w:rPr>
        <w:t>at any time.</w:t>
      </w:r>
    </w:p>
    <w:p w:rsidR="00B33300" w:rsidRDefault="00B33300" w:rsidP="00013C94">
      <w:pPr>
        <w:autoSpaceDE w:val="0"/>
        <w:autoSpaceDN w:val="0"/>
        <w:adjustRightInd w:val="0"/>
        <w:spacing w:after="0" w:line="240" w:lineRule="auto"/>
        <w:jc w:val="both"/>
        <w:rPr>
          <w:rFonts w:ascii="Arial" w:hAnsi="Arial" w:cs="Arial"/>
          <w:sz w:val="20"/>
          <w:szCs w:val="20"/>
        </w:rPr>
      </w:pPr>
    </w:p>
    <w:p w:rsidR="00B3330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 xml:space="preserve">In addition, if a column is </w:t>
      </w:r>
      <w:r w:rsidRPr="00B33300">
        <w:rPr>
          <w:rFonts w:ascii="Arial" w:hAnsi="Arial" w:cs="Arial"/>
          <w:b/>
          <w:bCs/>
          <w:sz w:val="20"/>
          <w:szCs w:val="20"/>
        </w:rPr>
        <w:t xml:space="preserve">NULL </w:t>
      </w:r>
      <w:r w:rsidRPr="00B33300">
        <w:rPr>
          <w:rFonts w:ascii="Arial" w:hAnsi="Arial" w:cs="Arial"/>
          <w:sz w:val="20"/>
          <w:szCs w:val="20"/>
        </w:rPr>
        <w:t>for every row of the table, you can make any of these changes:</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change the column’s datatype.</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decrease a character column’s width.</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decrease the number of digits in a NUMBER column.</w:t>
      </w:r>
    </w:p>
    <w:p w:rsidR="00B33300" w:rsidRPr="00B33300" w:rsidRDefault="00B33300" w:rsidP="00013C94">
      <w:pPr>
        <w:pStyle w:val="ListParagraph"/>
        <w:numPr>
          <w:ilvl w:val="0"/>
          <w:numId w:val="23"/>
        </w:num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You can only change the datatype of a column if the column is empty (</w:t>
      </w:r>
      <w:r w:rsidRPr="00B33300">
        <w:rPr>
          <w:rFonts w:ascii="Arial" w:hAnsi="Arial" w:cs="Arial"/>
          <w:b/>
          <w:bCs/>
          <w:sz w:val="20"/>
          <w:szCs w:val="20"/>
        </w:rPr>
        <w:t>NULL</w:t>
      </w:r>
      <w:r w:rsidRPr="00B33300">
        <w:rPr>
          <w:rFonts w:ascii="Arial" w:hAnsi="Arial" w:cs="Arial"/>
          <w:sz w:val="20"/>
          <w:szCs w:val="20"/>
        </w:rPr>
        <w:t>) in all rows of</w:t>
      </w:r>
      <w:r>
        <w:rPr>
          <w:rFonts w:ascii="Arial" w:hAnsi="Arial" w:cs="Arial"/>
          <w:sz w:val="20"/>
          <w:szCs w:val="20"/>
        </w:rPr>
        <w:t xml:space="preserve"> </w:t>
      </w:r>
      <w:r w:rsidRPr="00B33300">
        <w:rPr>
          <w:rFonts w:ascii="Arial" w:hAnsi="Arial" w:cs="Arial"/>
          <w:sz w:val="20"/>
          <w:szCs w:val="20"/>
        </w:rPr>
        <w:t>the table.</w:t>
      </w:r>
    </w:p>
    <w:p w:rsidR="00B33300" w:rsidRDefault="00B33300" w:rsidP="00013C94">
      <w:pPr>
        <w:autoSpaceDE w:val="0"/>
        <w:autoSpaceDN w:val="0"/>
        <w:adjustRightInd w:val="0"/>
        <w:spacing w:after="0" w:line="240" w:lineRule="auto"/>
        <w:jc w:val="both"/>
        <w:rPr>
          <w:rFonts w:ascii="Arial" w:hAnsi="Arial" w:cs="Arial"/>
          <w:sz w:val="20"/>
          <w:szCs w:val="20"/>
        </w:rPr>
      </w:pPr>
    </w:p>
    <w:p w:rsidR="00B3330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There is one notable exception to the restrictions on datatype changes. Oracle supports the</w:t>
      </w:r>
      <w:r>
        <w:rPr>
          <w:rFonts w:ascii="Arial" w:hAnsi="Arial" w:cs="Arial"/>
          <w:sz w:val="20"/>
          <w:szCs w:val="20"/>
        </w:rPr>
        <w:t xml:space="preserve"> </w:t>
      </w:r>
      <w:r w:rsidRPr="00B33300">
        <w:rPr>
          <w:rFonts w:ascii="Arial" w:hAnsi="Arial" w:cs="Arial"/>
          <w:sz w:val="20"/>
          <w:szCs w:val="20"/>
        </w:rPr>
        <w:t>changing of LONG datatype columns to the LOB datatype, even if there is data already in the</w:t>
      </w:r>
      <w:r>
        <w:rPr>
          <w:rFonts w:ascii="Arial" w:hAnsi="Arial" w:cs="Arial"/>
          <w:sz w:val="20"/>
          <w:szCs w:val="20"/>
        </w:rPr>
        <w:t xml:space="preserve"> </w:t>
      </w:r>
      <w:r w:rsidRPr="00B33300">
        <w:rPr>
          <w:rFonts w:ascii="Arial" w:hAnsi="Arial" w:cs="Arial"/>
          <w:sz w:val="20"/>
          <w:szCs w:val="20"/>
        </w:rPr>
        <w:t>LONG column. The following listing illustrates this functionality:</w:t>
      </w:r>
    </w:p>
    <w:p w:rsidR="00B33300" w:rsidRDefault="00B33300" w:rsidP="00013C94">
      <w:pPr>
        <w:autoSpaceDE w:val="0"/>
        <w:autoSpaceDN w:val="0"/>
        <w:adjustRightInd w:val="0"/>
        <w:spacing w:after="0" w:line="240" w:lineRule="auto"/>
        <w:jc w:val="both"/>
        <w:rPr>
          <w:rFonts w:ascii="Arial" w:hAnsi="Arial" w:cs="Arial"/>
          <w:sz w:val="20"/>
          <w:szCs w:val="20"/>
        </w:rPr>
      </w:pP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CREATE TABLE LONGTEST</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w:t>
      </w:r>
    </w:p>
    <w:p w:rsidR="00B33300" w:rsidRPr="00013C94" w:rsidRDefault="00B33300" w:rsidP="00013C94">
      <w:pPr>
        <w:autoSpaceDE w:val="0"/>
        <w:autoSpaceDN w:val="0"/>
        <w:adjustRightInd w:val="0"/>
        <w:spacing w:after="0" w:line="240" w:lineRule="auto"/>
        <w:ind w:firstLine="720"/>
        <w:jc w:val="both"/>
        <w:rPr>
          <w:rFonts w:ascii="Courier New" w:hAnsi="Courier New" w:cs="Courier New"/>
          <w:sz w:val="20"/>
          <w:szCs w:val="20"/>
        </w:rPr>
      </w:pPr>
      <w:r w:rsidRPr="00013C94">
        <w:rPr>
          <w:rFonts w:ascii="Courier New" w:hAnsi="Courier New" w:cs="Courier New"/>
          <w:sz w:val="20"/>
          <w:szCs w:val="20"/>
        </w:rPr>
        <w:t>COL1      NUMBER,</w:t>
      </w:r>
    </w:p>
    <w:p w:rsidR="00B33300" w:rsidRPr="00013C94" w:rsidRDefault="00B33300" w:rsidP="00013C94">
      <w:pPr>
        <w:autoSpaceDE w:val="0"/>
        <w:autoSpaceDN w:val="0"/>
        <w:adjustRightInd w:val="0"/>
        <w:spacing w:after="0" w:line="240" w:lineRule="auto"/>
        <w:ind w:firstLine="720"/>
        <w:jc w:val="both"/>
        <w:rPr>
          <w:rFonts w:ascii="Courier New" w:hAnsi="Courier New" w:cs="Courier New"/>
          <w:sz w:val="20"/>
          <w:szCs w:val="20"/>
        </w:rPr>
      </w:pPr>
      <w:r w:rsidRPr="00013C94">
        <w:rPr>
          <w:rFonts w:ascii="Courier New" w:hAnsi="Courier New" w:cs="Courier New"/>
          <w:sz w:val="20"/>
          <w:szCs w:val="20"/>
        </w:rPr>
        <w:lastRenderedPageBreak/>
        <w:t>LONGCOL   LONG</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w:t>
      </w:r>
    </w:p>
    <w:p w:rsidR="00013C94" w:rsidRDefault="00013C94" w:rsidP="00013C94">
      <w:pPr>
        <w:autoSpaceDE w:val="0"/>
        <w:autoSpaceDN w:val="0"/>
        <w:adjustRightInd w:val="0"/>
        <w:spacing w:after="0" w:line="240" w:lineRule="auto"/>
        <w:jc w:val="both"/>
        <w:rPr>
          <w:rFonts w:ascii="Arial" w:hAnsi="Arial" w:cs="Arial"/>
          <w:sz w:val="20"/>
          <w:szCs w:val="20"/>
        </w:rPr>
      </w:pP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Table created.</w:t>
      </w:r>
    </w:p>
    <w:p w:rsidR="00B33300" w:rsidRDefault="00B33300" w:rsidP="00013C94">
      <w:pPr>
        <w:autoSpaceDE w:val="0"/>
        <w:autoSpaceDN w:val="0"/>
        <w:adjustRightInd w:val="0"/>
        <w:spacing w:after="0" w:line="240" w:lineRule="auto"/>
        <w:jc w:val="both"/>
        <w:rPr>
          <w:rFonts w:ascii="Arial" w:hAnsi="Arial" w:cs="Arial"/>
          <w:sz w:val="20"/>
          <w:szCs w:val="20"/>
        </w:rPr>
      </w:pP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INSERT INTO LONGTEST VALUES(1,'This is a LONG value');</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1 row created.</w:t>
      </w:r>
    </w:p>
    <w:p w:rsidR="00B33300" w:rsidRDefault="00B33300" w:rsidP="00013C94">
      <w:pPr>
        <w:autoSpaceDE w:val="0"/>
        <w:autoSpaceDN w:val="0"/>
        <w:adjustRightInd w:val="0"/>
        <w:spacing w:after="0" w:line="240" w:lineRule="auto"/>
        <w:jc w:val="both"/>
        <w:rPr>
          <w:rFonts w:ascii="Arial" w:hAnsi="Arial" w:cs="Arial"/>
          <w:sz w:val="20"/>
          <w:szCs w:val="20"/>
        </w:rPr>
      </w:pP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ALER TABLE LONGTEST MODIFY(LONGCOL CLOB);</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Table altered.</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desc LONGTEST</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Name                                         Null?  Type</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 --------</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COL1                    </w:t>
      </w:r>
      <w:r w:rsidR="00013C94">
        <w:rPr>
          <w:rFonts w:ascii="Courier New" w:hAnsi="Courier New" w:cs="Courier New"/>
          <w:sz w:val="20"/>
          <w:szCs w:val="20"/>
        </w:rPr>
        <w:t xml:space="preserve">                           </w:t>
      </w:r>
      <w:r w:rsidRPr="00013C94">
        <w:rPr>
          <w:rFonts w:ascii="Courier New" w:hAnsi="Courier New" w:cs="Courier New"/>
          <w:sz w:val="20"/>
          <w:szCs w:val="20"/>
        </w:rPr>
        <w:t>NUMBER</w:t>
      </w:r>
    </w:p>
    <w:p w:rsidR="00B33300" w:rsidRPr="00013C94" w:rsidRDefault="00B3330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LONGCOL                                            CLOB</w:t>
      </w:r>
    </w:p>
    <w:p w:rsidR="00B33300" w:rsidRDefault="00B33300" w:rsidP="00013C94">
      <w:pPr>
        <w:autoSpaceDE w:val="0"/>
        <w:autoSpaceDN w:val="0"/>
        <w:adjustRightInd w:val="0"/>
        <w:spacing w:after="0" w:line="240" w:lineRule="auto"/>
        <w:jc w:val="both"/>
        <w:rPr>
          <w:rFonts w:ascii="Arial" w:eastAsia="ZapfDingbats" w:hAnsi="Arial" w:cs="Arial"/>
          <w:sz w:val="20"/>
          <w:szCs w:val="20"/>
        </w:rPr>
      </w:pPr>
    </w:p>
    <w:p w:rsidR="00B33300" w:rsidRDefault="00B33300" w:rsidP="00013C94">
      <w:pPr>
        <w:pStyle w:val="Heading4"/>
      </w:pPr>
      <w:r w:rsidRPr="00B33300">
        <w:t>Creating Read-Only Tables</w:t>
      </w:r>
    </w:p>
    <w:p w:rsid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As of Oracle 11</w:t>
      </w:r>
      <w:r w:rsidRPr="00B33300">
        <w:rPr>
          <w:rFonts w:ascii="Arial" w:hAnsi="Arial" w:cs="Arial"/>
          <w:i/>
          <w:iCs/>
          <w:sz w:val="20"/>
          <w:szCs w:val="20"/>
        </w:rPr>
        <w:t xml:space="preserve">g, </w:t>
      </w:r>
      <w:r w:rsidRPr="00B33300">
        <w:rPr>
          <w:rFonts w:ascii="Arial" w:hAnsi="Arial" w:cs="Arial"/>
          <w:sz w:val="20"/>
          <w:szCs w:val="20"/>
        </w:rPr>
        <w:t>you can alter tables to be in read-only or read-write state. This allows you to</w:t>
      </w:r>
      <w:r w:rsidR="00A73F10">
        <w:rPr>
          <w:rFonts w:ascii="Arial" w:hAnsi="Arial" w:cs="Arial"/>
          <w:sz w:val="20"/>
          <w:szCs w:val="20"/>
        </w:rPr>
        <w:t xml:space="preserve"> </w:t>
      </w:r>
      <w:r w:rsidRPr="00B33300">
        <w:rPr>
          <w:rFonts w:ascii="Arial" w:hAnsi="Arial" w:cs="Arial"/>
          <w:sz w:val="20"/>
          <w:szCs w:val="20"/>
        </w:rPr>
        <w:t xml:space="preserve">prevent </w:t>
      </w:r>
      <w:r w:rsidRPr="00B33300">
        <w:rPr>
          <w:rFonts w:ascii="Arial" w:hAnsi="Arial" w:cs="Arial"/>
          <w:b/>
          <w:bCs/>
          <w:sz w:val="20"/>
          <w:szCs w:val="20"/>
        </w:rPr>
        <w:t>insert</w:t>
      </w:r>
      <w:r w:rsidRPr="00B33300">
        <w:rPr>
          <w:rFonts w:ascii="Arial" w:hAnsi="Arial" w:cs="Arial"/>
          <w:sz w:val="20"/>
          <w:szCs w:val="20"/>
        </w:rPr>
        <w:t xml:space="preserve">, </w:t>
      </w:r>
      <w:r w:rsidRPr="00B33300">
        <w:rPr>
          <w:rFonts w:ascii="Arial" w:hAnsi="Arial" w:cs="Arial"/>
          <w:b/>
          <w:bCs/>
          <w:sz w:val="20"/>
          <w:szCs w:val="20"/>
        </w:rPr>
        <w:t>update</w:t>
      </w:r>
      <w:r w:rsidRPr="00B33300">
        <w:rPr>
          <w:rFonts w:ascii="Arial" w:hAnsi="Arial" w:cs="Arial"/>
          <w:sz w:val="20"/>
          <w:szCs w:val="20"/>
        </w:rPr>
        <w:t xml:space="preserve">, and </w:t>
      </w:r>
      <w:r w:rsidRPr="00B33300">
        <w:rPr>
          <w:rFonts w:ascii="Arial" w:hAnsi="Arial" w:cs="Arial"/>
          <w:b/>
          <w:bCs/>
          <w:sz w:val="20"/>
          <w:szCs w:val="20"/>
        </w:rPr>
        <w:t xml:space="preserve">delete </w:t>
      </w:r>
      <w:r w:rsidRPr="00B33300">
        <w:rPr>
          <w:rFonts w:ascii="Arial" w:hAnsi="Arial" w:cs="Arial"/>
          <w:sz w:val="20"/>
          <w:szCs w:val="20"/>
        </w:rPr>
        <w:t>operations at the table level (in prior releases this capability</w:t>
      </w:r>
      <w:r w:rsidR="00A73F10">
        <w:rPr>
          <w:rFonts w:ascii="Arial" w:hAnsi="Arial" w:cs="Arial"/>
          <w:sz w:val="20"/>
          <w:szCs w:val="20"/>
        </w:rPr>
        <w:t xml:space="preserve"> </w:t>
      </w:r>
      <w:r w:rsidRPr="00B33300">
        <w:rPr>
          <w:rFonts w:ascii="Arial" w:hAnsi="Arial" w:cs="Arial"/>
          <w:sz w:val="20"/>
          <w:szCs w:val="20"/>
        </w:rPr>
        <w:t>exi</w:t>
      </w:r>
      <w:r w:rsidR="00A73F10">
        <w:rPr>
          <w:rFonts w:ascii="Arial" w:hAnsi="Arial" w:cs="Arial"/>
          <w:sz w:val="20"/>
          <w:szCs w:val="20"/>
        </w:rPr>
        <w:t xml:space="preserve">sts at the tablespace level, or </w:t>
      </w:r>
      <w:r w:rsidRPr="00B33300">
        <w:rPr>
          <w:rFonts w:ascii="Arial" w:hAnsi="Arial" w:cs="Arial"/>
          <w:sz w:val="20"/>
          <w:szCs w:val="20"/>
        </w:rPr>
        <w:t>requires the use of views).</w:t>
      </w:r>
      <w:r w:rsidR="00A73F10">
        <w:rPr>
          <w:rFonts w:ascii="Arial" w:hAnsi="Arial" w:cs="Arial"/>
          <w:sz w:val="20"/>
          <w:szCs w:val="20"/>
        </w:rPr>
        <w:t xml:space="preserve"> </w:t>
      </w:r>
      <w:r w:rsidRPr="00B33300">
        <w:rPr>
          <w:rFonts w:ascii="Arial" w:hAnsi="Arial" w:cs="Arial"/>
          <w:sz w:val="20"/>
          <w:szCs w:val="20"/>
        </w:rPr>
        <w:t xml:space="preserve">To make a table read-only, use the </w:t>
      </w:r>
      <w:r w:rsidRPr="00B33300">
        <w:rPr>
          <w:rFonts w:ascii="Arial" w:hAnsi="Arial" w:cs="Arial"/>
          <w:b/>
          <w:bCs/>
          <w:sz w:val="20"/>
          <w:szCs w:val="20"/>
        </w:rPr>
        <w:t xml:space="preserve">alter table </w:t>
      </w:r>
      <w:r w:rsidRPr="00B33300">
        <w:rPr>
          <w:rFonts w:ascii="Arial" w:hAnsi="Arial" w:cs="Arial"/>
          <w:sz w:val="20"/>
          <w:szCs w:val="20"/>
        </w:rPr>
        <w:t>command:</w:t>
      </w:r>
    </w:p>
    <w:p w:rsidR="00A73F10" w:rsidRPr="00B33300" w:rsidRDefault="00A73F10" w:rsidP="00013C94">
      <w:pPr>
        <w:autoSpaceDE w:val="0"/>
        <w:autoSpaceDN w:val="0"/>
        <w:adjustRightInd w:val="0"/>
        <w:spacing w:after="0" w:line="240" w:lineRule="auto"/>
        <w:jc w:val="both"/>
        <w:rPr>
          <w:rFonts w:ascii="Arial" w:hAnsi="Arial" w:cs="Arial"/>
          <w:sz w:val="20"/>
          <w:szCs w:val="20"/>
        </w:rPr>
      </w:pPr>
    </w:p>
    <w:p w:rsidR="00B33300" w:rsidRPr="00013C94" w:rsidRDefault="00A73F1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ALTER TABLE</w:t>
      </w:r>
      <w:r w:rsidR="00B33300" w:rsidRPr="00013C94">
        <w:rPr>
          <w:rFonts w:ascii="Courier New" w:hAnsi="Courier New" w:cs="Courier New"/>
          <w:sz w:val="20"/>
          <w:szCs w:val="20"/>
        </w:rPr>
        <w:t xml:space="preserve"> LONGTEST </w:t>
      </w:r>
      <w:r w:rsidRPr="00013C94">
        <w:rPr>
          <w:rFonts w:ascii="Courier New" w:hAnsi="Courier New" w:cs="Courier New"/>
          <w:sz w:val="20"/>
          <w:szCs w:val="20"/>
        </w:rPr>
        <w:t>READ</w:t>
      </w:r>
      <w:r w:rsidR="00502F52" w:rsidRPr="00013C94">
        <w:rPr>
          <w:rFonts w:ascii="Courier New" w:hAnsi="Courier New" w:cs="Courier New"/>
          <w:sz w:val="20"/>
          <w:szCs w:val="20"/>
        </w:rPr>
        <w:t xml:space="preserve"> </w:t>
      </w:r>
      <w:r w:rsidRPr="00013C94">
        <w:rPr>
          <w:rFonts w:ascii="Courier New" w:hAnsi="Courier New" w:cs="Courier New"/>
          <w:sz w:val="20"/>
          <w:szCs w:val="20"/>
        </w:rPr>
        <w:t>ONLY</w:t>
      </w:r>
      <w:r w:rsidR="00B33300" w:rsidRPr="00013C94">
        <w:rPr>
          <w:rFonts w:ascii="Courier New" w:hAnsi="Courier New" w:cs="Courier New"/>
          <w:sz w:val="20"/>
          <w:szCs w:val="20"/>
        </w:rPr>
        <w:t>;</w:t>
      </w:r>
    </w:p>
    <w:p w:rsidR="00A73F10" w:rsidRDefault="00A73F10" w:rsidP="00013C94">
      <w:pPr>
        <w:autoSpaceDE w:val="0"/>
        <w:autoSpaceDN w:val="0"/>
        <w:adjustRightInd w:val="0"/>
        <w:spacing w:after="0" w:line="240" w:lineRule="auto"/>
        <w:jc w:val="both"/>
        <w:rPr>
          <w:rFonts w:ascii="Arial" w:hAnsi="Arial" w:cs="Arial"/>
          <w:sz w:val="20"/>
          <w:szCs w:val="20"/>
        </w:rPr>
      </w:pPr>
    </w:p>
    <w:p w:rsidR="00B3330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Attempts to change the records within LONGTEST will result in an error. To return the table</w:t>
      </w:r>
      <w:r w:rsidR="00A73F10">
        <w:rPr>
          <w:rFonts w:ascii="Arial" w:hAnsi="Arial" w:cs="Arial"/>
          <w:sz w:val="20"/>
          <w:szCs w:val="20"/>
        </w:rPr>
        <w:t xml:space="preserve"> </w:t>
      </w:r>
      <w:r w:rsidRPr="00B33300">
        <w:rPr>
          <w:rFonts w:ascii="Arial" w:hAnsi="Arial" w:cs="Arial"/>
          <w:sz w:val="20"/>
          <w:szCs w:val="20"/>
        </w:rPr>
        <w:t xml:space="preserve">to its prior state, use the </w:t>
      </w:r>
      <w:r w:rsidRPr="00B33300">
        <w:rPr>
          <w:rFonts w:ascii="Arial" w:hAnsi="Arial" w:cs="Arial"/>
          <w:b/>
          <w:bCs/>
          <w:sz w:val="20"/>
          <w:szCs w:val="20"/>
        </w:rPr>
        <w:t xml:space="preserve">read write </w:t>
      </w:r>
      <w:r w:rsidRPr="00B33300">
        <w:rPr>
          <w:rFonts w:ascii="Arial" w:hAnsi="Arial" w:cs="Arial"/>
          <w:sz w:val="20"/>
          <w:szCs w:val="20"/>
        </w:rPr>
        <w:t xml:space="preserve">clause of the </w:t>
      </w:r>
      <w:r w:rsidRPr="00B33300">
        <w:rPr>
          <w:rFonts w:ascii="Arial" w:hAnsi="Arial" w:cs="Arial"/>
          <w:b/>
          <w:bCs/>
          <w:sz w:val="20"/>
          <w:szCs w:val="20"/>
        </w:rPr>
        <w:t xml:space="preserve">alter table </w:t>
      </w:r>
      <w:r w:rsidRPr="00B33300">
        <w:rPr>
          <w:rFonts w:ascii="Arial" w:hAnsi="Arial" w:cs="Arial"/>
          <w:sz w:val="20"/>
          <w:szCs w:val="20"/>
        </w:rPr>
        <w:t>command, as shown here:</w:t>
      </w:r>
    </w:p>
    <w:p w:rsidR="00A73F10" w:rsidRDefault="00A73F10" w:rsidP="00013C94">
      <w:pPr>
        <w:autoSpaceDE w:val="0"/>
        <w:autoSpaceDN w:val="0"/>
        <w:adjustRightInd w:val="0"/>
        <w:spacing w:after="0" w:line="240" w:lineRule="auto"/>
        <w:jc w:val="both"/>
        <w:rPr>
          <w:rFonts w:ascii="Arial" w:hAnsi="Arial" w:cs="Arial"/>
          <w:sz w:val="20"/>
          <w:szCs w:val="20"/>
        </w:rPr>
      </w:pPr>
    </w:p>
    <w:p w:rsidR="00B33300" w:rsidRPr="00013C94" w:rsidRDefault="00A73F1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ALTER TABLE </w:t>
      </w:r>
      <w:r w:rsidR="00B33300" w:rsidRPr="00013C94">
        <w:rPr>
          <w:rFonts w:ascii="Courier New" w:hAnsi="Courier New" w:cs="Courier New"/>
          <w:sz w:val="20"/>
          <w:szCs w:val="20"/>
        </w:rPr>
        <w:t xml:space="preserve">LONGTEST </w:t>
      </w:r>
      <w:r w:rsidRPr="00013C94">
        <w:rPr>
          <w:rFonts w:ascii="Courier New" w:hAnsi="Courier New" w:cs="Courier New"/>
          <w:sz w:val="20"/>
          <w:szCs w:val="20"/>
        </w:rPr>
        <w:t>READ WRITE</w:t>
      </w:r>
      <w:r w:rsidR="00B33300" w:rsidRPr="00013C94">
        <w:rPr>
          <w:rFonts w:ascii="Courier New" w:hAnsi="Courier New" w:cs="Courier New"/>
          <w:sz w:val="20"/>
          <w:szCs w:val="20"/>
        </w:rPr>
        <w:t>;</w:t>
      </w:r>
    </w:p>
    <w:p w:rsidR="00A73F10" w:rsidRPr="00B33300" w:rsidRDefault="00A73F10" w:rsidP="00013C94">
      <w:pPr>
        <w:autoSpaceDE w:val="0"/>
        <w:autoSpaceDN w:val="0"/>
        <w:adjustRightInd w:val="0"/>
        <w:spacing w:after="0" w:line="240" w:lineRule="auto"/>
        <w:jc w:val="both"/>
        <w:rPr>
          <w:rFonts w:ascii="Arial" w:hAnsi="Arial" w:cs="Arial"/>
          <w:sz w:val="20"/>
          <w:szCs w:val="20"/>
        </w:rPr>
      </w:pPr>
    </w:p>
    <w:p w:rsidR="00A73F1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To see the state of a table, query the Read_Only column of the USER_TABLES data dictionary</w:t>
      </w:r>
      <w:r w:rsidR="00A73F10">
        <w:rPr>
          <w:rFonts w:ascii="Arial" w:hAnsi="Arial" w:cs="Arial"/>
          <w:sz w:val="20"/>
          <w:szCs w:val="20"/>
        </w:rPr>
        <w:t xml:space="preserve"> </w:t>
      </w:r>
      <w:r w:rsidRPr="00B33300">
        <w:rPr>
          <w:rFonts w:ascii="Arial" w:hAnsi="Arial" w:cs="Arial"/>
          <w:sz w:val="20"/>
          <w:szCs w:val="20"/>
        </w:rPr>
        <w:t>view.</w:t>
      </w:r>
      <w:r w:rsidR="00A73F10">
        <w:rPr>
          <w:rFonts w:ascii="Arial" w:hAnsi="Arial" w:cs="Arial"/>
          <w:sz w:val="20"/>
          <w:szCs w:val="20"/>
        </w:rPr>
        <w:t xml:space="preserve"> </w:t>
      </w:r>
      <w:r w:rsidRPr="00B33300">
        <w:rPr>
          <w:rFonts w:ascii="Arial" w:hAnsi="Arial" w:cs="Arial"/>
          <w:sz w:val="20"/>
          <w:szCs w:val="20"/>
        </w:rPr>
        <w:t>While a table is in read-only mode, you can continue to perform DML operations against it.</w:t>
      </w:r>
    </w:p>
    <w:p w:rsidR="00B33300" w:rsidRPr="00013C94" w:rsidRDefault="00B33300" w:rsidP="00013C94">
      <w:pPr>
        <w:pStyle w:val="Heading4"/>
      </w:pPr>
      <w:r w:rsidRPr="00013C94">
        <w:t>Altering Actively Used Tables</w:t>
      </w:r>
    </w:p>
    <w:p w:rsid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 xml:space="preserve">When you issue the </w:t>
      </w:r>
      <w:r w:rsidRPr="00B33300">
        <w:rPr>
          <w:rFonts w:ascii="Arial" w:hAnsi="Arial" w:cs="Arial"/>
          <w:b/>
          <w:bCs/>
          <w:sz w:val="20"/>
          <w:szCs w:val="20"/>
        </w:rPr>
        <w:t xml:space="preserve">alter table </w:t>
      </w:r>
      <w:r w:rsidRPr="00B33300">
        <w:rPr>
          <w:rFonts w:ascii="Arial" w:hAnsi="Arial" w:cs="Arial"/>
          <w:sz w:val="20"/>
          <w:szCs w:val="20"/>
        </w:rPr>
        <w:t>command, Oracle attempts to acquire a DDL lock on the table.</w:t>
      </w:r>
      <w:r w:rsidR="00A73F10">
        <w:rPr>
          <w:rFonts w:ascii="Arial" w:hAnsi="Arial" w:cs="Arial"/>
          <w:sz w:val="20"/>
          <w:szCs w:val="20"/>
        </w:rPr>
        <w:t xml:space="preserve"> If anyone else is </w:t>
      </w:r>
      <w:r w:rsidRPr="00B33300">
        <w:rPr>
          <w:rFonts w:ascii="Arial" w:hAnsi="Arial" w:cs="Arial"/>
          <w:sz w:val="20"/>
          <w:szCs w:val="20"/>
        </w:rPr>
        <w:t>accessing the table at that time, your command will fail—you need to have</w:t>
      </w:r>
      <w:r w:rsidR="00A73F10">
        <w:rPr>
          <w:rFonts w:ascii="Arial" w:hAnsi="Arial" w:cs="Arial"/>
          <w:sz w:val="20"/>
          <w:szCs w:val="20"/>
        </w:rPr>
        <w:t xml:space="preserve"> </w:t>
      </w:r>
      <w:r w:rsidRPr="00B33300">
        <w:rPr>
          <w:rFonts w:ascii="Arial" w:hAnsi="Arial" w:cs="Arial"/>
          <w:sz w:val="20"/>
          <w:szCs w:val="20"/>
        </w:rPr>
        <w:t>excl</w:t>
      </w:r>
      <w:r w:rsidR="00A73F10">
        <w:rPr>
          <w:rFonts w:ascii="Arial" w:hAnsi="Arial" w:cs="Arial"/>
          <w:sz w:val="20"/>
          <w:szCs w:val="20"/>
        </w:rPr>
        <w:t xml:space="preserve">usive access to the table while </w:t>
      </w:r>
      <w:r w:rsidRPr="00B33300">
        <w:rPr>
          <w:rFonts w:ascii="Arial" w:hAnsi="Arial" w:cs="Arial"/>
          <w:sz w:val="20"/>
          <w:szCs w:val="20"/>
        </w:rPr>
        <w:t>you are changing its structure. You may need to repeatedly</w:t>
      </w:r>
      <w:r w:rsidR="00A73F10">
        <w:rPr>
          <w:rFonts w:ascii="Arial" w:hAnsi="Arial" w:cs="Arial"/>
          <w:sz w:val="20"/>
          <w:szCs w:val="20"/>
        </w:rPr>
        <w:t xml:space="preserve"> </w:t>
      </w:r>
      <w:r w:rsidRPr="00B33300">
        <w:rPr>
          <w:rFonts w:ascii="Arial" w:hAnsi="Arial" w:cs="Arial"/>
          <w:sz w:val="20"/>
          <w:szCs w:val="20"/>
        </w:rPr>
        <w:t>try to execute your command in order to acquire the lock you need.</w:t>
      </w:r>
    </w:p>
    <w:p w:rsidR="00A73F10" w:rsidRPr="00B33300" w:rsidRDefault="00A73F10" w:rsidP="00013C94">
      <w:pPr>
        <w:autoSpaceDE w:val="0"/>
        <w:autoSpaceDN w:val="0"/>
        <w:adjustRightInd w:val="0"/>
        <w:spacing w:after="0" w:line="240" w:lineRule="auto"/>
        <w:jc w:val="both"/>
        <w:rPr>
          <w:rFonts w:ascii="Arial" w:hAnsi="Arial" w:cs="Arial"/>
          <w:sz w:val="20"/>
          <w:szCs w:val="20"/>
        </w:rPr>
      </w:pPr>
    </w:p>
    <w:p w:rsid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As of Oracle 11</w:t>
      </w:r>
      <w:r w:rsidRPr="00B33300">
        <w:rPr>
          <w:rFonts w:ascii="Arial" w:hAnsi="Arial" w:cs="Arial"/>
          <w:i/>
          <w:iCs/>
          <w:sz w:val="20"/>
          <w:szCs w:val="20"/>
        </w:rPr>
        <w:t xml:space="preserve">g, </w:t>
      </w:r>
      <w:r w:rsidRPr="00B33300">
        <w:rPr>
          <w:rFonts w:ascii="Arial" w:hAnsi="Arial" w:cs="Arial"/>
          <w:sz w:val="20"/>
          <w:szCs w:val="20"/>
        </w:rPr>
        <w:t>you can use the DDL lock timeout options to work around this problem.</w:t>
      </w:r>
      <w:r w:rsidR="00A73F10">
        <w:rPr>
          <w:rFonts w:ascii="Arial" w:hAnsi="Arial" w:cs="Arial"/>
          <w:sz w:val="20"/>
          <w:szCs w:val="20"/>
        </w:rPr>
        <w:t xml:space="preserve"> </w:t>
      </w:r>
      <w:r w:rsidRPr="00B33300">
        <w:rPr>
          <w:rFonts w:ascii="Arial" w:hAnsi="Arial" w:cs="Arial"/>
          <w:sz w:val="20"/>
          <w:szCs w:val="20"/>
        </w:rPr>
        <w:t>You can execute the</w:t>
      </w:r>
      <w:r w:rsidR="00A73F10">
        <w:rPr>
          <w:rFonts w:ascii="Arial" w:hAnsi="Arial" w:cs="Arial"/>
          <w:sz w:val="20"/>
          <w:szCs w:val="20"/>
        </w:rPr>
        <w:t xml:space="preserve"> </w:t>
      </w:r>
      <w:r w:rsidRPr="00B33300">
        <w:rPr>
          <w:rFonts w:ascii="Arial" w:hAnsi="Arial" w:cs="Arial"/>
          <w:b/>
          <w:bCs/>
          <w:sz w:val="20"/>
          <w:szCs w:val="20"/>
        </w:rPr>
        <w:t xml:space="preserve">alter session </w:t>
      </w:r>
      <w:r w:rsidRPr="00B33300">
        <w:rPr>
          <w:rFonts w:ascii="Arial" w:hAnsi="Arial" w:cs="Arial"/>
          <w:sz w:val="20"/>
          <w:szCs w:val="20"/>
        </w:rPr>
        <w:t xml:space="preserve">command to set a value for the </w:t>
      </w:r>
      <w:r w:rsidRPr="00B33300">
        <w:rPr>
          <w:rFonts w:ascii="Arial" w:hAnsi="Arial" w:cs="Arial"/>
          <w:b/>
          <w:bCs/>
          <w:sz w:val="20"/>
          <w:szCs w:val="20"/>
        </w:rPr>
        <w:t xml:space="preserve">ddl_lock_timeout </w:t>
      </w:r>
      <w:r w:rsidRPr="00B33300">
        <w:rPr>
          <w:rFonts w:ascii="Arial" w:hAnsi="Arial" w:cs="Arial"/>
          <w:sz w:val="20"/>
          <w:szCs w:val="20"/>
        </w:rPr>
        <w:t>parameter,</w:t>
      </w:r>
      <w:r w:rsidR="00A73F10">
        <w:rPr>
          <w:rFonts w:ascii="Arial" w:hAnsi="Arial" w:cs="Arial"/>
          <w:sz w:val="20"/>
          <w:szCs w:val="20"/>
        </w:rPr>
        <w:t xml:space="preserve"> </w:t>
      </w:r>
      <w:r w:rsidRPr="00B33300">
        <w:rPr>
          <w:rFonts w:ascii="Arial" w:hAnsi="Arial" w:cs="Arial"/>
          <w:sz w:val="20"/>
          <w:szCs w:val="20"/>
        </w:rPr>
        <w:t>s</w:t>
      </w:r>
      <w:r w:rsidR="00A73F10">
        <w:rPr>
          <w:rFonts w:ascii="Arial" w:hAnsi="Arial" w:cs="Arial"/>
          <w:sz w:val="20"/>
          <w:szCs w:val="20"/>
        </w:rPr>
        <w:t xml:space="preserve">pecifying the number of seconds </w:t>
      </w:r>
      <w:r w:rsidRPr="00B33300">
        <w:rPr>
          <w:rFonts w:ascii="Arial" w:hAnsi="Arial" w:cs="Arial"/>
          <w:sz w:val="20"/>
          <w:szCs w:val="20"/>
        </w:rPr>
        <w:t>during which Oracle should continually retry your command.</w:t>
      </w:r>
      <w:r w:rsidR="00A73F10">
        <w:rPr>
          <w:rFonts w:ascii="Arial" w:hAnsi="Arial" w:cs="Arial"/>
          <w:sz w:val="20"/>
          <w:szCs w:val="20"/>
        </w:rPr>
        <w:t xml:space="preserve"> </w:t>
      </w:r>
      <w:r w:rsidRPr="00B33300">
        <w:rPr>
          <w:rFonts w:ascii="Arial" w:hAnsi="Arial" w:cs="Arial"/>
          <w:sz w:val="20"/>
          <w:szCs w:val="20"/>
        </w:rPr>
        <w:t xml:space="preserve">The retry attempts will continue until the </w:t>
      </w:r>
      <w:r w:rsidR="00A73F10">
        <w:rPr>
          <w:rFonts w:ascii="Arial" w:hAnsi="Arial" w:cs="Arial"/>
          <w:sz w:val="20"/>
          <w:szCs w:val="20"/>
        </w:rPr>
        <w:t xml:space="preserve">command </w:t>
      </w:r>
      <w:r w:rsidRPr="00B33300">
        <w:rPr>
          <w:rFonts w:ascii="Arial" w:hAnsi="Arial" w:cs="Arial"/>
          <w:sz w:val="20"/>
          <w:szCs w:val="20"/>
        </w:rPr>
        <w:t>is successful or the timeout limit is reached,</w:t>
      </w:r>
      <w:r w:rsidR="00A73F10">
        <w:rPr>
          <w:rFonts w:ascii="Arial" w:hAnsi="Arial" w:cs="Arial"/>
          <w:sz w:val="20"/>
          <w:szCs w:val="20"/>
        </w:rPr>
        <w:t xml:space="preserve"> </w:t>
      </w:r>
      <w:r w:rsidRPr="00B33300">
        <w:rPr>
          <w:rFonts w:ascii="Arial" w:hAnsi="Arial" w:cs="Arial"/>
          <w:sz w:val="20"/>
          <w:szCs w:val="20"/>
        </w:rPr>
        <w:t>whichever comes first.</w:t>
      </w:r>
      <w:r w:rsidR="00A73F10">
        <w:rPr>
          <w:rFonts w:ascii="Arial" w:hAnsi="Arial" w:cs="Arial"/>
          <w:sz w:val="20"/>
          <w:szCs w:val="20"/>
        </w:rPr>
        <w:t xml:space="preserve"> </w:t>
      </w:r>
      <w:r w:rsidRPr="00B33300">
        <w:rPr>
          <w:rFonts w:ascii="Arial" w:hAnsi="Arial" w:cs="Arial"/>
          <w:sz w:val="20"/>
          <w:szCs w:val="20"/>
        </w:rPr>
        <w:t>To try your command for 60 seconds, issue the following command:</w:t>
      </w:r>
    </w:p>
    <w:p w:rsidR="00A73F10" w:rsidRPr="00B33300" w:rsidRDefault="00A73F10" w:rsidP="00013C94">
      <w:pPr>
        <w:autoSpaceDE w:val="0"/>
        <w:autoSpaceDN w:val="0"/>
        <w:adjustRightInd w:val="0"/>
        <w:spacing w:after="0" w:line="240" w:lineRule="auto"/>
        <w:jc w:val="both"/>
        <w:rPr>
          <w:rFonts w:ascii="Arial" w:hAnsi="Arial" w:cs="Arial"/>
          <w:sz w:val="20"/>
          <w:szCs w:val="20"/>
        </w:rPr>
      </w:pPr>
    </w:p>
    <w:p w:rsidR="00B33300" w:rsidRPr="00013C94" w:rsidRDefault="00A73F1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ALTER SESSTION </w:t>
      </w:r>
      <w:r w:rsidR="00B33300" w:rsidRPr="00013C94">
        <w:rPr>
          <w:rFonts w:ascii="Courier New" w:hAnsi="Courier New" w:cs="Courier New"/>
          <w:sz w:val="20"/>
          <w:szCs w:val="20"/>
        </w:rPr>
        <w:t>ddl_lock_timeout=60;</w:t>
      </w:r>
    </w:p>
    <w:p w:rsidR="00A73F10" w:rsidRPr="00B33300" w:rsidRDefault="00A73F10" w:rsidP="00013C94">
      <w:pPr>
        <w:autoSpaceDE w:val="0"/>
        <w:autoSpaceDN w:val="0"/>
        <w:adjustRightInd w:val="0"/>
        <w:spacing w:after="0" w:line="240" w:lineRule="auto"/>
        <w:jc w:val="both"/>
        <w:rPr>
          <w:rFonts w:ascii="Arial" w:hAnsi="Arial" w:cs="Arial"/>
          <w:sz w:val="20"/>
          <w:szCs w:val="20"/>
        </w:rPr>
      </w:pPr>
    </w:p>
    <w:p w:rsidR="00B33300" w:rsidRPr="00B33300" w:rsidRDefault="00B33300" w:rsidP="00013C94">
      <w:pPr>
        <w:autoSpaceDE w:val="0"/>
        <w:autoSpaceDN w:val="0"/>
        <w:adjustRightInd w:val="0"/>
        <w:spacing w:after="0" w:line="240" w:lineRule="auto"/>
        <w:jc w:val="both"/>
        <w:rPr>
          <w:rFonts w:ascii="Arial" w:hAnsi="Arial" w:cs="Arial"/>
          <w:sz w:val="20"/>
          <w:szCs w:val="20"/>
        </w:rPr>
      </w:pPr>
      <w:r w:rsidRPr="00B33300">
        <w:rPr>
          <w:rFonts w:ascii="Arial" w:hAnsi="Arial" w:cs="Arial"/>
          <w:sz w:val="20"/>
          <w:szCs w:val="20"/>
        </w:rPr>
        <w:t xml:space="preserve">DBAs can enable this at the database level via the </w:t>
      </w:r>
      <w:r w:rsidRPr="00B33300">
        <w:rPr>
          <w:rFonts w:ascii="Arial" w:hAnsi="Arial" w:cs="Arial"/>
          <w:b/>
          <w:bCs/>
          <w:sz w:val="20"/>
          <w:szCs w:val="20"/>
        </w:rPr>
        <w:t xml:space="preserve">alter system </w:t>
      </w:r>
      <w:r w:rsidRPr="00B33300">
        <w:rPr>
          <w:rFonts w:ascii="Arial" w:hAnsi="Arial" w:cs="Arial"/>
          <w:sz w:val="20"/>
          <w:szCs w:val="20"/>
        </w:rPr>
        <w:t>command, as shown next:</w:t>
      </w:r>
    </w:p>
    <w:p w:rsidR="00B33300" w:rsidRPr="00B33300" w:rsidRDefault="00B33300" w:rsidP="00013C94">
      <w:pPr>
        <w:autoSpaceDE w:val="0"/>
        <w:autoSpaceDN w:val="0"/>
        <w:adjustRightInd w:val="0"/>
        <w:spacing w:after="0" w:line="240" w:lineRule="auto"/>
        <w:jc w:val="both"/>
        <w:rPr>
          <w:rFonts w:ascii="Arial" w:eastAsia="ZapfDingbats" w:hAnsi="Arial" w:cs="Arial"/>
          <w:sz w:val="20"/>
          <w:szCs w:val="20"/>
        </w:rPr>
      </w:pPr>
      <w:r w:rsidRPr="00B33300">
        <w:rPr>
          <w:rFonts w:ascii="Arial" w:hAnsi="Arial" w:cs="Arial"/>
          <w:sz w:val="20"/>
          <w:szCs w:val="20"/>
        </w:rPr>
        <w:t>alter system set ddl_lock_timeout=60;</w:t>
      </w:r>
    </w:p>
    <w:p w:rsidR="00A73F10" w:rsidRPr="00013C94" w:rsidRDefault="00A73F10" w:rsidP="00013C94">
      <w:pPr>
        <w:pStyle w:val="Heading4"/>
      </w:pPr>
      <w:r w:rsidRPr="00013C94">
        <w:t>Dropping a Column</w:t>
      </w:r>
    </w:p>
    <w:p w:rsidR="00A73F10" w:rsidRDefault="00A73F10" w:rsidP="00013C94">
      <w:pPr>
        <w:autoSpaceDE w:val="0"/>
        <w:autoSpaceDN w:val="0"/>
        <w:adjustRightInd w:val="0"/>
        <w:spacing w:after="0" w:line="240" w:lineRule="auto"/>
        <w:jc w:val="both"/>
        <w:rPr>
          <w:rFonts w:ascii="Arial" w:hAnsi="Arial" w:cs="Arial"/>
          <w:sz w:val="20"/>
          <w:szCs w:val="20"/>
        </w:rPr>
      </w:pPr>
      <w:r w:rsidRPr="00A73F10">
        <w:rPr>
          <w:rFonts w:ascii="Arial" w:hAnsi="Arial" w:cs="Arial"/>
          <w:sz w:val="20"/>
          <w:szCs w:val="20"/>
        </w:rPr>
        <w:t>You can drop a column from a table. Dropping a column is more complicated than adding or</w:t>
      </w:r>
      <w:r>
        <w:rPr>
          <w:rFonts w:ascii="Arial" w:hAnsi="Arial" w:cs="Arial"/>
          <w:sz w:val="20"/>
          <w:szCs w:val="20"/>
        </w:rPr>
        <w:t xml:space="preserve"> </w:t>
      </w:r>
      <w:r w:rsidRPr="00A73F10">
        <w:rPr>
          <w:rFonts w:ascii="Arial" w:hAnsi="Arial" w:cs="Arial"/>
          <w:sz w:val="20"/>
          <w:szCs w:val="20"/>
        </w:rPr>
        <w:t>modifying a column because of the additional work that Oracle has to do. Just removing the</w:t>
      </w:r>
      <w:r>
        <w:rPr>
          <w:rFonts w:ascii="Arial" w:hAnsi="Arial" w:cs="Arial"/>
          <w:sz w:val="20"/>
          <w:szCs w:val="20"/>
        </w:rPr>
        <w:t xml:space="preserve"> </w:t>
      </w:r>
      <w:r w:rsidRPr="00A73F10">
        <w:rPr>
          <w:rFonts w:ascii="Arial" w:hAnsi="Arial" w:cs="Arial"/>
          <w:sz w:val="20"/>
          <w:szCs w:val="20"/>
        </w:rPr>
        <w:t xml:space="preserve">column from the list of columns in the table—so it doesn’t show up when you </w:t>
      </w:r>
      <w:r w:rsidRPr="00A73F10">
        <w:rPr>
          <w:rFonts w:ascii="Arial" w:hAnsi="Arial" w:cs="Arial"/>
          <w:b/>
          <w:bCs/>
          <w:sz w:val="20"/>
          <w:szCs w:val="20"/>
        </w:rPr>
        <w:t xml:space="preserve">select </w:t>
      </w:r>
      <w:r w:rsidRPr="00A73F10">
        <w:rPr>
          <w:rFonts w:ascii="Arial" w:hAnsi="Arial" w:cs="Arial"/>
          <w:sz w:val="20"/>
          <w:szCs w:val="20"/>
        </w:rPr>
        <w:t>* from the</w:t>
      </w:r>
      <w:r>
        <w:rPr>
          <w:rFonts w:ascii="Arial" w:hAnsi="Arial" w:cs="Arial"/>
          <w:sz w:val="20"/>
          <w:szCs w:val="20"/>
        </w:rPr>
        <w:t xml:space="preserve"> </w:t>
      </w:r>
      <w:r w:rsidRPr="00A73F10">
        <w:rPr>
          <w:rFonts w:ascii="Arial" w:hAnsi="Arial" w:cs="Arial"/>
          <w:sz w:val="20"/>
          <w:szCs w:val="20"/>
        </w:rPr>
        <w:t>table—is easy. It’s recovering the space that was actually taken up by the column values that is</w:t>
      </w:r>
      <w:r>
        <w:rPr>
          <w:rFonts w:ascii="Arial" w:hAnsi="Arial" w:cs="Arial"/>
          <w:sz w:val="20"/>
          <w:szCs w:val="20"/>
        </w:rPr>
        <w:t xml:space="preserve"> </w:t>
      </w:r>
      <w:r w:rsidRPr="00A73F10">
        <w:rPr>
          <w:rFonts w:ascii="Arial" w:hAnsi="Arial" w:cs="Arial"/>
          <w:sz w:val="20"/>
          <w:szCs w:val="20"/>
        </w:rPr>
        <w:t>more complex, and potentially very time-consuming for the database. For this reason, you can</w:t>
      </w:r>
      <w:r>
        <w:rPr>
          <w:rFonts w:ascii="Arial" w:hAnsi="Arial" w:cs="Arial"/>
          <w:sz w:val="20"/>
          <w:szCs w:val="20"/>
        </w:rPr>
        <w:t xml:space="preserve"> </w:t>
      </w:r>
      <w:r w:rsidRPr="00A73F10">
        <w:rPr>
          <w:rFonts w:ascii="Arial" w:hAnsi="Arial" w:cs="Arial"/>
          <w:sz w:val="20"/>
          <w:szCs w:val="20"/>
        </w:rPr>
        <w:t>drop a column immediately or you can mark it as “unused,” to be dropped at a later time. If the</w:t>
      </w:r>
      <w:r>
        <w:rPr>
          <w:rFonts w:ascii="Arial" w:hAnsi="Arial" w:cs="Arial"/>
          <w:sz w:val="20"/>
          <w:szCs w:val="20"/>
        </w:rPr>
        <w:t xml:space="preserve"> </w:t>
      </w:r>
      <w:r w:rsidRPr="00A73F10">
        <w:rPr>
          <w:rFonts w:ascii="Arial" w:hAnsi="Arial" w:cs="Arial"/>
          <w:sz w:val="20"/>
          <w:szCs w:val="20"/>
        </w:rPr>
        <w:t>column is dropped immediately, the action may impact performance. If the column is marked as</w:t>
      </w:r>
      <w:r>
        <w:rPr>
          <w:rFonts w:ascii="Arial" w:hAnsi="Arial" w:cs="Arial"/>
          <w:sz w:val="20"/>
          <w:szCs w:val="20"/>
        </w:rPr>
        <w:t xml:space="preserve"> </w:t>
      </w:r>
      <w:r w:rsidRPr="00A73F10">
        <w:rPr>
          <w:rFonts w:ascii="Arial" w:hAnsi="Arial" w:cs="Arial"/>
          <w:sz w:val="20"/>
          <w:szCs w:val="20"/>
        </w:rPr>
        <w:t>unused, there will be no impact on performance. The column can actually be dropped at a later</w:t>
      </w:r>
      <w:r>
        <w:rPr>
          <w:rFonts w:ascii="Arial" w:hAnsi="Arial" w:cs="Arial"/>
          <w:sz w:val="20"/>
          <w:szCs w:val="20"/>
        </w:rPr>
        <w:t xml:space="preserve"> </w:t>
      </w:r>
      <w:r w:rsidRPr="00A73F10">
        <w:rPr>
          <w:rFonts w:ascii="Arial" w:hAnsi="Arial" w:cs="Arial"/>
          <w:sz w:val="20"/>
          <w:szCs w:val="20"/>
        </w:rPr>
        <w:t>time when the database is less heavily used.</w:t>
      </w:r>
    </w:p>
    <w:p w:rsidR="00A73F10" w:rsidRDefault="00A73F10" w:rsidP="00013C94">
      <w:pPr>
        <w:autoSpaceDE w:val="0"/>
        <w:autoSpaceDN w:val="0"/>
        <w:adjustRightInd w:val="0"/>
        <w:spacing w:after="0" w:line="240" w:lineRule="auto"/>
        <w:jc w:val="both"/>
        <w:rPr>
          <w:rFonts w:ascii="Arial" w:hAnsi="Arial" w:cs="Arial"/>
          <w:sz w:val="20"/>
          <w:szCs w:val="20"/>
        </w:rPr>
      </w:pPr>
    </w:p>
    <w:p w:rsidR="00A73F10" w:rsidRDefault="00A73F10" w:rsidP="00013C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 </w:t>
      </w:r>
      <w:r w:rsidRPr="00A73F10">
        <w:rPr>
          <w:rFonts w:ascii="Arial" w:hAnsi="Arial" w:cs="Arial"/>
          <w:sz w:val="20"/>
          <w:szCs w:val="20"/>
        </w:rPr>
        <w:t xml:space="preserve">To drop a column, use either the </w:t>
      </w:r>
      <w:r w:rsidRPr="00A73F10">
        <w:rPr>
          <w:rFonts w:ascii="Arial" w:hAnsi="Arial" w:cs="Arial"/>
          <w:b/>
          <w:bCs/>
          <w:sz w:val="20"/>
          <w:szCs w:val="20"/>
        </w:rPr>
        <w:t xml:space="preserve">set unused </w:t>
      </w:r>
      <w:r w:rsidRPr="00A73F10">
        <w:rPr>
          <w:rFonts w:ascii="Arial" w:hAnsi="Arial" w:cs="Arial"/>
          <w:sz w:val="20"/>
          <w:szCs w:val="20"/>
        </w:rPr>
        <w:t xml:space="preserve">clause or the </w:t>
      </w:r>
      <w:r w:rsidRPr="00A73F10">
        <w:rPr>
          <w:rFonts w:ascii="Arial" w:hAnsi="Arial" w:cs="Arial"/>
          <w:b/>
          <w:bCs/>
          <w:sz w:val="20"/>
          <w:szCs w:val="20"/>
        </w:rPr>
        <w:t xml:space="preserve">drop </w:t>
      </w:r>
      <w:r w:rsidRPr="00A73F10">
        <w:rPr>
          <w:rFonts w:ascii="Arial" w:hAnsi="Arial" w:cs="Arial"/>
          <w:sz w:val="20"/>
          <w:szCs w:val="20"/>
        </w:rPr>
        <w:t xml:space="preserve">clause of the </w:t>
      </w:r>
      <w:r w:rsidRPr="00A73F10">
        <w:rPr>
          <w:rFonts w:ascii="Arial" w:hAnsi="Arial" w:cs="Arial"/>
          <w:b/>
          <w:bCs/>
          <w:sz w:val="20"/>
          <w:szCs w:val="20"/>
        </w:rPr>
        <w:t>alter table</w:t>
      </w:r>
      <w:r>
        <w:rPr>
          <w:rFonts w:ascii="Arial" w:hAnsi="Arial" w:cs="Arial"/>
          <w:sz w:val="20"/>
          <w:szCs w:val="20"/>
        </w:rPr>
        <w:t xml:space="preserve"> </w:t>
      </w:r>
      <w:r w:rsidRPr="00A73F10">
        <w:rPr>
          <w:rFonts w:ascii="Arial" w:hAnsi="Arial" w:cs="Arial"/>
          <w:sz w:val="20"/>
          <w:szCs w:val="20"/>
        </w:rPr>
        <w:t>command. You cannot drop a pseudo-column, a column of a nested table, or a partition key</w:t>
      </w:r>
      <w:r>
        <w:rPr>
          <w:rFonts w:ascii="Arial" w:hAnsi="Arial" w:cs="Arial"/>
          <w:sz w:val="20"/>
          <w:szCs w:val="20"/>
        </w:rPr>
        <w:t xml:space="preserve"> </w:t>
      </w:r>
      <w:r w:rsidRPr="00A73F10">
        <w:rPr>
          <w:rFonts w:ascii="Arial" w:hAnsi="Arial" w:cs="Arial"/>
          <w:sz w:val="20"/>
          <w:szCs w:val="20"/>
        </w:rPr>
        <w:t>column.</w:t>
      </w:r>
      <w:r>
        <w:rPr>
          <w:rFonts w:ascii="Arial" w:hAnsi="Arial" w:cs="Arial"/>
          <w:sz w:val="20"/>
          <w:szCs w:val="20"/>
        </w:rPr>
        <w:t xml:space="preserve"> </w:t>
      </w:r>
      <w:r w:rsidRPr="00A73F10">
        <w:rPr>
          <w:rFonts w:ascii="Arial" w:hAnsi="Arial" w:cs="Arial"/>
          <w:sz w:val="20"/>
          <w:szCs w:val="20"/>
        </w:rPr>
        <w:t>In the following example, column Wind is dropped from the TROUBLE table:</w:t>
      </w:r>
    </w:p>
    <w:p w:rsidR="00A73F10" w:rsidRPr="00A73F10" w:rsidRDefault="00A73F10" w:rsidP="00013C94">
      <w:pPr>
        <w:autoSpaceDE w:val="0"/>
        <w:autoSpaceDN w:val="0"/>
        <w:adjustRightInd w:val="0"/>
        <w:spacing w:after="0" w:line="240" w:lineRule="auto"/>
        <w:jc w:val="both"/>
        <w:rPr>
          <w:rFonts w:ascii="Arial" w:hAnsi="Arial" w:cs="Arial"/>
          <w:sz w:val="20"/>
          <w:szCs w:val="20"/>
        </w:rPr>
      </w:pPr>
    </w:p>
    <w:p w:rsidR="00A73F10" w:rsidRPr="00013C94" w:rsidRDefault="00A73F1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ALTER TABLE TROUBLE DROP COLUMN WIND;</w:t>
      </w:r>
    </w:p>
    <w:p w:rsidR="00A73F10" w:rsidRDefault="00A73F10" w:rsidP="00013C94">
      <w:pPr>
        <w:autoSpaceDE w:val="0"/>
        <w:autoSpaceDN w:val="0"/>
        <w:adjustRightInd w:val="0"/>
        <w:spacing w:after="0" w:line="240" w:lineRule="auto"/>
        <w:jc w:val="both"/>
        <w:rPr>
          <w:rFonts w:ascii="Arial" w:hAnsi="Arial" w:cs="Arial"/>
          <w:sz w:val="20"/>
          <w:szCs w:val="20"/>
        </w:rPr>
      </w:pPr>
    </w:p>
    <w:p w:rsidR="00A73F10" w:rsidRDefault="00A73F10" w:rsidP="00013C94">
      <w:pPr>
        <w:autoSpaceDE w:val="0"/>
        <w:autoSpaceDN w:val="0"/>
        <w:adjustRightInd w:val="0"/>
        <w:spacing w:after="0" w:line="240" w:lineRule="auto"/>
        <w:jc w:val="both"/>
        <w:rPr>
          <w:rFonts w:ascii="Arial" w:hAnsi="Arial" w:cs="Arial"/>
          <w:sz w:val="20"/>
          <w:szCs w:val="20"/>
        </w:rPr>
      </w:pPr>
      <w:r w:rsidRPr="00A73F10">
        <w:rPr>
          <w:rFonts w:ascii="Arial" w:hAnsi="Arial" w:cs="Arial"/>
          <w:sz w:val="20"/>
          <w:szCs w:val="20"/>
        </w:rPr>
        <w:t>Alternatively, you can mark the Wind column as unused:</w:t>
      </w:r>
    </w:p>
    <w:p w:rsidR="00A73F10" w:rsidRDefault="00A73F10" w:rsidP="00013C94">
      <w:pPr>
        <w:autoSpaceDE w:val="0"/>
        <w:autoSpaceDN w:val="0"/>
        <w:adjustRightInd w:val="0"/>
        <w:spacing w:after="0" w:line="240" w:lineRule="auto"/>
        <w:jc w:val="both"/>
        <w:rPr>
          <w:rFonts w:ascii="Arial" w:hAnsi="Arial" w:cs="Arial"/>
          <w:sz w:val="20"/>
          <w:szCs w:val="20"/>
        </w:rPr>
      </w:pPr>
    </w:p>
    <w:p w:rsidR="00F57BA7" w:rsidRPr="00013C94" w:rsidRDefault="00A73F10"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ALTER TABLE TROUBLE SET UNUSED COLUMN WND;</w:t>
      </w:r>
    </w:p>
    <w:p w:rsidR="00F57BA7" w:rsidRPr="00F57BA7" w:rsidRDefault="00F57BA7" w:rsidP="0001259A">
      <w:pPr>
        <w:pStyle w:val="Heading2"/>
      </w:pPr>
      <w:bookmarkStart w:id="14" w:name="_Toc250091668"/>
      <w:r w:rsidRPr="00F57BA7">
        <w:t>Creating a View</w:t>
      </w:r>
      <w:bookmarkEnd w:id="14"/>
    </w:p>
    <w:p w:rsidR="00F57BA7" w:rsidRDefault="00F57BA7" w:rsidP="00013C94">
      <w:pPr>
        <w:autoSpaceDE w:val="0"/>
        <w:autoSpaceDN w:val="0"/>
        <w:adjustRightInd w:val="0"/>
        <w:spacing w:after="0" w:line="240" w:lineRule="auto"/>
        <w:jc w:val="both"/>
        <w:rPr>
          <w:rFonts w:ascii="Arial" w:hAnsi="Arial" w:cs="Arial"/>
          <w:sz w:val="20"/>
          <w:szCs w:val="20"/>
        </w:rPr>
      </w:pPr>
      <w:r w:rsidRPr="00F57BA7">
        <w:rPr>
          <w:rFonts w:ascii="Arial" w:hAnsi="Arial" w:cs="Arial"/>
          <w:sz w:val="20"/>
          <w:szCs w:val="20"/>
        </w:rPr>
        <w:t>There is even more here than meets the eye. Not only does this look like a new table, but you</w:t>
      </w:r>
      <w:r>
        <w:rPr>
          <w:rFonts w:ascii="Arial" w:hAnsi="Arial" w:cs="Arial"/>
          <w:sz w:val="20"/>
          <w:szCs w:val="20"/>
        </w:rPr>
        <w:t xml:space="preserve"> </w:t>
      </w:r>
      <w:r w:rsidRPr="00F57BA7">
        <w:rPr>
          <w:rFonts w:ascii="Arial" w:hAnsi="Arial" w:cs="Arial"/>
          <w:sz w:val="20"/>
          <w:szCs w:val="20"/>
        </w:rPr>
        <w:t xml:space="preserve">can give it a name and treat it like one. This is called “creating a view.” A </w:t>
      </w:r>
      <w:r w:rsidRPr="00F57BA7">
        <w:rPr>
          <w:rFonts w:ascii="Arial" w:hAnsi="Arial" w:cs="Arial"/>
          <w:i/>
          <w:iCs/>
          <w:sz w:val="20"/>
          <w:szCs w:val="20"/>
        </w:rPr>
        <w:t xml:space="preserve">view </w:t>
      </w:r>
      <w:r w:rsidRPr="00F57BA7">
        <w:rPr>
          <w:rFonts w:ascii="Arial" w:hAnsi="Arial" w:cs="Arial"/>
          <w:sz w:val="20"/>
          <w:szCs w:val="20"/>
        </w:rPr>
        <w:t>provides a way</w:t>
      </w:r>
      <w:r>
        <w:rPr>
          <w:rFonts w:ascii="Arial" w:hAnsi="Arial" w:cs="Arial"/>
          <w:sz w:val="20"/>
          <w:szCs w:val="20"/>
        </w:rPr>
        <w:t xml:space="preserve"> </w:t>
      </w:r>
      <w:r w:rsidRPr="00F57BA7">
        <w:rPr>
          <w:rFonts w:ascii="Arial" w:hAnsi="Arial" w:cs="Arial"/>
          <w:sz w:val="20"/>
          <w:szCs w:val="20"/>
        </w:rPr>
        <w:t>of hiding the logic that created the joined table just displayed. It works this way:</w:t>
      </w:r>
      <w:r>
        <w:rPr>
          <w:rFonts w:ascii="Arial" w:hAnsi="Arial" w:cs="Arial"/>
          <w:sz w:val="20"/>
          <w:szCs w:val="20"/>
        </w:rPr>
        <w:t xml:space="preserve"> </w:t>
      </w:r>
    </w:p>
    <w:p w:rsidR="00F57BA7" w:rsidRDefault="00F57BA7" w:rsidP="00013C94">
      <w:pPr>
        <w:autoSpaceDE w:val="0"/>
        <w:autoSpaceDN w:val="0"/>
        <w:adjustRightInd w:val="0"/>
        <w:spacing w:after="0" w:line="240" w:lineRule="auto"/>
        <w:jc w:val="both"/>
        <w:rPr>
          <w:rFonts w:ascii="Arial" w:hAnsi="Arial" w:cs="Arial"/>
          <w:sz w:val="20"/>
          <w:szCs w:val="20"/>
        </w:rPr>
      </w:pP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CREATE VIEW  INVASION AS</w:t>
      </w:r>
    </w:p>
    <w:p w:rsidR="00B60E28" w:rsidRPr="00013C94" w:rsidRDefault="00F57BA7" w:rsidP="00013C94">
      <w:pPr>
        <w:autoSpaceDE w:val="0"/>
        <w:autoSpaceDN w:val="0"/>
        <w:adjustRightInd w:val="0"/>
        <w:spacing w:after="0" w:line="240" w:lineRule="auto"/>
        <w:ind w:left="720"/>
        <w:jc w:val="both"/>
        <w:rPr>
          <w:rFonts w:ascii="Courier New" w:hAnsi="Courier New" w:cs="Courier New"/>
          <w:sz w:val="20"/>
          <w:szCs w:val="20"/>
        </w:rPr>
      </w:pPr>
      <w:r w:rsidRPr="00013C94">
        <w:rPr>
          <w:rFonts w:ascii="Courier New" w:hAnsi="Courier New" w:cs="Courier New"/>
          <w:sz w:val="20"/>
          <w:szCs w:val="20"/>
        </w:rPr>
        <w:t>SELECT CITY, CONDITION, TEMPERATURE, LATTITUDE,</w:t>
      </w:r>
      <w:r w:rsidR="00B60E28" w:rsidRPr="00013C94">
        <w:rPr>
          <w:rFonts w:ascii="Courier New" w:hAnsi="Courier New" w:cs="Courier New"/>
          <w:sz w:val="20"/>
          <w:szCs w:val="20"/>
        </w:rPr>
        <w:t xml:space="preserve"> NORTHSOUTH</w:t>
      </w:r>
      <w:r w:rsidRPr="00013C94">
        <w:rPr>
          <w:rFonts w:ascii="Courier New" w:hAnsi="Courier New" w:cs="Courier New"/>
          <w:sz w:val="20"/>
          <w:szCs w:val="20"/>
        </w:rPr>
        <w:t>,</w:t>
      </w:r>
      <w:r w:rsidR="00B60E28" w:rsidRPr="00013C94">
        <w:rPr>
          <w:rFonts w:ascii="Courier New" w:hAnsi="Courier New" w:cs="Courier New"/>
          <w:sz w:val="20"/>
          <w:szCs w:val="20"/>
        </w:rPr>
        <w:t xml:space="preserve"> </w:t>
      </w:r>
      <w:r w:rsidRPr="00013C94">
        <w:rPr>
          <w:rFonts w:ascii="Courier New" w:hAnsi="Courier New" w:cs="Courier New"/>
          <w:sz w:val="20"/>
          <w:szCs w:val="20"/>
        </w:rPr>
        <w:t>L</w:t>
      </w:r>
      <w:r w:rsidR="00B60E28" w:rsidRPr="00013C94">
        <w:rPr>
          <w:rFonts w:ascii="Courier New" w:hAnsi="Courier New" w:cs="Courier New"/>
          <w:sz w:val="20"/>
          <w:szCs w:val="20"/>
        </w:rPr>
        <w:t xml:space="preserve">ONGITURE, </w:t>
      </w:r>
    </w:p>
    <w:p w:rsidR="00F57BA7" w:rsidRPr="00013C94" w:rsidRDefault="00B60E28" w:rsidP="00013C94">
      <w:pPr>
        <w:autoSpaceDE w:val="0"/>
        <w:autoSpaceDN w:val="0"/>
        <w:adjustRightInd w:val="0"/>
        <w:spacing w:after="0" w:line="240" w:lineRule="auto"/>
        <w:ind w:left="720"/>
        <w:jc w:val="both"/>
        <w:rPr>
          <w:rFonts w:ascii="Courier New" w:hAnsi="Courier New" w:cs="Courier New"/>
          <w:sz w:val="20"/>
          <w:szCs w:val="20"/>
        </w:rPr>
      </w:pPr>
      <w:r w:rsidRPr="00013C94">
        <w:rPr>
          <w:rFonts w:ascii="Courier New" w:hAnsi="Courier New" w:cs="Courier New"/>
          <w:sz w:val="20"/>
          <w:szCs w:val="20"/>
        </w:rPr>
        <w:t xml:space="preserve">               EASTWEST</w:t>
      </w:r>
    </w:p>
    <w:p w:rsidR="00B60E28" w:rsidRPr="00013C94" w:rsidRDefault="00B60E28" w:rsidP="00013C94">
      <w:pPr>
        <w:autoSpaceDE w:val="0"/>
        <w:autoSpaceDN w:val="0"/>
        <w:adjustRightInd w:val="0"/>
        <w:spacing w:after="0" w:line="240" w:lineRule="auto"/>
        <w:ind w:firstLine="720"/>
        <w:jc w:val="both"/>
        <w:rPr>
          <w:rFonts w:ascii="Courier New" w:hAnsi="Courier New" w:cs="Courier New"/>
          <w:sz w:val="20"/>
          <w:szCs w:val="20"/>
        </w:rPr>
      </w:pPr>
      <w:r w:rsidRPr="00013C94">
        <w:rPr>
          <w:rFonts w:ascii="Courier New" w:hAnsi="Courier New" w:cs="Courier New"/>
          <w:sz w:val="20"/>
          <w:szCs w:val="20"/>
        </w:rPr>
        <w:t xml:space="preserve">  FROM</w:t>
      </w:r>
      <w:r w:rsidR="00F57BA7" w:rsidRPr="00013C94">
        <w:rPr>
          <w:rFonts w:ascii="Courier New" w:hAnsi="Courier New" w:cs="Courier New"/>
          <w:sz w:val="20"/>
          <w:szCs w:val="20"/>
        </w:rPr>
        <w:t xml:space="preserve"> </w:t>
      </w:r>
    </w:p>
    <w:p w:rsidR="00B60E28" w:rsidRPr="00013C94" w:rsidRDefault="00F57BA7" w:rsidP="00013C94">
      <w:pPr>
        <w:autoSpaceDE w:val="0"/>
        <w:autoSpaceDN w:val="0"/>
        <w:adjustRightInd w:val="0"/>
        <w:spacing w:after="0" w:line="240" w:lineRule="auto"/>
        <w:ind w:left="720" w:firstLine="720"/>
        <w:jc w:val="both"/>
        <w:rPr>
          <w:rFonts w:ascii="Courier New" w:hAnsi="Courier New" w:cs="Courier New"/>
          <w:sz w:val="20"/>
          <w:szCs w:val="20"/>
        </w:rPr>
      </w:pPr>
      <w:r w:rsidRPr="00013C94">
        <w:rPr>
          <w:rFonts w:ascii="Courier New" w:hAnsi="Courier New" w:cs="Courier New"/>
          <w:sz w:val="20"/>
          <w:szCs w:val="20"/>
        </w:rPr>
        <w:t xml:space="preserve">WEATHER, </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View created.</w:t>
      </w:r>
    </w:p>
    <w:p w:rsidR="00B60E28" w:rsidRDefault="00B60E28" w:rsidP="00013C94">
      <w:pPr>
        <w:autoSpaceDE w:val="0"/>
        <w:autoSpaceDN w:val="0"/>
        <w:adjustRightInd w:val="0"/>
        <w:spacing w:after="0" w:line="240" w:lineRule="auto"/>
        <w:jc w:val="both"/>
        <w:rPr>
          <w:rFonts w:ascii="Arial" w:hAnsi="Arial" w:cs="Arial"/>
          <w:sz w:val="20"/>
          <w:szCs w:val="20"/>
        </w:rPr>
      </w:pPr>
    </w:p>
    <w:p w:rsidR="00F57BA7" w:rsidRPr="00F57BA7" w:rsidRDefault="00F57BA7" w:rsidP="00013C94">
      <w:pPr>
        <w:autoSpaceDE w:val="0"/>
        <w:autoSpaceDN w:val="0"/>
        <w:adjustRightInd w:val="0"/>
        <w:spacing w:after="0" w:line="240" w:lineRule="auto"/>
        <w:jc w:val="both"/>
        <w:rPr>
          <w:rFonts w:ascii="Arial" w:hAnsi="Arial" w:cs="Arial"/>
          <w:sz w:val="20"/>
          <w:szCs w:val="20"/>
        </w:rPr>
      </w:pPr>
      <w:r w:rsidRPr="00F57BA7">
        <w:rPr>
          <w:rFonts w:ascii="Arial" w:hAnsi="Arial" w:cs="Arial"/>
          <w:sz w:val="20"/>
          <w:szCs w:val="20"/>
        </w:rPr>
        <w:t>Now you can act as if INVASION were a real table with its own rows and columns. You can</w:t>
      </w:r>
      <w:r w:rsidR="00B60E28">
        <w:rPr>
          <w:rFonts w:ascii="Arial" w:hAnsi="Arial" w:cs="Arial"/>
          <w:sz w:val="20"/>
          <w:szCs w:val="20"/>
        </w:rPr>
        <w:t xml:space="preserve"> </w:t>
      </w:r>
      <w:r w:rsidRPr="00F57BA7">
        <w:rPr>
          <w:rFonts w:ascii="Arial" w:hAnsi="Arial" w:cs="Arial"/>
          <w:sz w:val="20"/>
          <w:szCs w:val="20"/>
        </w:rPr>
        <w:t>even ask Oracle to describe it to you:</w:t>
      </w:r>
    </w:p>
    <w:p w:rsidR="00B60E28" w:rsidRDefault="00B60E28" w:rsidP="00013C94">
      <w:pPr>
        <w:autoSpaceDE w:val="0"/>
        <w:autoSpaceDN w:val="0"/>
        <w:adjustRightInd w:val="0"/>
        <w:spacing w:after="0" w:line="240" w:lineRule="auto"/>
        <w:jc w:val="both"/>
        <w:rPr>
          <w:rFonts w:ascii="Arial" w:hAnsi="Arial" w:cs="Arial"/>
          <w:sz w:val="20"/>
          <w:szCs w:val="20"/>
        </w:rPr>
      </w:pPr>
    </w:p>
    <w:p w:rsidR="00F57BA7" w:rsidRPr="00013C94" w:rsidRDefault="00B60E28"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DESCRIBE</w:t>
      </w:r>
      <w:r w:rsidR="00F57BA7" w:rsidRPr="00013C94">
        <w:rPr>
          <w:rFonts w:ascii="Courier New" w:hAnsi="Courier New" w:cs="Courier New"/>
          <w:sz w:val="20"/>
          <w:szCs w:val="20"/>
        </w:rPr>
        <w:t xml:space="preserve"> INVASION</w:t>
      </w:r>
    </w:p>
    <w:p w:rsidR="00B60E28" w:rsidRPr="00013C94" w:rsidRDefault="00B60E28" w:rsidP="00013C94">
      <w:pPr>
        <w:autoSpaceDE w:val="0"/>
        <w:autoSpaceDN w:val="0"/>
        <w:adjustRightInd w:val="0"/>
        <w:spacing w:after="0" w:line="240" w:lineRule="auto"/>
        <w:jc w:val="both"/>
        <w:rPr>
          <w:rFonts w:ascii="Courier New" w:hAnsi="Courier New" w:cs="Courier New"/>
          <w:sz w:val="20"/>
          <w:szCs w:val="20"/>
        </w:rPr>
      </w:pP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Name</w:t>
      </w:r>
      <w:r w:rsidR="00B60E28" w:rsidRPr="00013C94">
        <w:rPr>
          <w:rFonts w:ascii="Courier New" w:hAnsi="Courier New" w:cs="Courier New"/>
          <w:sz w:val="20"/>
          <w:szCs w:val="20"/>
        </w:rPr>
        <w:t xml:space="preserve">                             </w:t>
      </w:r>
      <w:r w:rsidRPr="00013C94">
        <w:rPr>
          <w:rFonts w:ascii="Courier New" w:hAnsi="Courier New" w:cs="Courier New"/>
          <w:sz w:val="20"/>
          <w:szCs w:val="20"/>
        </w:rPr>
        <w:t xml:space="preserve">Null? </w:t>
      </w:r>
      <w:r w:rsidR="00B60E28" w:rsidRPr="00013C94">
        <w:rPr>
          <w:rFonts w:ascii="Courier New" w:hAnsi="Courier New" w:cs="Courier New"/>
          <w:sz w:val="20"/>
          <w:szCs w:val="20"/>
        </w:rPr>
        <w:t xml:space="preserve"> </w:t>
      </w:r>
      <w:r w:rsidRPr="00013C94">
        <w:rPr>
          <w:rFonts w:ascii="Courier New" w:hAnsi="Courier New" w:cs="Courier New"/>
          <w:sz w:val="20"/>
          <w:szCs w:val="20"/>
        </w:rPr>
        <w:t>Type</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 ------------</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CITY </w:t>
      </w:r>
      <w:r w:rsidR="00B60E28" w:rsidRPr="00013C94">
        <w:rPr>
          <w:rFonts w:ascii="Courier New" w:hAnsi="Courier New" w:cs="Courier New"/>
          <w:sz w:val="20"/>
          <w:szCs w:val="20"/>
        </w:rPr>
        <w:t xml:space="preserve">                                    </w:t>
      </w:r>
      <w:r w:rsidRPr="00013C94">
        <w:rPr>
          <w:rFonts w:ascii="Courier New" w:hAnsi="Courier New" w:cs="Courier New"/>
          <w:sz w:val="20"/>
          <w:szCs w:val="20"/>
        </w:rPr>
        <w:t>VARCHAR2(11)</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CONDITION </w:t>
      </w:r>
      <w:r w:rsidR="00B60E28" w:rsidRPr="00013C94">
        <w:rPr>
          <w:rFonts w:ascii="Courier New" w:hAnsi="Courier New" w:cs="Courier New"/>
          <w:sz w:val="20"/>
          <w:szCs w:val="20"/>
        </w:rPr>
        <w:t xml:space="preserve">                            </w:t>
      </w:r>
      <w:r w:rsidR="00013C94">
        <w:rPr>
          <w:rFonts w:ascii="Courier New" w:hAnsi="Courier New" w:cs="Courier New"/>
          <w:sz w:val="20"/>
          <w:szCs w:val="20"/>
        </w:rPr>
        <w:t xml:space="preserve">   </w:t>
      </w:r>
      <w:r w:rsidRPr="00013C94">
        <w:rPr>
          <w:rFonts w:ascii="Courier New" w:hAnsi="Courier New" w:cs="Courier New"/>
          <w:sz w:val="20"/>
          <w:szCs w:val="20"/>
        </w:rPr>
        <w:t>VARCHAR2(9)</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TEMPERATURE</w:t>
      </w:r>
      <w:r w:rsidR="00013C94">
        <w:rPr>
          <w:rFonts w:ascii="Courier New" w:hAnsi="Courier New" w:cs="Courier New"/>
          <w:sz w:val="20"/>
          <w:szCs w:val="20"/>
        </w:rPr>
        <w:t xml:space="preserve">        </w:t>
      </w:r>
      <w:r w:rsidRP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Pr="00013C94">
        <w:rPr>
          <w:rFonts w:ascii="Courier New" w:hAnsi="Courier New" w:cs="Courier New"/>
          <w:sz w:val="20"/>
          <w:szCs w:val="20"/>
        </w:rPr>
        <w:t>NUMBER</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LATITUDE </w:t>
      </w:r>
      <w:r w:rsidR="00B60E28" w:rsidRPr="00013C94">
        <w:rPr>
          <w:rFonts w:ascii="Courier New" w:hAnsi="Courier New" w:cs="Courier New"/>
          <w:sz w:val="20"/>
          <w:szCs w:val="20"/>
        </w:rPr>
        <w:t xml:space="preserve">          </w:t>
      </w:r>
      <w:r w:rsid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Pr="00013C94">
        <w:rPr>
          <w:rFonts w:ascii="Courier New" w:hAnsi="Courier New" w:cs="Courier New"/>
          <w:sz w:val="20"/>
          <w:szCs w:val="20"/>
        </w:rPr>
        <w:t>NUMBER</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NORTHSOUTH </w:t>
      </w:r>
      <w:r w:rsidR="00B60E28" w:rsidRPr="00013C94">
        <w:rPr>
          <w:rFonts w:ascii="Courier New" w:hAnsi="Courier New" w:cs="Courier New"/>
          <w:sz w:val="20"/>
          <w:szCs w:val="20"/>
        </w:rPr>
        <w:t xml:space="preserve">         </w:t>
      </w:r>
      <w:r w:rsid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Pr="00013C94">
        <w:rPr>
          <w:rFonts w:ascii="Courier New" w:hAnsi="Courier New" w:cs="Courier New"/>
          <w:sz w:val="20"/>
          <w:szCs w:val="20"/>
        </w:rPr>
        <w:t>CHAR(1)</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LONGITUDE </w:t>
      </w:r>
      <w:r w:rsidR="00B60E28" w:rsidRPr="00013C94">
        <w:rPr>
          <w:rFonts w:ascii="Courier New" w:hAnsi="Courier New" w:cs="Courier New"/>
          <w:sz w:val="20"/>
          <w:szCs w:val="20"/>
        </w:rPr>
        <w:t xml:space="preserve">                 </w:t>
      </w:r>
      <w:r w:rsid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Pr="00013C94">
        <w:rPr>
          <w:rFonts w:ascii="Courier New" w:hAnsi="Courier New" w:cs="Courier New"/>
          <w:sz w:val="20"/>
          <w:szCs w:val="20"/>
        </w:rPr>
        <w:t>NUMBER</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EASTWEST </w:t>
      </w:r>
      <w:r w:rsidR="00B60E28" w:rsidRPr="00013C94">
        <w:rPr>
          <w:rFonts w:ascii="Courier New" w:hAnsi="Courier New" w:cs="Courier New"/>
          <w:sz w:val="20"/>
          <w:szCs w:val="20"/>
        </w:rPr>
        <w:t xml:space="preserve">                      </w:t>
      </w:r>
      <w:r w:rsid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Pr="00013C94">
        <w:rPr>
          <w:rFonts w:ascii="Courier New" w:hAnsi="Courier New" w:cs="Courier New"/>
          <w:sz w:val="20"/>
          <w:szCs w:val="20"/>
        </w:rPr>
        <w:t>CHAR(1)</w:t>
      </w:r>
    </w:p>
    <w:p w:rsidR="00B60E28" w:rsidRPr="00F57BA7" w:rsidRDefault="00B60E28" w:rsidP="00013C94">
      <w:pPr>
        <w:autoSpaceDE w:val="0"/>
        <w:autoSpaceDN w:val="0"/>
        <w:adjustRightInd w:val="0"/>
        <w:spacing w:after="0" w:line="240" w:lineRule="auto"/>
        <w:jc w:val="both"/>
        <w:rPr>
          <w:rFonts w:ascii="Arial" w:hAnsi="Arial" w:cs="Arial"/>
          <w:sz w:val="20"/>
          <w:szCs w:val="20"/>
        </w:rPr>
      </w:pPr>
    </w:p>
    <w:p w:rsidR="00B60E28" w:rsidRDefault="00F57BA7" w:rsidP="00013C94">
      <w:pPr>
        <w:autoSpaceDE w:val="0"/>
        <w:autoSpaceDN w:val="0"/>
        <w:adjustRightInd w:val="0"/>
        <w:spacing w:after="0" w:line="240" w:lineRule="auto"/>
        <w:jc w:val="both"/>
        <w:rPr>
          <w:rFonts w:ascii="Arial" w:hAnsi="Arial" w:cs="Arial"/>
          <w:sz w:val="20"/>
          <w:szCs w:val="20"/>
        </w:rPr>
      </w:pPr>
      <w:r w:rsidRPr="00F57BA7">
        <w:rPr>
          <w:rFonts w:ascii="Arial" w:hAnsi="Arial" w:cs="Arial"/>
          <w:sz w:val="20"/>
          <w:szCs w:val="20"/>
        </w:rPr>
        <w:t>You can query it, too (note that you will not have to specify which table the City columns</w:t>
      </w:r>
      <w:r w:rsidR="00B60E28">
        <w:rPr>
          <w:rFonts w:ascii="Arial" w:hAnsi="Arial" w:cs="Arial"/>
          <w:sz w:val="20"/>
          <w:szCs w:val="20"/>
        </w:rPr>
        <w:t xml:space="preserve"> </w:t>
      </w:r>
      <w:r w:rsidRPr="00F57BA7">
        <w:rPr>
          <w:rFonts w:ascii="Arial" w:hAnsi="Arial" w:cs="Arial"/>
          <w:sz w:val="20"/>
          <w:szCs w:val="20"/>
        </w:rPr>
        <w:t>were from, because that logic is hidden inside the view):</w:t>
      </w:r>
      <w:r w:rsidR="00B60E28">
        <w:rPr>
          <w:rFonts w:ascii="Arial" w:hAnsi="Arial" w:cs="Arial"/>
          <w:sz w:val="20"/>
          <w:szCs w:val="20"/>
        </w:rPr>
        <w:t>’</w:t>
      </w:r>
    </w:p>
    <w:p w:rsidR="00B60E28" w:rsidRDefault="00B60E28" w:rsidP="00013C94">
      <w:pPr>
        <w:autoSpaceDE w:val="0"/>
        <w:autoSpaceDN w:val="0"/>
        <w:adjustRightInd w:val="0"/>
        <w:spacing w:after="0" w:line="240" w:lineRule="auto"/>
        <w:jc w:val="both"/>
        <w:rPr>
          <w:rFonts w:ascii="Arial" w:hAnsi="Arial" w:cs="Arial"/>
          <w:sz w:val="20"/>
          <w:szCs w:val="20"/>
        </w:rPr>
      </w:pPr>
    </w:p>
    <w:p w:rsidR="00F57BA7" w:rsidRPr="00013C94" w:rsidRDefault="00B60E28"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SELECT</w:t>
      </w:r>
      <w:r w:rsidR="00F57BA7" w:rsidRPr="00013C94">
        <w:rPr>
          <w:rFonts w:ascii="Courier New" w:hAnsi="Courier New" w:cs="Courier New"/>
          <w:sz w:val="20"/>
          <w:szCs w:val="20"/>
        </w:rPr>
        <w:t xml:space="preserve"> </w:t>
      </w:r>
      <w:r w:rsidRPr="00013C94">
        <w:rPr>
          <w:rFonts w:ascii="Courier New" w:hAnsi="Courier New" w:cs="Courier New"/>
          <w:sz w:val="20"/>
          <w:szCs w:val="20"/>
        </w:rPr>
        <w:t>CITY</w:t>
      </w:r>
      <w:r w:rsidR="00F57BA7" w:rsidRPr="00013C94">
        <w:rPr>
          <w:rFonts w:ascii="Courier New" w:hAnsi="Courier New" w:cs="Courier New"/>
          <w:sz w:val="20"/>
          <w:szCs w:val="20"/>
        </w:rPr>
        <w:t>, C</w:t>
      </w:r>
      <w:r w:rsidRPr="00013C94">
        <w:rPr>
          <w:rFonts w:ascii="Courier New" w:hAnsi="Courier New" w:cs="Courier New"/>
          <w:sz w:val="20"/>
          <w:szCs w:val="20"/>
        </w:rPr>
        <w:t>ONDITION</w:t>
      </w:r>
      <w:r w:rsidR="00F57BA7" w:rsidRPr="00013C94">
        <w:rPr>
          <w:rFonts w:ascii="Courier New" w:hAnsi="Courier New" w:cs="Courier New"/>
          <w:sz w:val="20"/>
          <w:szCs w:val="20"/>
        </w:rPr>
        <w:t>, T</w:t>
      </w:r>
      <w:r w:rsidRPr="00013C94">
        <w:rPr>
          <w:rFonts w:ascii="Courier New" w:hAnsi="Courier New" w:cs="Courier New"/>
          <w:sz w:val="20"/>
          <w:szCs w:val="20"/>
        </w:rPr>
        <w:t>EMPERATURE</w:t>
      </w:r>
      <w:r w:rsidR="00F57BA7" w:rsidRPr="00013C94">
        <w:rPr>
          <w:rFonts w:ascii="Courier New" w:hAnsi="Courier New" w:cs="Courier New"/>
          <w:sz w:val="20"/>
          <w:szCs w:val="20"/>
        </w:rPr>
        <w:t>, L</w:t>
      </w:r>
      <w:r w:rsidRPr="00013C94">
        <w:rPr>
          <w:rFonts w:ascii="Courier New" w:hAnsi="Courier New" w:cs="Courier New"/>
          <w:sz w:val="20"/>
          <w:szCs w:val="20"/>
        </w:rPr>
        <w:t>ATTITUDE</w:t>
      </w:r>
      <w:r w:rsidR="00F57BA7" w:rsidRPr="00013C94">
        <w:rPr>
          <w:rFonts w:ascii="Courier New" w:hAnsi="Courier New" w:cs="Courier New"/>
          <w:sz w:val="20"/>
          <w:szCs w:val="20"/>
        </w:rPr>
        <w:t>, N</w:t>
      </w:r>
      <w:r w:rsidRPr="00013C94">
        <w:rPr>
          <w:rFonts w:ascii="Courier New" w:hAnsi="Courier New" w:cs="Courier New"/>
          <w:sz w:val="20"/>
          <w:szCs w:val="20"/>
        </w:rPr>
        <w:t>ORTHWIND</w:t>
      </w:r>
      <w:r w:rsidR="00F57BA7" w:rsidRPr="00013C94">
        <w:rPr>
          <w:rFonts w:ascii="Courier New" w:hAnsi="Courier New" w:cs="Courier New"/>
          <w:sz w:val="20"/>
          <w:szCs w:val="20"/>
        </w:rPr>
        <w:t>,L</w:t>
      </w:r>
      <w:r w:rsidRPr="00013C94">
        <w:rPr>
          <w:rFonts w:ascii="Courier New" w:hAnsi="Courier New" w:cs="Courier New"/>
          <w:sz w:val="20"/>
          <w:szCs w:val="20"/>
        </w:rPr>
        <w:t>ONGITUDE</w:t>
      </w:r>
      <w:r w:rsidR="00F57BA7" w:rsidRPr="00013C94">
        <w:rPr>
          <w:rFonts w:ascii="Courier New" w:hAnsi="Courier New" w:cs="Courier New"/>
          <w:sz w:val="20"/>
          <w:szCs w:val="20"/>
        </w:rPr>
        <w:t>, E</w:t>
      </w:r>
      <w:r w:rsidRPr="00013C94">
        <w:rPr>
          <w:rFonts w:ascii="Courier New" w:hAnsi="Courier New" w:cs="Courier New"/>
          <w:sz w:val="20"/>
          <w:szCs w:val="20"/>
        </w:rPr>
        <w:t>ASTWEST</w:t>
      </w:r>
    </w:p>
    <w:p w:rsidR="00B60E28" w:rsidRPr="00013C94" w:rsidRDefault="00B60E28"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FROM</w:t>
      </w:r>
      <w:r w:rsidR="00F57BA7" w:rsidRPr="00013C94">
        <w:rPr>
          <w:rFonts w:ascii="Courier New" w:hAnsi="Courier New" w:cs="Courier New"/>
          <w:sz w:val="20"/>
          <w:szCs w:val="20"/>
        </w:rPr>
        <w:t xml:space="preserve"> INVASION;</w:t>
      </w:r>
      <w:r w:rsidRPr="00013C94">
        <w:rPr>
          <w:rFonts w:ascii="Courier New" w:hAnsi="Courier New" w:cs="Courier New"/>
          <w:sz w:val="20"/>
          <w:szCs w:val="20"/>
        </w:rPr>
        <w:t xml:space="preserve"> </w:t>
      </w:r>
    </w:p>
    <w:p w:rsidR="00B60E28" w:rsidRPr="00013C94" w:rsidRDefault="00B60E28" w:rsidP="00013C94">
      <w:pPr>
        <w:autoSpaceDE w:val="0"/>
        <w:autoSpaceDN w:val="0"/>
        <w:adjustRightInd w:val="0"/>
        <w:spacing w:after="0" w:line="240" w:lineRule="auto"/>
        <w:jc w:val="both"/>
        <w:rPr>
          <w:rFonts w:ascii="Courier New" w:hAnsi="Courier New" w:cs="Courier New"/>
          <w:sz w:val="20"/>
          <w:szCs w:val="20"/>
        </w:rPr>
      </w:pP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CITY </w:t>
      </w:r>
      <w:r w:rsidR="00B60E28" w:rsidRPr="00013C94">
        <w:rPr>
          <w:rFonts w:ascii="Courier New" w:hAnsi="Courier New" w:cs="Courier New"/>
          <w:sz w:val="20"/>
          <w:szCs w:val="20"/>
        </w:rPr>
        <w:t xml:space="preserve">    </w:t>
      </w:r>
      <w:r w:rsidRPr="00013C94">
        <w:rPr>
          <w:rFonts w:ascii="Courier New" w:hAnsi="Courier New" w:cs="Courier New"/>
          <w:sz w:val="20"/>
          <w:szCs w:val="20"/>
        </w:rPr>
        <w:t xml:space="preserve">CONDITION </w:t>
      </w:r>
      <w:r w:rsidR="00B60E28" w:rsidRPr="00013C94">
        <w:rPr>
          <w:rFonts w:ascii="Courier New" w:hAnsi="Courier New" w:cs="Courier New"/>
          <w:sz w:val="20"/>
          <w:szCs w:val="20"/>
        </w:rPr>
        <w:t xml:space="preserve">        </w:t>
      </w:r>
      <w:r w:rsidRPr="00013C94">
        <w:rPr>
          <w:rFonts w:ascii="Courier New" w:hAnsi="Courier New" w:cs="Courier New"/>
          <w:sz w:val="20"/>
          <w:szCs w:val="20"/>
        </w:rPr>
        <w:t xml:space="preserve">TEMPERATURE </w:t>
      </w:r>
      <w:r w:rsidR="00B60E28" w:rsidRPr="00013C94">
        <w:rPr>
          <w:rFonts w:ascii="Courier New" w:hAnsi="Courier New" w:cs="Courier New"/>
          <w:sz w:val="20"/>
          <w:szCs w:val="20"/>
        </w:rPr>
        <w:t xml:space="preserve">            </w:t>
      </w:r>
      <w:r w:rsidRPr="00013C94">
        <w:rPr>
          <w:rFonts w:ascii="Courier New" w:hAnsi="Courier New" w:cs="Courier New"/>
          <w:sz w:val="20"/>
          <w:szCs w:val="20"/>
        </w:rPr>
        <w:t xml:space="preserve">LATITUDE </w:t>
      </w:r>
      <w:r w:rsidR="00B60E28" w:rsidRPr="00013C94">
        <w:rPr>
          <w:rFonts w:ascii="Courier New" w:hAnsi="Courier New" w:cs="Courier New"/>
          <w:sz w:val="20"/>
          <w:szCs w:val="20"/>
        </w:rPr>
        <w:t xml:space="preserve">   </w:t>
      </w:r>
      <w:r w:rsidRPr="00013C94">
        <w:rPr>
          <w:rFonts w:ascii="Courier New" w:hAnsi="Courier New" w:cs="Courier New"/>
          <w:sz w:val="20"/>
          <w:szCs w:val="20"/>
        </w:rPr>
        <w:t xml:space="preserve">N </w:t>
      </w:r>
      <w:r w:rsidR="00B60E28" w:rsidRPr="00013C94">
        <w:rPr>
          <w:rFonts w:ascii="Courier New" w:hAnsi="Courier New" w:cs="Courier New"/>
          <w:sz w:val="20"/>
          <w:szCs w:val="20"/>
        </w:rPr>
        <w:t xml:space="preserve">   </w:t>
      </w:r>
      <w:r w:rsidRPr="00013C94">
        <w:rPr>
          <w:rFonts w:ascii="Courier New" w:hAnsi="Courier New" w:cs="Courier New"/>
          <w:sz w:val="20"/>
          <w:szCs w:val="20"/>
        </w:rPr>
        <w:t xml:space="preserve">LONGITUDE </w:t>
      </w:r>
      <w:r w:rsidR="00B60E28" w:rsidRPr="00013C94">
        <w:rPr>
          <w:rFonts w:ascii="Courier New" w:hAnsi="Courier New" w:cs="Courier New"/>
          <w:sz w:val="20"/>
          <w:szCs w:val="20"/>
        </w:rPr>
        <w:t xml:space="preserve"> </w:t>
      </w:r>
      <w:r w:rsidRPr="00013C94">
        <w:rPr>
          <w:rFonts w:ascii="Courier New" w:hAnsi="Courier New" w:cs="Courier New"/>
          <w:sz w:val="20"/>
          <w:szCs w:val="20"/>
        </w:rPr>
        <w:t>E</w:t>
      </w:r>
    </w:p>
    <w:p w:rsidR="00F57BA7"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w:t>
      </w:r>
      <w:r w:rsid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00BE25B9">
        <w:rPr>
          <w:rFonts w:ascii="Courier New" w:hAnsi="Courier New" w:cs="Courier New"/>
          <w:sz w:val="20"/>
          <w:szCs w:val="20"/>
        </w:rPr>
        <w:t xml:space="preserve"> </w:t>
      </w:r>
      <w:r w:rsidR="00B60E28" w:rsidRPr="00013C94">
        <w:rPr>
          <w:rFonts w:ascii="Courier New" w:hAnsi="Courier New" w:cs="Courier New"/>
          <w:sz w:val="20"/>
          <w:szCs w:val="20"/>
        </w:rPr>
        <w:t>-----</w:t>
      </w:r>
      <w:r w:rsidRPr="00013C94">
        <w:rPr>
          <w:rFonts w:ascii="Courier New" w:hAnsi="Courier New" w:cs="Courier New"/>
          <w:sz w:val="20"/>
          <w:szCs w:val="20"/>
        </w:rPr>
        <w:t>----</w:t>
      </w:r>
      <w:r w:rsidR="00B60E28" w:rsidRPr="00013C94">
        <w:rPr>
          <w:rFonts w:ascii="Courier New" w:hAnsi="Courier New" w:cs="Courier New"/>
          <w:sz w:val="20"/>
          <w:szCs w:val="20"/>
        </w:rPr>
        <w:t xml:space="preserve"> </w:t>
      </w:r>
      <w:r w:rsid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00BE25B9">
        <w:rPr>
          <w:rFonts w:ascii="Courier New" w:hAnsi="Courier New" w:cs="Courier New"/>
          <w:sz w:val="20"/>
          <w:szCs w:val="20"/>
        </w:rPr>
        <w:t xml:space="preserve"> </w:t>
      </w:r>
      <w:r w:rsidR="00B60E28" w:rsidRPr="00013C94">
        <w:rPr>
          <w:rFonts w:ascii="Courier New" w:hAnsi="Courier New" w:cs="Courier New"/>
          <w:sz w:val="20"/>
          <w:szCs w:val="20"/>
        </w:rPr>
        <w:t>-----------</w:t>
      </w:r>
      <w:r w:rsidRPr="00013C94">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00BE25B9">
        <w:rPr>
          <w:rFonts w:ascii="Courier New" w:hAnsi="Courier New" w:cs="Courier New"/>
          <w:sz w:val="20"/>
          <w:szCs w:val="20"/>
        </w:rPr>
        <w:t xml:space="preserve"> </w:t>
      </w:r>
      <w:r w:rsidR="00B60E28" w:rsidRPr="00013C94">
        <w:rPr>
          <w:rFonts w:ascii="Courier New" w:hAnsi="Courier New" w:cs="Courier New"/>
          <w:sz w:val="20"/>
          <w:szCs w:val="20"/>
        </w:rPr>
        <w:t>-------</w:t>
      </w:r>
      <w:r w:rsidRPr="00013C94">
        <w:rPr>
          <w:rFonts w:ascii="Courier New" w:hAnsi="Courier New" w:cs="Courier New"/>
          <w:sz w:val="20"/>
          <w:szCs w:val="20"/>
        </w:rPr>
        <w:t xml:space="preserve">- </w:t>
      </w:r>
      <w:r w:rsidR="00BE25B9">
        <w:rPr>
          <w:rFonts w:ascii="Courier New" w:hAnsi="Courier New" w:cs="Courier New"/>
          <w:sz w:val="20"/>
          <w:szCs w:val="20"/>
        </w:rPr>
        <w:t xml:space="preserve"> </w:t>
      </w:r>
      <w:r w:rsidR="00013C94">
        <w:rPr>
          <w:rFonts w:ascii="Courier New" w:hAnsi="Courier New" w:cs="Courier New"/>
          <w:sz w:val="20"/>
          <w:szCs w:val="20"/>
        </w:rPr>
        <w:t xml:space="preserve"> </w:t>
      </w:r>
      <w:r w:rsidR="00BE25B9">
        <w:rPr>
          <w:rFonts w:ascii="Courier New" w:hAnsi="Courier New" w:cs="Courier New"/>
          <w:sz w:val="20"/>
          <w:szCs w:val="20"/>
        </w:rPr>
        <w:t xml:space="preserve"> </w:t>
      </w:r>
      <w:r w:rsidR="00013C94">
        <w:rPr>
          <w:rFonts w:ascii="Courier New" w:hAnsi="Courier New" w:cs="Courier New"/>
          <w:sz w:val="20"/>
          <w:szCs w:val="20"/>
        </w:rPr>
        <w:t xml:space="preserve">-    </w:t>
      </w:r>
      <w:r w:rsidR="00B60E28" w:rsidRPr="00013C94">
        <w:rPr>
          <w:rFonts w:ascii="Courier New" w:hAnsi="Courier New" w:cs="Courier New"/>
          <w:sz w:val="20"/>
          <w:szCs w:val="20"/>
        </w:rPr>
        <w:t>---------</w:t>
      </w:r>
      <w:r w:rsidR="00013C94">
        <w:rPr>
          <w:rFonts w:ascii="Courier New" w:hAnsi="Courier New" w:cs="Courier New"/>
          <w:sz w:val="20"/>
          <w:szCs w:val="20"/>
        </w:rPr>
        <w:t>-</w:t>
      </w:r>
      <w:r w:rsidRPr="00013C94">
        <w:rPr>
          <w:rFonts w:ascii="Courier New" w:hAnsi="Courier New" w:cs="Courier New"/>
          <w:sz w:val="20"/>
          <w:szCs w:val="20"/>
        </w:rPr>
        <w:t xml:space="preserve"> -</w:t>
      </w:r>
    </w:p>
    <w:p w:rsidR="00BE25B9"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 xml:space="preserve">ATHENS </w:t>
      </w:r>
      <w:r w:rsidR="00BE25B9">
        <w:rPr>
          <w:rFonts w:ascii="Courier New" w:hAnsi="Courier New" w:cs="Courier New"/>
          <w:sz w:val="20"/>
          <w:szCs w:val="20"/>
        </w:rPr>
        <w:t xml:space="preserve"> </w:t>
      </w:r>
      <w:r w:rsidR="00B60E28" w:rsidRPr="00013C94">
        <w:rPr>
          <w:rFonts w:ascii="Courier New" w:hAnsi="Courier New" w:cs="Courier New"/>
          <w:sz w:val="20"/>
          <w:szCs w:val="20"/>
        </w:rPr>
        <w:t xml:space="preserve"> </w:t>
      </w:r>
      <w:r w:rsidRPr="00013C94">
        <w:rPr>
          <w:rFonts w:ascii="Courier New" w:hAnsi="Courier New" w:cs="Courier New"/>
          <w:sz w:val="20"/>
          <w:szCs w:val="20"/>
        </w:rPr>
        <w:t>SUNNY</w:t>
      </w:r>
      <w:r w:rsidR="00BE25B9">
        <w:rPr>
          <w:rFonts w:ascii="Courier New" w:hAnsi="Courier New" w:cs="Courier New"/>
          <w:sz w:val="20"/>
          <w:szCs w:val="20"/>
        </w:rPr>
        <w:t xml:space="preserve">                   </w:t>
      </w:r>
      <w:r w:rsidRPr="00013C94">
        <w:rPr>
          <w:rFonts w:ascii="Courier New" w:hAnsi="Courier New" w:cs="Courier New"/>
          <w:sz w:val="20"/>
          <w:szCs w:val="20"/>
        </w:rPr>
        <w:t>97 37.</w:t>
      </w:r>
      <w:r w:rsidR="00BE25B9">
        <w:rPr>
          <w:rFonts w:ascii="Courier New" w:hAnsi="Courier New" w:cs="Courier New"/>
          <w:sz w:val="20"/>
          <w:szCs w:val="20"/>
        </w:rPr>
        <w:t xml:space="preserve">                  </w:t>
      </w:r>
      <w:r w:rsidRPr="00013C94">
        <w:rPr>
          <w:rFonts w:ascii="Courier New" w:hAnsi="Courier New" w:cs="Courier New"/>
          <w:sz w:val="20"/>
          <w:szCs w:val="20"/>
        </w:rPr>
        <w:t>58</w:t>
      </w:r>
      <w:r w:rsidR="00BE25B9">
        <w:rPr>
          <w:rFonts w:ascii="Courier New" w:hAnsi="Courier New" w:cs="Courier New"/>
          <w:sz w:val="20"/>
          <w:szCs w:val="20"/>
        </w:rPr>
        <w:t xml:space="preserve">    </w:t>
      </w:r>
      <w:r w:rsidRPr="00013C94">
        <w:rPr>
          <w:rFonts w:ascii="Courier New" w:hAnsi="Courier New" w:cs="Courier New"/>
          <w:sz w:val="20"/>
          <w:szCs w:val="20"/>
        </w:rPr>
        <w:t>N</w:t>
      </w:r>
      <w:r w:rsidR="00BE25B9">
        <w:rPr>
          <w:rFonts w:ascii="Courier New" w:hAnsi="Courier New" w:cs="Courier New"/>
          <w:sz w:val="20"/>
          <w:szCs w:val="20"/>
        </w:rPr>
        <w:t xml:space="preserve">        </w:t>
      </w:r>
      <w:r w:rsidRPr="00013C94">
        <w:rPr>
          <w:rFonts w:ascii="Courier New" w:hAnsi="Courier New" w:cs="Courier New"/>
          <w:sz w:val="20"/>
          <w:szCs w:val="20"/>
        </w:rPr>
        <w:t>23.43</w:t>
      </w:r>
      <w:r w:rsidR="00BE25B9">
        <w:rPr>
          <w:rFonts w:ascii="Courier New" w:hAnsi="Courier New" w:cs="Courier New"/>
          <w:sz w:val="20"/>
          <w:szCs w:val="20"/>
        </w:rPr>
        <w:t xml:space="preserve">  </w:t>
      </w:r>
      <w:r w:rsidRPr="00013C94">
        <w:rPr>
          <w:rFonts w:ascii="Courier New" w:hAnsi="Courier New" w:cs="Courier New"/>
          <w:sz w:val="20"/>
          <w:szCs w:val="20"/>
        </w:rPr>
        <w:t>E</w:t>
      </w:r>
    </w:p>
    <w:p w:rsidR="00BE25B9" w:rsidRPr="00013C94"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CHICAGO</w:t>
      </w:r>
      <w:r w:rsidR="00BE25B9">
        <w:rPr>
          <w:rFonts w:ascii="Courier New" w:hAnsi="Courier New" w:cs="Courier New"/>
          <w:sz w:val="20"/>
          <w:szCs w:val="20"/>
        </w:rPr>
        <w:t xml:space="preserve">  </w:t>
      </w:r>
      <w:r w:rsidRPr="00013C94">
        <w:rPr>
          <w:rFonts w:ascii="Courier New" w:hAnsi="Courier New" w:cs="Courier New"/>
          <w:sz w:val="20"/>
          <w:szCs w:val="20"/>
        </w:rPr>
        <w:t>RAIN</w:t>
      </w:r>
      <w:r w:rsidR="00BE25B9">
        <w:rPr>
          <w:rFonts w:ascii="Courier New" w:hAnsi="Courier New" w:cs="Courier New"/>
          <w:sz w:val="20"/>
          <w:szCs w:val="20"/>
        </w:rPr>
        <w:t xml:space="preserve">                    </w:t>
      </w:r>
      <w:r w:rsidRPr="00013C94">
        <w:rPr>
          <w:rFonts w:ascii="Courier New" w:hAnsi="Courier New" w:cs="Courier New"/>
          <w:sz w:val="20"/>
          <w:szCs w:val="20"/>
        </w:rPr>
        <w:t>66</w:t>
      </w:r>
      <w:r w:rsidR="00AB582B" w:rsidRPr="00013C94">
        <w:rPr>
          <w:rFonts w:ascii="Courier New" w:hAnsi="Courier New" w:cs="Courier New"/>
          <w:sz w:val="20"/>
          <w:szCs w:val="20"/>
        </w:rPr>
        <w:t xml:space="preserve"> </w:t>
      </w:r>
      <w:r w:rsidR="00BE25B9">
        <w:rPr>
          <w:rFonts w:ascii="Courier New" w:hAnsi="Courier New" w:cs="Courier New"/>
          <w:sz w:val="20"/>
          <w:szCs w:val="20"/>
        </w:rPr>
        <w:t xml:space="preserve">                  </w:t>
      </w:r>
      <w:r w:rsidRPr="00013C94">
        <w:rPr>
          <w:rFonts w:ascii="Courier New" w:hAnsi="Courier New" w:cs="Courier New"/>
          <w:sz w:val="20"/>
          <w:szCs w:val="20"/>
        </w:rPr>
        <w:t>41</w:t>
      </w:r>
      <w:r w:rsidR="00AB582B" w:rsidRPr="00013C94">
        <w:rPr>
          <w:rFonts w:ascii="Courier New" w:hAnsi="Courier New" w:cs="Courier New"/>
          <w:sz w:val="20"/>
          <w:szCs w:val="20"/>
        </w:rPr>
        <w:t>.</w:t>
      </w:r>
      <w:r w:rsidRPr="00013C94">
        <w:rPr>
          <w:rFonts w:ascii="Courier New" w:hAnsi="Courier New" w:cs="Courier New"/>
          <w:sz w:val="20"/>
          <w:szCs w:val="20"/>
        </w:rPr>
        <w:t>53</w:t>
      </w:r>
      <w:r w:rsidR="00BE25B9">
        <w:rPr>
          <w:rFonts w:ascii="Courier New" w:hAnsi="Courier New" w:cs="Courier New"/>
          <w:sz w:val="20"/>
          <w:szCs w:val="20"/>
        </w:rPr>
        <w:t xml:space="preserve">    </w:t>
      </w:r>
      <w:r w:rsidRPr="00013C94">
        <w:rPr>
          <w:rFonts w:ascii="Courier New" w:hAnsi="Courier New" w:cs="Courier New"/>
          <w:sz w:val="20"/>
          <w:szCs w:val="20"/>
        </w:rPr>
        <w:t>N</w:t>
      </w:r>
      <w:r w:rsidR="00BE25B9">
        <w:rPr>
          <w:rFonts w:ascii="Courier New" w:hAnsi="Courier New" w:cs="Courier New"/>
          <w:sz w:val="20"/>
          <w:szCs w:val="20"/>
        </w:rPr>
        <w:t xml:space="preserve">        </w:t>
      </w:r>
      <w:r w:rsidRPr="00013C94">
        <w:rPr>
          <w:rFonts w:ascii="Courier New" w:hAnsi="Courier New" w:cs="Courier New"/>
          <w:sz w:val="20"/>
          <w:szCs w:val="20"/>
        </w:rPr>
        <w:t>87.38</w:t>
      </w:r>
      <w:r w:rsidR="00BE25B9">
        <w:rPr>
          <w:rFonts w:ascii="Courier New" w:hAnsi="Courier New" w:cs="Courier New"/>
          <w:sz w:val="20"/>
          <w:szCs w:val="20"/>
        </w:rPr>
        <w:t xml:space="preserve">  </w:t>
      </w:r>
      <w:r w:rsidRPr="00013C94">
        <w:rPr>
          <w:rFonts w:ascii="Courier New" w:hAnsi="Courier New" w:cs="Courier New"/>
          <w:sz w:val="20"/>
          <w:szCs w:val="20"/>
        </w:rPr>
        <w:t>W</w:t>
      </w:r>
    </w:p>
    <w:p w:rsidR="00F57BA7" w:rsidRDefault="00F57BA7" w:rsidP="00013C94">
      <w:pPr>
        <w:autoSpaceDE w:val="0"/>
        <w:autoSpaceDN w:val="0"/>
        <w:adjustRightInd w:val="0"/>
        <w:spacing w:after="0" w:line="240" w:lineRule="auto"/>
        <w:jc w:val="both"/>
        <w:rPr>
          <w:rFonts w:ascii="Courier New" w:hAnsi="Courier New" w:cs="Courier New"/>
          <w:sz w:val="20"/>
          <w:szCs w:val="20"/>
        </w:rPr>
      </w:pPr>
      <w:r w:rsidRPr="00013C94">
        <w:rPr>
          <w:rFonts w:ascii="Courier New" w:hAnsi="Courier New" w:cs="Courier New"/>
          <w:sz w:val="20"/>
          <w:szCs w:val="20"/>
        </w:rPr>
        <w:t>LIMA</w:t>
      </w:r>
      <w:r w:rsidR="00BE25B9">
        <w:rPr>
          <w:rFonts w:ascii="Courier New" w:hAnsi="Courier New" w:cs="Courier New"/>
          <w:sz w:val="20"/>
          <w:szCs w:val="20"/>
        </w:rPr>
        <w:t xml:space="preserve">     </w:t>
      </w:r>
      <w:r w:rsidRPr="00013C94">
        <w:rPr>
          <w:rFonts w:ascii="Courier New" w:hAnsi="Courier New" w:cs="Courier New"/>
          <w:sz w:val="20"/>
          <w:szCs w:val="20"/>
        </w:rPr>
        <w:t>RAIN</w:t>
      </w:r>
      <w:r w:rsidR="00BE25B9">
        <w:rPr>
          <w:rFonts w:ascii="Courier New" w:hAnsi="Courier New" w:cs="Courier New"/>
          <w:sz w:val="20"/>
          <w:szCs w:val="20"/>
        </w:rPr>
        <w:t xml:space="preserve">                    </w:t>
      </w:r>
      <w:r w:rsidRPr="00013C94">
        <w:rPr>
          <w:rFonts w:ascii="Courier New" w:hAnsi="Courier New" w:cs="Courier New"/>
          <w:sz w:val="20"/>
          <w:szCs w:val="20"/>
        </w:rPr>
        <w:t>45</w:t>
      </w:r>
      <w:r w:rsidR="00BE25B9">
        <w:rPr>
          <w:rFonts w:ascii="Courier New" w:hAnsi="Courier New" w:cs="Courier New"/>
          <w:sz w:val="20"/>
          <w:szCs w:val="20"/>
        </w:rPr>
        <w:t xml:space="preserve">                   </w:t>
      </w:r>
      <w:r w:rsidRPr="00013C94">
        <w:rPr>
          <w:rFonts w:ascii="Courier New" w:hAnsi="Courier New" w:cs="Courier New"/>
          <w:sz w:val="20"/>
          <w:szCs w:val="20"/>
        </w:rPr>
        <w:t>12.03</w:t>
      </w:r>
      <w:r w:rsidR="00BE25B9">
        <w:rPr>
          <w:rFonts w:ascii="Courier New" w:hAnsi="Courier New" w:cs="Courier New"/>
          <w:sz w:val="20"/>
          <w:szCs w:val="20"/>
        </w:rPr>
        <w:t xml:space="preserve">    </w:t>
      </w:r>
      <w:r w:rsidRPr="00013C94">
        <w:rPr>
          <w:rFonts w:ascii="Courier New" w:hAnsi="Courier New" w:cs="Courier New"/>
          <w:sz w:val="20"/>
          <w:szCs w:val="20"/>
        </w:rPr>
        <w:t xml:space="preserve">S </w:t>
      </w:r>
      <w:r w:rsidR="00AB582B" w:rsidRPr="00013C94">
        <w:rPr>
          <w:rFonts w:ascii="Courier New" w:hAnsi="Courier New" w:cs="Courier New"/>
          <w:sz w:val="20"/>
          <w:szCs w:val="20"/>
        </w:rPr>
        <w:t xml:space="preserve">  </w:t>
      </w:r>
      <w:r w:rsidR="00BE25B9">
        <w:rPr>
          <w:rFonts w:ascii="Courier New" w:hAnsi="Courier New" w:cs="Courier New"/>
          <w:sz w:val="20"/>
          <w:szCs w:val="20"/>
        </w:rPr>
        <w:t xml:space="preserve">     </w:t>
      </w:r>
      <w:r w:rsidRPr="00013C94">
        <w:rPr>
          <w:rFonts w:ascii="Courier New" w:hAnsi="Courier New" w:cs="Courier New"/>
          <w:sz w:val="20"/>
          <w:szCs w:val="20"/>
        </w:rPr>
        <w:t>77.03</w:t>
      </w:r>
      <w:r w:rsidR="00BE25B9">
        <w:rPr>
          <w:rFonts w:ascii="Courier New" w:hAnsi="Courier New" w:cs="Courier New"/>
          <w:sz w:val="20"/>
          <w:szCs w:val="20"/>
        </w:rPr>
        <w:t xml:space="preserve">  </w:t>
      </w:r>
      <w:r w:rsidRPr="00013C94">
        <w:rPr>
          <w:rFonts w:ascii="Courier New" w:hAnsi="Courier New" w:cs="Courier New"/>
          <w:sz w:val="20"/>
          <w:szCs w:val="20"/>
        </w:rPr>
        <w:t>W</w:t>
      </w:r>
    </w:p>
    <w:p w:rsidR="00BE25B9" w:rsidRPr="00013C94" w:rsidRDefault="00BE25B9" w:rsidP="00013C94">
      <w:pPr>
        <w:autoSpaceDE w:val="0"/>
        <w:autoSpaceDN w:val="0"/>
        <w:adjustRightInd w:val="0"/>
        <w:spacing w:after="0" w:line="240" w:lineRule="auto"/>
        <w:jc w:val="both"/>
        <w:rPr>
          <w:rFonts w:ascii="Courier New" w:hAnsi="Courier New" w:cs="Courier New"/>
          <w:sz w:val="20"/>
          <w:szCs w:val="20"/>
        </w:rPr>
      </w:pPr>
    </w:p>
    <w:p w:rsidR="00F57BA7" w:rsidRPr="00F57BA7" w:rsidRDefault="00F57BA7" w:rsidP="00013C94">
      <w:pPr>
        <w:autoSpaceDE w:val="0"/>
        <w:autoSpaceDN w:val="0"/>
        <w:adjustRightInd w:val="0"/>
        <w:spacing w:after="0" w:line="240" w:lineRule="auto"/>
        <w:jc w:val="both"/>
        <w:rPr>
          <w:rFonts w:ascii="Arial" w:hAnsi="Arial" w:cs="Arial"/>
          <w:sz w:val="20"/>
          <w:szCs w:val="20"/>
        </w:rPr>
      </w:pPr>
      <w:r w:rsidRPr="00F57BA7">
        <w:rPr>
          <w:rFonts w:ascii="Arial" w:hAnsi="Arial" w:cs="Arial"/>
          <w:sz w:val="20"/>
          <w:szCs w:val="20"/>
        </w:rPr>
        <w:t>There will be some Oracle functions you won’t be able to use on a view that you can use on</w:t>
      </w:r>
      <w:r w:rsidR="00B60E28">
        <w:rPr>
          <w:rFonts w:ascii="Arial" w:hAnsi="Arial" w:cs="Arial"/>
          <w:sz w:val="20"/>
          <w:szCs w:val="20"/>
        </w:rPr>
        <w:t xml:space="preserve"> a plain table, but </w:t>
      </w:r>
      <w:r w:rsidRPr="00F57BA7">
        <w:rPr>
          <w:rFonts w:ascii="Arial" w:hAnsi="Arial" w:cs="Arial"/>
          <w:sz w:val="20"/>
          <w:szCs w:val="20"/>
        </w:rPr>
        <w:t>they are few and mostly involve modifying rows and indexing tables, which will</w:t>
      </w:r>
      <w:r w:rsidR="00B60E28">
        <w:rPr>
          <w:rFonts w:ascii="Arial" w:hAnsi="Arial" w:cs="Arial"/>
          <w:sz w:val="20"/>
          <w:szCs w:val="20"/>
        </w:rPr>
        <w:t xml:space="preserve"> </w:t>
      </w:r>
      <w:r w:rsidRPr="00F57BA7">
        <w:rPr>
          <w:rFonts w:ascii="Arial" w:hAnsi="Arial" w:cs="Arial"/>
          <w:sz w:val="20"/>
          <w:szCs w:val="20"/>
        </w:rPr>
        <w:t>be discussed in later chapters. For the most part, a view behaves and can be manipulated just like</w:t>
      </w:r>
      <w:r w:rsidR="00B60E28">
        <w:rPr>
          <w:rFonts w:ascii="Arial" w:hAnsi="Arial" w:cs="Arial"/>
          <w:sz w:val="20"/>
          <w:szCs w:val="20"/>
        </w:rPr>
        <w:t xml:space="preserve"> </w:t>
      </w:r>
      <w:r w:rsidRPr="00F57BA7">
        <w:rPr>
          <w:rFonts w:ascii="Arial" w:hAnsi="Arial" w:cs="Arial"/>
          <w:sz w:val="20"/>
          <w:szCs w:val="20"/>
        </w:rPr>
        <w:t>any other table.</w:t>
      </w:r>
    </w:p>
    <w:p w:rsidR="0001259A" w:rsidRDefault="0001259A">
      <w:pPr>
        <w:rPr>
          <w:rFonts w:asciiTheme="majorHAnsi" w:eastAsiaTheme="majorEastAsia" w:hAnsiTheme="majorHAnsi" w:cstheme="majorBidi"/>
          <w:b/>
          <w:bCs/>
          <w:color w:val="365F91" w:themeColor="accent1" w:themeShade="BF"/>
          <w:sz w:val="28"/>
          <w:szCs w:val="28"/>
        </w:rPr>
      </w:pPr>
      <w:r>
        <w:br w:type="page"/>
      </w:r>
    </w:p>
    <w:p w:rsidR="00DC3FCC" w:rsidRDefault="00861C6A" w:rsidP="00013C94">
      <w:pPr>
        <w:pStyle w:val="Heading1"/>
        <w:jc w:val="both"/>
      </w:pPr>
      <w:bookmarkStart w:id="15" w:name="_Toc250091669"/>
      <w:r>
        <w:lastRenderedPageBreak/>
        <w:t>Introduction to PL/SQL</w:t>
      </w:r>
      <w:bookmarkEnd w:id="15"/>
      <w:r>
        <w:t xml:space="preserve"> </w:t>
      </w:r>
    </w:p>
    <w:p w:rsidR="00255472" w:rsidRDefault="00255472" w:rsidP="00013C94">
      <w:pPr>
        <w:pStyle w:val="Heading2"/>
        <w:jc w:val="both"/>
      </w:pPr>
      <w:bookmarkStart w:id="16" w:name="_Toc250091670"/>
      <w:r>
        <w:t>Introduction</w:t>
      </w:r>
      <w:bookmarkEnd w:id="16"/>
    </w:p>
    <w:p w:rsidR="00255472" w:rsidRDefault="00255472" w:rsidP="00013C94">
      <w:pPr>
        <w:pStyle w:val="Default"/>
        <w:jc w:val="both"/>
        <w:rPr>
          <w:rFonts w:ascii="Arial" w:hAnsi="Arial" w:cs="Arial"/>
          <w:sz w:val="20"/>
          <w:szCs w:val="20"/>
        </w:rPr>
      </w:pPr>
      <w:r w:rsidRPr="00255472">
        <w:rPr>
          <w:rFonts w:ascii="Arial" w:hAnsi="Arial" w:cs="Arial"/>
          <w:sz w:val="20"/>
          <w:szCs w:val="20"/>
        </w:rPr>
        <w:t>The PL/SQL programming language was developed by Oracle Corporation in the late 1980s as procedural extension language for SQL and the Oracle relational database.</w:t>
      </w:r>
      <w:r>
        <w:rPr>
          <w:rFonts w:ascii="Arial" w:hAnsi="Arial" w:cs="Arial"/>
          <w:sz w:val="20"/>
          <w:szCs w:val="20"/>
        </w:rPr>
        <w:t xml:space="preserve"> PL/SQL is not a stand-alone language.</w:t>
      </w:r>
      <w:r w:rsidRPr="00255472">
        <w:rPr>
          <w:rFonts w:ascii="Arial" w:hAnsi="Arial" w:cs="Arial"/>
          <w:sz w:val="20"/>
          <w:szCs w:val="20"/>
        </w:rPr>
        <w:t xml:space="preserve"> Following are notable facts about PL/SQL: </w:t>
      </w:r>
    </w:p>
    <w:p w:rsidR="00255472" w:rsidRPr="00255472" w:rsidRDefault="00DC3FCC" w:rsidP="00013C94">
      <w:pPr>
        <w:pStyle w:val="Heading3"/>
        <w:jc w:val="both"/>
      </w:pPr>
      <w:bookmarkStart w:id="17" w:name="_Toc250091671"/>
      <w:r>
        <w:t>Features o</w:t>
      </w:r>
      <w:r w:rsidR="00255472">
        <w:t>f PL/SQL</w:t>
      </w:r>
      <w:bookmarkEnd w:id="17"/>
    </w:p>
    <w:p w:rsidR="00255472" w:rsidRPr="00255472" w:rsidRDefault="00255472" w:rsidP="00013C94">
      <w:pPr>
        <w:pStyle w:val="Default"/>
        <w:numPr>
          <w:ilvl w:val="0"/>
          <w:numId w:val="1"/>
        </w:numPr>
        <w:jc w:val="both"/>
        <w:rPr>
          <w:rFonts w:ascii="Arial" w:hAnsi="Arial" w:cs="Arial"/>
          <w:sz w:val="20"/>
          <w:szCs w:val="20"/>
        </w:rPr>
      </w:pPr>
      <w:r w:rsidRPr="00255472">
        <w:rPr>
          <w:rFonts w:ascii="Arial" w:hAnsi="Arial" w:cs="Arial"/>
          <w:sz w:val="20"/>
          <w:szCs w:val="20"/>
        </w:rPr>
        <w:t xml:space="preserve">PL/SQL is a completely portable, high-performance transaction-processing language. </w:t>
      </w:r>
    </w:p>
    <w:p w:rsidR="00255472" w:rsidRPr="00255472" w:rsidRDefault="00255472" w:rsidP="00013C94">
      <w:pPr>
        <w:pStyle w:val="Default"/>
        <w:numPr>
          <w:ilvl w:val="0"/>
          <w:numId w:val="1"/>
        </w:numPr>
        <w:jc w:val="both"/>
        <w:rPr>
          <w:rFonts w:ascii="Arial" w:hAnsi="Arial" w:cs="Arial"/>
          <w:sz w:val="20"/>
          <w:szCs w:val="20"/>
        </w:rPr>
      </w:pPr>
      <w:r w:rsidRPr="00255472">
        <w:rPr>
          <w:rFonts w:ascii="Arial" w:hAnsi="Arial" w:cs="Arial"/>
          <w:sz w:val="20"/>
          <w:szCs w:val="20"/>
        </w:rPr>
        <w:t xml:space="preserve">PL/SQL provides a built-in interpreted and OS independent programming environment. </w:t>
      </w:r>
    </w:p>
    <w:p w:rsidR="00255472" w:rsidRPr="00255472" w:rsidRDefault="00255472" w:rsidP="00013C94">
      <w:pPr>
        <w:pStyle w:val="Default"/>
        <w:numPr>
          <w:ilvl w:val="0"/>
          <w:numId w:val="1"/>
        </w:numPr>
        <w:jc w:val="both"/>
        <w:rPr>
          <w:rFonts w:ascii="Arial" w:hAnsi="Arial" w:cs="Arial"/>
          <w:sz w:val="20"/>
          <w:szCs w:val="20"/>
        </w:rPr>
      </w:pPr>
      <w:r w:rsidRPr="00255472">
        <w:rPr>
          <w:rFonts w:ascii="Arial" w:hAnsi="Arial" w:cs="Arial"/>
          <w:sz w:val="20"/>
          <w:szCs w:val="20"/>
        </w:rPr>
        <w:t xml:space="preserve">PL/SQL can also directly be called from the command-line SQL*Plus interface. </w:t>
      </w:r>
    </w:p>
    <w:p w:rsidR="00255472" w:rsidRPr="00255472" w:rsidRDefault="00255472" w:rsidP="00013C94">
      <w:pPr>
        <w:pStyle w:val="Default"/>
        <w:numPr>
          <w:ilvl w:val="0"/>
          <w:numId w:val="1"/>
        </w:numPr>
        <w:jc w:val="both"/>
        <w:rPr>
          <w:rFonts w:ascii="Arial" w:hAnsi="Arial" w:cs="Arial"/>
          <w:sz w:val="20"/>
          <w:szCs w:val="20"/>
        </w:rPr>
      </w:pPr>
      <w:r w:rsidRPr="00255472">
        <w:rPr>
          <w:rFonts w:ascii="Arial" w:hAnsi="Arial" w:cs="Arial"/>
          <w:sz w:val="20"/>
          <w:szCs w:val="20"/>
        </w:rPr>
        <w:t xml:space="preserve">Direct call can also be made from external programming language calls to database. </w:t>
      </w:r>
    </w:p>
    <w:p w:rsidR="00255472" w:rsidRPr="00255472" w:rsidRDefault="00255472" w:rsidP="00013C94">
      <w:pPr>
        <w:pStyle w:val="Default"/>
        <w:numPr>
          <w:ilvl w:val="0"/>
          <w:numId w:val="1"/>
        </w:numPr>
        <w:jc w:val="both"/>
        <w:rPr>
          <w:rFonts w:ascii="Arial" w:hAnsi="Arial" w:cs="Arial"/>
          <w:sz w:val="20"/>
          <w:szCs w:val="20"/>
        </w:rPr>
      </w:pPr>
      <w:r w:rsidRPr="00255472">
        <w:rPr>
          <w:rFonts w:ascii="Arial" w:hAnsi="Arial" w:cs="Arial"/>
          <w:sz w:val="20"/>
          <w:szCs w:val="20"/>
        </w:rPr>
        <w:t>PL/SQL's general syntax is based on that of ADA and Pascal programming language.</w:t>
      </w:r>
    </w:p>
    <w:p w:rsidR="00255472" w:rsidRPr="00255472" w:rsidRDefault="00255472" w:rsidP="00013C94">
      <w:pPr>
        <w:pStyle w:val="ListParagraph"/>
        <w:numPr>
          <w:ilvl w:val="0"/>
          <w:numId w:val="1"/>
        </w:numPr>
        <w:autoSpaceDE w:val="0"/>
        <w:autoSpaceDN w:val="0"/>
        <w:adjustRightInd w:val="0"/>
        <w:spacing w:after="272" w:line="240" w:lineRule="auto"/>
        <w:jc w:val="both"/>
        <w:rPr>
          <w:rFonts w:ascii="Arial" w:hAnsi="Arial" w:cs="Arial"/>
          <w:color w:val="000000"/>
          <w:sz w:val="20"/>
          <w:szCs w:val="20"/>
        </w:rPr>
      </w:pPr>
      <w:r w:rsidRPr="00255472">
        <w:rPr>
          <w:rFonts w:ascii="Arial" w:hAnsi="Arial" w:cs="Arial"/>
          <w:color w:val="000000"/>
          <w:sz w:val="20"/>
          <w:szCs w:val="20"/>
        </w:rPr>
        <w:t xml:space="preserve">PL/SQL is tightly integrated with SQL. </w:t>
      </w:r>
    </w:p>
    <w:p w:rsidR="00255472" w:rsidRPr="00255472" w:rsidRDefault="00255472" w:rsidP="00013C94">
      <w:pPr>
        <w:pStyle w:val="ListParagraph"/>
        <w:numPr>
          <w:ilvl w:val="0"/>
          <w:numId w:val="1"/>
        </w:numPr>
        <w:autoSpaceDE w:val="0"/>
        <w:autoSpaceDN w:val="0"/>
        <w:adjustRightInd w:val="0"/>
        <w:spacing w:after="272" w:line="240" w:lineRule="auto"/>
        <w:jc w:val="both"/>
        <w:rPr>
          <w:rFonts w:ascii="Arial" w:hAnsi="Arial" w:cs="Arial"/>
          <w:color w:val="000000"/>
          <w:sz w:val="20"/>
          <w:szCs w:val="20"/>
        </w:rPr>
      </w:pPr>
      <w:r w:rsidRPr="00255472">
        <w:rPr>
          <w:rFonts w:ascii="Arial" w:hAnsi="Arial" w:cs="Arial"/>
          <w:color w:val="000000"/>
          <w:sz w:val="20"/>
          <w:szCs w:val="20"/>
        </w:rPr>
        <w:t xml:space="preserve"> It offers extensive error checking. </w:t>
      </w:r>
    </w:p>
    <w:p w:rsidR="00255472" w:rsidRPr="00255472" w:rsidRDefault="00255472" w:rsidP="00013C94">
      <w:pPr>
        <w:pStyle w:val="ListParagraph"/>
        <w:numPr>
          <w:ilvl w:val="0"/>
          <w:numId w:val="1"/>
        </w:numPr>
        <w:autoSpaceDE w:val="0"/>
        <w:autoSpaceDN w:val="0"/>
        <w:adjustRightInd w:val="0"/>
        <w:spacing w:after="272" w:line="240" w:lineRule="auto"/>
        <w:jc w:val="both"/>
        <w:rPr>
          <w:rFonts w:ascii="Arial" w:hAnsi="Arial" w:cs="Arial"/>
          <w:color w:val="000000"/>
          <w:sz w:val="20"/>
          <w:szCs w:val="20"/>
        </w:rPr>
      </w:pPr>
      <w:r w:rsidRPr="00255472">
        <w:rPr>
          <w:rFonts w:ascii="Arial" w:hAnsi="Arial" w:cs="Arial"/>
          <w:color w:val="000000"/>
          <w:sz w:val="20"/>
          <w:szCs w:val="20"/>
        </w:rPr>
        <w:t xml:space="preserve"> It offers numerous data types. </w:t>
      </w:r>
    </w:p>
    <w:p w:rsidR="00255472" w:rsidRPr="00255472" w:rsidRDefault="00255472" w:rsidP="00013C94">
      <w:pPr>
        <w:pStyle w:val="ListParagraph"/>
        <w:numPr>
          <w:ilvl w:val="0"/>
          <w:numId w:val="1"/>
        </w:numPr>
        <w:autoSpaceDE w:val="0"/>
        <w:autoSpaceDN w:val="0"/>
        <w:adjustRightInd w:val="0"/>
        <w:spacing w:after="272" w:line="240" w:lineRule="auto"/>
        <w:jc w:val="both"/>
        <w:rPr>
          <w:rFonts w:ascii="Arial" w:hAnsi="Arial" w:cs="Arial"/>
          <w:color w:val="000000"/>
          <w:sz w:val="20"/>
          <w:szCs w:val="20"/>
        </w:rPr>
      </w:pPr>
      <w:r w:rsidRPr="00255472">
        <w:rPr>
          <w:rFonts w:ascii="Arial" w:hAnsi="Arial" w:cs="Arial"/>
          <w:color w:val="000000"/>
          <w:sz w:val="20"/>
          <w:szCs w:val="20"/>
        </w:rPr>
        <w:t xml:space="preserve"> It offers a variety of programming structures. </w:t>
      </w:r>
    </w:p>
    <w:p w:rsidR="00255472" w:rsidRPr="00255472" w:rsidRDefault="00255472" w:rsidP="00013C94">
      <w:pPr>
        <w:pStyle w:val="ListParagraph"/>
        <w:numPr>
          <w:ilvl w:val="0"/>
          <w:numId w:val="1"/>
        </w:numPr>
        <w:autoSpaceDE w:val="0"/>
        <w:autoSpaceDN w:val="0"/>
        <w:adjustRightInd w:val="0"/>
        <w:spacing w:after="272" w:line="240" w:lineRule="auto"/>
        <w:jc w:val="both"/>
        <w:rPr>
          <w:rFonts w:ascii="Arial" w:hAnsi="Arial" w:cs="Arial"/>
          <w:color w:val="000000"/>
          <w:sz w:val="20"/>
          <w:szCs w:val="20"/>
        </w:rPr>
      </w:pPr>
      <w:r w:rsidRPr="00255472">
        <w:rPr>
          <w:rFonts w:ascii="Arial" w:hAnsi="Arial" w:cs="Arial"/>
          <w:color w:val="000000"/>
          <w:sz w:val="20"/>
          <w:szCs w:val="20"/>
        </w:rPr>
        <w:t xml:space="preserve"> It supports structured programming through functions and procedures. </w:t>
      </w:r>
    </w:p>
    <w:p w:rsidR="00255472" w:rsidRDefault="00255472" w:rsidP="00013C94">
      <w:pPr>
        <w:pStyle w:val="ListParagraph"/>
        <w:numPr>
          <w:ilvl w:val="0"/>
          <w:numId w:val="1"/>
        </w:numPr>
        <w:autoSpaceDE w:val="0"/>
        <w:autoSpaceDN w:val="0"/>
        <w:adjustRightInd w:val="0"/>
        <w:spacing w:after="0" w:line="240" w:lineRule="auto"/>
        <w:jc w:val="both"/>
        <w:rPr>
          <w:rFonts w:ascii="Arial" w:hAnsi="Arial" w:cs="Arial"/>
          <w:color w:val="000000"/>
          <w:sz w:val="20"/>
          <w:szCs w:val="20"/>
        </w:rPr>
      </w:pPr>
      <w:r w:rsidRPr="00255472">
        <w:rPr>
          <w:rFonts w:ascii="Arial" w:hAnsi="Arial" w:cs="Arial"/>
          <w:color w:val="000000"/>
          <w:sz w:val="20"/>
          <w:szCs w:val="20"/>
        </w:rPr>
        <w:t xml:space="preserve"> It supports object-oriented programming. </w:t>
      </w:r>
    </w:p>
    <w:p w:rsidR="00255472" w:rsidRDefault="00255472" w:rsidP="00013C94">
      <w:pPr>
        <w:pStyle w:val="ListParagraph"/>
        <w:autoSpaceDE w:val="0"/>
        <w:autoSpaceDN w:val="0"/>
        <w:adjustRightInd w:val="0"/>
        <w:spacing w:after="0" w:line="240" w:lineRule="auto"/>
        <w:jc w:val="both"/>
        <w:rPr>
          <w:rFonts w:ascii="Arial" w:hAnsi="Arial" w:cs="Arial"/>
          <w:color w:val="000000"/>
          <w:sz w:val="20"/>
          <w:szCs w:val="20"/>
        </w:rPr>
      </w:pPr>
    </w:p>
    <w:p w:rsidR="00255472" w:rsidRPr="008E1E65" w:rsidRDefault="00255472" w:rsidP="00013C94">
      <w:pPr>
        <w:pStyle w:val="Default"/>
        <w:jc w:val="both"/>
        <w:rPr>
          <w:rFonts w:ascii="Arial" w:hAnsi="Arial" w:cs="Arial"/>
          <w:sz w:val="20"/>
          <w:szCs w:val="20"/>
        </w:rPr>
      </w:pPr>
      <w:r w:rsidRPr="008E1E65">
        <w:rPr>
          <w:rFonts w:ascii="Arial" w:hAnsi="Arial" w:cs="Arial"/>
          <w:sz w:val="20"/>
          <w:szCs w:val="20"/>
        </w:rPr>
        <w:t xml:space="preserve">SQL* Plus is an interactive tool that allows you to type SQL and PL/SQL statements at the command prompt. </w:t>
      </w:r>
      <w:r w:rsidR="008E1E65">
        <w:rPr>
          <w:rFonts w:ascii="Arial" w:hAnsi="Arial" w:cs="Arial"/>
          <w:sz w:val="20"/>
          <w:szCs w:val="20"/>
        </w:rPr>
        <w:t xml:space="preserve">There are other tools also available to type PL/SQL and execute, such as Oracle Developer in the later versions of Oracle, Toad etc. </w:t>
      </w:r>
      <w:r w:rsidRPr="008E1E65">
        <w:rPr>
          <w:rFonts w:ascii="Arial" w:hAnsi="Arial" w:cs="Arial"/>
          <w:sz w:val="20"/>
          <w:szCs w:val="20"/>
        </w:rPr>
        <w:t xml:space="preserve">These commands are then sent to the database for processing. Once the statements are processed, the results are sent back and displayed on screen. </w:t>
      </w:r>
    </w:p>
    <w:p w:rsidR="008E1E65" w:rsidRDefault="008E1E65" w:rsidP="00013C94">
      <w:pPr>
        <w:autoSpaceDE w:val="0"/>
        <w:autoSpaceDN w:val="0"/>
        <w:adjustRightInd w:val="0"/>
        <w:spacing w:after="0" w:line="240" w:lineRule="auto"/>
        <w:jc w:val="both"/>
        <w:rPr>
          <w:rFonts w:ascii="Arial" w:hAnsi="Arial" w:cs="Arial"/>
          <w:sz w:val="20"/>
          <w:szCs w:val="20"/>
        </w:rPr>
      </w:pPr>
    </w:p>
    <w:p w:rsidR="00255472" w:rsidRPr="008E1E65" w:rsidRDefault="00255472" w:rsidP="00013C94">
      <w:pPr>
        <w:autoSpaceDE w:val="0"/>
        <w:autoSpaceDN w:val="0"/>
        <w:adjustRightInd w:val="0"/>
        <w:spacing w:after="0" w:line="240" w:lineRule="auto"/>
        <w:jc w:val="both"/>
        <w:rPr>
          <w:rFonts w:ascii="Arial" w:hAnsi="Arial" w:cs="Arial"/>
          <w:color w:val="000000"/>
          <w:sz w:val="20"/>
          <w:szCs w:val="20"/>
        </w:rPr>
      </w:pPr>
      <w:r w:rsidRPr="008E1E65">
        <w:rPr>
          <w:rFonts w:ascii="Arial" w:hAnsi="Arial" w:cs="Arial"/>
          <w:sz w:val="20"/>
          <w:szCs w:val="20"/>
        </w:rPr>
        <w:t xml:space="preserve">To run PL/SQL programs, you should have Oracle RBDMS Server installed in your machine which will take care of executing SQL commands. </w:t>
      </w:r>
    </w:p>
    <w:p w:rsidR="008E1E65" w:rsidRDefault="008E1E65" w:rsidP="00013C94">
      <w:pPr>
        <w:pStyle w:val="Heading4"/>
        <w:jc w:val="both"/>
      </w:pPr>
      <w:r>
        <w:t>Basic Structure Of PL/SQL Code</w:t>
      </w:r>
    </w:p>
    <w:p w:rsidR="008E1E65" w:rsidRPr="008E1E65" w:rsidRDefault="008E1E65" w:rsidP="00013C94">
      <w:pPr>
        <w:jc w:val="both"/>
        <w:rPr>
          <w:rFonts w:ascii="Arial" w:hAnsi="Arial" w:cs="Arial"/>
          <w:sz w:val="20"/>
          <w:szCs w:val="20"/>
        </w:rPr>
      </w:pPr>
      <w:r w:rsidRPr="008E1E65">
        <w:rPr>
          <w:rFonts w:ascii="Arial" w:hAnsi="Arial" w:cs="Arial"/>
          <w:sz w:val="20"/>
          <w:szCs w:val="20"/>
        </w:rPr>
        <w:t>PL/SQL</w:t>
      </w:r>
      <w:r w:rsidRPr="008E1E65">
        <w:rPr>
          <w:rFonts w:ascii="Verdana" w:hAnsi="Verdana" w:cs="Verdana"/>
          <w:sz w:val="20"/>
          <w:szCs w:val="20"/>
        </w:rPr>
        <w:t xml:space="preserve"> </w:t>
      </w:r>
      <w:r w:rsidRPr="008E1E65">
        <w:rPr>
          <w:rFonts w:ascii="Arial" w:hAnsi="Arial" w:cs="Arial"/>
          <w:sz w:val="20"/>
          <w:szCs w:val="20"/>
        </w:rPr>
        <w:t xml:space="preserve">is a block-structured language, meaning that PL/SQL programs are divided and written in logical blocks of code. Each block consists of three sub-parts: </w:t>
      </w:r>
    </w:p>
    <w:p w:rsidR="008E1E65" w:rsidRDefault="008E1E65" w:rsidP="00013C94">
      <w:pPr>
        <w:pStyle w:val="ListParagraph"/>
        <w:numPr>
          <w:ilvl w:val="0"/>
          <w:numId w:val="2"/>
        </w:numPr>
        <w:jc w:val="both"/>
        <w:rPr>
          <w:rFonts w:ascii="Arial" w:hAnsi="Arial" w:cs="Arial"/>
          <w:sz w:val="20"/>
          <w:szCs w:val="20"/>
        </w:rPr>
      </w:pPr>
      <w:r w:rsidRPr="008E1E65">
        <w:rPr>
          <w:rFonts w:ascii="Arial" w:hAnsi="Arial" w:cs="Arial"/>
          <w:b/>
          <w:bCs/>
          <w:sz w:val="20"/>
          <w:szCs w:val="20"/>
        </w:rPr>
        <w:t xml:space="preserve">Declarations </w:t>
      </w:r>
      <w:r w:rsidRPr="008E1E65">
        <w:rPr>
          <w:rFonts w:ascii="Arial" w:hAnsi="Arial" w:cs="Arial"/>
          <w:sz w:val="20"/>
          <w:szCs w:val="20"/>
        </w:rPr>
        <w:t xml:space="preserve">This section starts with the keyword </w:t>
      </w:r>
      <w:r w:rsidRPr="008E1E65">
        <w:rPr>
          <w:rFonts w:ascii="Arial" w:hAnsi="Arial" w:cs="Arial"/>
          <w:b/>
          <w:bCs/>
          <w:sz w:val="20"/>
          <w:szCs w:val="20"/>
        </w:rPr>
        <w:t>DECLARE</w:t>
      </w:r>
      <w:r w:rsidRPr="008E1E65">
        <w:rPr>
          <w:rFonts w:ascii="Arial" w:hAnsi="Arial" w:cs="Arial"/>
          <w:sz w:val="20"/>
          <w:szCs w:val="20"/>
        </w:rPr>
        <w:t>. It is an optional section and defines all variables, cursors, subprograms, and other elements to be used in the program.</w:t>
      </w:r>
    </w:p>
    <w:p w:rsidR="008E1E65" w:rsidRPr="008E1E65" w:rsidRDefault="008E1E65" w:rsidP="00013C94">
      <w:pPr>
        <w:pStyle w:val="ListParagraph"/>
        <w:jc w:val="both"/>
        <w:rPr>
          <w:rFonts w:ascii="Arial" w:hAnsi="Arial" w:cs="Arial"/>
          <w:sz w:val="20"/>
          <w:szCs w:val="20"/>
        </w:rPr>
      </w:pPr>
    </w:p>
    <w:p w:rsidR="008E1E65" w:rsidRDefault="008E1E65" w:rsidP="00013C94">
      <w:pPr>
        <w:pStyle w:val="ListParagraph"/>
        <w:numPr>
          <w:ilvl w:val="0"/>
          <w:numId w:val="2"/>
        </w:numPr>
        <w:jc w:val="both"/>
        <w:rPr>
          <w:rFonts w:ascii="Arial" w:hAnsi="Arial" w:cs="Arial"/>
          <w:sz w:val="20"/>
          <w:szCs w:val="20"/>
        </w:rPr>
      </w:pPr>
      <w:r w:rsidRPr="008E1E65">
        <w:rPr>
          <w:rFonts w:ascii="Arial" w:hAnsi="Arial" w:cs="Arial"/>
          <w:b/>
          <w:bCs/>
          <w:sz w:val="20"/>
          <w:szCs w:val="20"/>
        </w:rPr>
        <w:t xml:space="preserve">Executable Commands </w:t>
      </w:r>
      <w:r w:rsidRPr="008E1E65">
        <w:rPr>
          <w:rFonts w:ascii="Arial" w:hAnsi="Arial" w:cs="Arial"/>
          <w:sz w:val="20"/>
          <w:szCs w:val="20"/>
        </w:rPr>
        <w:t xml:space="preserve">This section is enclosed between the keywords </w:t>
      </w:r>
      <w:r w:rsidRPr="008E1E65">
        <w:rPr>
          <w:rFonts w:ascii="Arial" w:hAnsi="Arial" w:cs="Arial"/>
          <w:b/>
          <w:bCs/>
          <w:sz w:val="20"/>
          <w:szCs w:val="20"/>
        </w:rPr>
        <w:t xml:space="preserve">BEGIN </w:t>
      </w:r>
      <w:r w:rsidRPr="008E1E65">
        <w:rPr>
          <w:rFonts w:ascii="Arial" w:hAnsi="Arial" w:cs="Arial"/>
          <w:sz w:val="20"/>
          <w:szCs w:val="20"/>
        </w:rPr>
        <w:t xml:space="preserve">and </w:t>
      </w:r>
      <w:r w:rsidRPr="008E1E65">
        <w:rPr>
          <w:rFonts w:ascii="Arial" w:hAnsi="Arial" w:cs="Arial"/>
          <w:b/>
          <w:bCs/>
          <w:sz w:val="20"/>
          <w:szCs w:val="20"/>
        </w:rPr>
        <w:t xml:space="preserve">END </w:t>
      </w:r>
      <w:r w:rsidRPr="008E1E65">
        <w:rPr>
          <w:rFonts w:ascii="Arial" w:hAnsi="Arial" w:cs="Arial"/>
          <w:sz w:val="20"/>
          <w:szCs w:val="20"/>
        </w:rPr>
        <w:t>and it is a mandatory section. It consists of the executable PL/SQL statements of the program. It should have at least one executable line of code, which may be just a NULL command to indicate that nothing should be executed.</w:t>
      </w:r>
    </w:p>
    <w:p w:rsidR="008E1E65" w:rsidRPr="008E1E65" w:rsidRDefault="008E1E65" w:rsidP="00013C94">
      <w:pPr>
        <w:pStyle w:val="ListParagraph"/>
        <w:jc w:val="both"/>
        <w:rPr>
          <w:rFonts w:ascii="Arial" w:hAnsi="Arial" w:cs="Arial"/>
          <w:b/>
          <w:bCs/>
          <w:sz w:val="20"/>
          <w:szCs w:val="20"/>
        </w:rPr>
      </w:pPr>
    </w:p>
    <w:p w:rsidR="008E1E65" w:rsidRDefault="008E1E65" w:rsidP="00013C94">
      <w:pPr>
        <w:pStyle w:val="ListParagraph"/>
        <w:numPr>
          <w:ilvl w:val="0"/>
          <w:numId w:val="2"/>
        </w:numPr>
        <w:jc w:val="both"/>
        <w:rPr>
          <w:rFonts w:ascii="Arial" w:hAnsi="Arial" w:cs="Arial"/>
          <w:sz w:val="20"/>
          <w:szCs w:val="20"/>
        </w:rPr>
      </w:pPr>
      <w:r w:rsidRPr="008E1E65">
        <w:rPr>
          <w:rFonts w:ascii="Arial" w:hAnsi="Arial" w:cs="Arial"/>
          <w:b/>
          <w:bCs/>
          <w:sz w:val="20"/>
          <w:szCs w:val="20"/>
        </w:rPr>
        <w:t xml:space="preserve">Exception Handling </w:t>
      </w:r>
      <w:r w:rsidRPr="008E1E65">
        <w:rPr>
          <w:rFonts w:ascii="Arial" w:hAnsi="Arial" w:cs="Arial"/>
          <w:sz w:val="20"/>
          <w:szCs w:val="20"/>
        </w:rPr>
        <w:t xml:space="preserve">This section starts with the keyword </w:t>
      </w:r>
      <w:r w:rsidRPr="008E1E65">
        <w:rPr>
          <w:rFonts w:ascii="Arial" w:hAnsi="Arial" w:cs="Arial"/>
          <w:b/>
          <w:bCs/>
          <w:sz w:val="20"/>
          <w:szCs w:val="20"/>
        </w:rPr>
        <w:t>EXCEPTION</w:t>
      </w:r>
      <w:r w:rsidRPr="008E1E65">
        <w:rPr>
          <w:rFonts w:ascii="Arial" w:hAnsi="Arial" w:cs="Arial"/>
          <w:sz w:val="20"/>
          <w:szCs w:val="20"/>
        </w:rPr>
        <w:t>. This section is again optional and contains exception(s) that handle errors in the program.</w:t>
      </w:r>
    </w:p>
    <w:p w:rsidR="008E1E65" w:rsidRPr="008E1E65" w:rsidRDefault="008E1E65" w:rsidP="00013C94">
      <w:pPr>
        <w:jc w:val="both"/>
        <w:rPr>
          <w:rFonts w:ascii="Arial" w:hAnsi="Arial" w:cs="Arial"/>
          <w:sz w:val="20"/>
          <w:szCs w:val="20"/>
        </w:rPr>
      </w:pPr>
      <w:r>
        <w:rPr>
          <w:rFonts w:ascii="Arial" w:hAnsi="Arial" w:cs="Arial"/>
          <w:sz w:val="20"/>
          <w:szCs w:val="20"/>
        </w:rPr>
        <w:t>Below is an example for a typical PL/SQL code block.</w:t>
      </w:r>
    </w:p>
    <w:p w:rsidR="008E1E65" w:rsidRPr="008E1E65" w:rsidRDefault="008E1E65" w:rsidP="00013C94">
      <w:pPr>
        <w:autoSpaceDE w:val="0"/>
        <w:autoSpaceDN w:val="0"/>
        <w:adjustRightInd w:val="0"/>
        <w:spacing w:after="0" w:line="240" w:lineRule="auto"/>
        <w:ind w:firstLine="360"/>
        <w:jc w:val="both"/>
        <w:rPr>
          <w:rFonts w:ascii="Courier New" w:hAnsi="Courier New" w:cs="Courier New"/>
          <w:b/>
          <w:color w:val="000000"/>
          <w:sz w:val="20"/>
          <w:szCs w:val="20"/>
        </w:rPr>
      </w:pPr>
      <w:r w:rsidRPr="008E1E65">
        <w:rPr>
          <w:rFonts w:ascii="Courier New" w:hAnsi="Courier New" w:cs="Courier New"/>
          <w:b/>
          <w:color w:val="000000"/>
          <w:sz w:val="20"/>
          <w:szCs w:val="20"/>
        </w:rPr>
        <w:t xml:space="preserve">DECLARE </w:t>
      </w:r>
    </w:p>
    <w:p w:rsidR="008E1E65" w:rsidRPr="008E1E65" w:rsidRDefault="008E1E65" w:rsidP="00013C94">
      <w:pPr>
        <w:autoSpaceDE w:val="0"/>
        <w:autoSpaceDN w:val="0"/>
        <w:adjustRightInd w:val="0"/>
        <w:spacing w:after="0" w:line="240" w:lineRule="auto"/>
        <w:ind w:firstLine="360"/>
        <w:jc w:val="both"/>
        <w:rPr>
          <w:rFonts w:ascii="Courier New" w:hAnsi="Courier New" w:cs="Courier New"/>
          <w:color w:val="000000"/>
          <w:sz w:val="20"/>
          <w:szCs w:val="20"/>
        </w:rPr>
      </w:pPr>
      <w:r w:rsidRPr="008E1E65">
        <w:rPr>
          <w:rFonts w:ascii="Courier New" w:hAnsi="Courier New" w:cs="Courier New"/>
          <w:color w:val="000000"/>
          <w:sz w:val="20"/>
          <w:szCs w:val="20"/>
        </w:rPr>
        <w:t xml:space="preserve">&lt;declarations section&gt; </w:t>
      </w:r>
    </w:p>
    <w:p w:rsidR="008E1E65" w:rsidRPr="008E1E65" w:rsidRDefault="008E1E65" w:rsidP="00013C94">
      <w:pPr>
        <w:autoSpaceDE w:val="0"/>
        <w:autoSpaceDN w:val="0"/>
        <w:adjustRightInd w:val="0"/>
        <w:spacing w:after="0" w:line="240" w:lineRule="auto"/>
        <w:ind w:firstLine="360"/>
        <w:jc w:val="both"/>
        <w:rPr>
          <w:rFonts w:ascii="Courier New" w:hAnsi="Courier New" w:cs="Courier New"/>
          <w:b/>
          <w:color w:val="000000"/>
          <w:sz w:val="20"/>
          <w:szCs w:val="20"/>
        </w:rPr>
      </w:pPr>
      <w:r w:rsidRPr="008E1E65">
        <w:rPr>
          <w:rFonts w:ascii="Courier New" w:hAnsi="Courier New" w:cs="Courier New"/>
          <w:b/>
          <w:color w:val="000000"/>
          <w:sz w:val="20"/>
          <w:szCs w:val="20"/>
        </w:rPr>
        <w:t xml:space="preserve">BEGIN </w:t>
      </w:r>
    </w:p>
    <w:p w:rsidR="008E1E65" w:rsidRPr="008E1E65" w:rsidRDefault="008E1E65" w:rsidP="00013C94">
      <w:pPr>
        <w:autoSpaceDE w:val="0"/>
        <w:autoSpaceDN w:val="0"/>
        <w:adjustRightInd w:val="0"/>
        <w:spacing w:after="0" w:line="240" w:lineRule="auto"/>
        <w:ind w:firstLine="360"/>
        <w:jc w:val="both"/>
        <w:rPr>
          <w:rFonts w:ascii="Courier New" w:hAnsi="Courier New" w:cs="Courier New"/>
          <w:color w:val="000000"/>
          <w:sz w:val="20"/>
          <w:szCs w:val="20"/>
        </w:rPr>
      </w:pPr>
      <w:r w:rsidRPr="008E1E65">
        <w:rPr>
          <w:rFonts w:ascii="Courier New" w:hAnsi="Courier New" w:cs="Courier New"/>
          <w:color w:val="000000"/>
          <w:sz w:val="20"/>
          <w:szCs w:val="20"/>
        </w:rPr>
        <w:t xml:space="preserve">&lt;executable command(s)&gt; </w:t>
      </w:r>
    </w:p>
    <w:p w:rsidR="008E1E65" w:rsidRPr="008E1E65" w:rsidRDefault="008E1E65" w:rsidP="00013C94">
      <w:pPr>
        <w:autoSpaceDE w:val="0"/>
        <w:autoSpaceDN w:val="0"/>
        <w:adjustRightInd w:val="0"/>
        <w:spacing w:after="0" w:line="240" w:lineRule="auto"/>
        <w:ind w:firstLine="360"/>
        <w:jc w:val="both"/>
        <w:rPr>
          <w:rFonts w:ascii="Courier New" w:hAnsi="Courier New" w:cs="Courier New"/>
          <w:b/>
          <w:color w:val="000000"/>
          <w:sz w:val="20"/>
          <w:szCs w:val="20"/>
        </w:rPr>
      </w:pPr>
      <w:r w:rsidRPr="008E1E65">
        <w:rPr>
          <w:rFonts w:ascii="Courier New" w:hAnsi="Courier New" w:cs="Courier New"/>
          <w:b/>
          <w:color w:val="000000"/>
          <w:sz w:val="20"/>
          <w:szCs w:val="20"/>
        </w:rPr>
        <w:t xml:space="preserve">EXCEPTION </w:t>
      </w:r>
    </w:p>
    <w:p w:rsidR="008E1E65" w:rsidRPr="008E1E65" w:rsidRDefault="008E1E65" w:rsidP="00013C94">
      <w:pPr>
        <w:autoSpaceDE w:val="0"/>
        <w:autoSpaceDN w:val="0"/>
        <w:adjustRightInd w:val="0"/>
        <w:spacing w:after="0" w:line="240" w:lineRule="auto"/>
        <w:ind w:firstLine="360"/>
        <w:jc w:val="both"/>
        <w:rPr>
          <w:rFonts w:ascii="Courier New" w:hAnsi="Courier New" w:cs="Courier New"/>
          <w:color w:val="000000"/>
          <w:sz w:val="20"/>
          <w:szCs w:val="20"/>
        </w:rPr>
      </w:pPr>
      <w:r w:rsidRPr="008E1E65">
        <w:rPr>
          <w:rFonts w:ascii="Courier New" w:hAnsi="Courier New" w:cs="Courier New"/>
          <w:color w:val="000000"/>
          <w:sz w:val="20"/>
          <w:szCs w:val="20"/>
        </w:rPr>
        <w:t xml:space="preserve">&lt;exception handling&gt; </w:t>
      </w:r>
    </w:p>
    <w:p w:rsidR="008E1E65" w:rsidRPr="008E1E65" w:rsidRDefault="008E1E65" w:rsidP="00013C94">
      <w:pPr>
        <w:ind w:firstLine="360"/>
        <w:jc w:val="both"/>
        <w:rPr>
          <w:b/>
          <w:sz w:val="20"/>
          <w:szCs w:val="20"/>
        </w:rPr>
      </w:pPr>
      <w:r w:rsidRPr="008E1E65">
        <w:rPr>
          <w:rFonts w:ascii="Courier New" w:hAnsi="Courier New" w:cs="Courier New"/>
          <w:b/>
          <w:color w:val="000000"/>
          <w:sz w:val="20"/>
          <w:szCs w:val="20"/>
        </w:rPr>
        <w:t>END;</w:t>
      </w:r>
    </w:p>
    <w:p w:rsidR="008E1E65" w:rsidRDefault="00650714" w:rsidP="00013C94">
      <w:pPr>
        <w:jc w:val="both"/>
      </w:pPr>
      <w:r>
        <w:t>Below is the sample PL/SQL program for displaying “Hello World”</w:t>
      </w:r>
      <w:r w:rsidR="004E663D">
        <w:t>:</w:t>
      </w:r>
    </w:p>
    <w:p w:rsidR="004E663D" w:rsidRPr="004E663D" w:rsidRDefault="004E663D" w:rsidP="00013C94">
      <w:pPr>
        <w:autoSpaceDE w:val="0"/>
        <w:autoSpaceDN w:val="0"/>
        <w:adjustRightInd w:val="0"/>
        <w:spacing w:after="0" w:line="240" w:lineRule="auto"/>
        <w:jc w:val="both"/>
        <w:rPr>
          <w:rFonts w:ascii="Courier New" w:hAnsi="Courier New" w:cs="Courier New"/>
          <w:b/>
          <w:color w:val="000000"/>
          <w:sz w:val="18"/>
          <w:szCs w:val="18"/>
        </w:rPr>
      </w:pPr>
      <w:r w:rsidRPr="004E663D">
        <w:rPr>
          <w:rFonts w:ascii="Courier New" w:hAnsi="Courier New" w:cs="Courier New"/>
          <w:b/>
          <w:color w:val="000000"/>
          <w:sz w:val="18"/>
          <w:szCs w:val="18"/>
        </w:rPr>
        <w:t xml:space="preserve">DECLARE </w:t>
      </w:r>
    </w:p>
    <w:p w:rsidR="004E663D" w:rsidRPr="004E663D" w:rsidRDefault="004E663D" w:rsidP="00013C94">
      <w:pPr>
        <w:autoSpaceDE w:val="0"/>
        <w:autoSpaceDN w:val="0"/>
        <w:adjustRightInd w:val="0"/>
        <w:spacing w:after="0" w:line="240" w:lineRule="auto"/>
        <w:jc w:val="both"/>
        <w:rPr>
          <w:rFonts w:ascii="Courier New" w:hAnsi="Courier New" w:cs="Courier New"/>
          <w:color w:val="000000"/>
          <w:sz w:val="18"/>
          <w:szCs w:val="18"/>
        </w:rPr>
      </w:pPr>
      <w:r w:rsidRPr="004E663D">
        <w:rPr>
          <w:rFonts w:ascii="Courier New" w:hAnsi="Courier New" w:cs="Courier New"/>
          <w:color w:val="000000"/>
          <w:sz w:val="18"/>
          <w:szCs w:val="18"/>
        </w:rPr>
        <w:t xml:space="preserve">message varchar2(20):= 'Hello, World!'; </w:t>
      </w:r>
    </w:p>
    <w:p w:rsidR="004E663D" w:rsidRPr="004E663D" w:rsidRDefault="004E663D" w:rsidP="00013C94">
      <w:pPr>
        <w:autoSpaceDE w:val="0"/>
        <w:autoSpaceDN w:val="0"/>
        <w:adjustRightInd w:val="0"/>
        <w:spacing w:after="0" w:line="240" w:lineRule="auto"/>
        <w:jc w:val="both"/>
        <w:rPr>
          <w:rFonts w:ascii="Courier New" w:hAnsi="Courier New" w:cs="Courier New"/>
          <w:b/>
          <w:color w:val="000000"/>
          <w:sz w:val="18"/>
          <w:szCs w:val="18"/>
        </w:rPr>
      </w:pPr>
      <w:r w:rsidRPr="004E663D">
        <w:rPr>
          <w:rFonts w:ascii="Courier New" w:hAnsi="Courier New" w:cs="Courier New"/>
          <w:b/>
          <w:color w:val="000000"/>
          <w:sz w:val="18"/>
          <w:szCs w:val="18"/>
        </w:rPr>
        <w:t xml:space="preserve">BEGIN </w:t>
      </w:r>
    </w:p>
    <w:p w:rsidR="004E663D" w:rsidRDefault="004E663D" w:rsidP="00013C94">
      <w:pPr>
        <w:autoSpaceDE w:val="0"/>
        <w:autoSpaceDN w:val="0"/>
        <w:adjustRightInd w:val="0"/>
        <w:spacing w:after="0" w:line="240" w:lineRule="auto"/>
        <w:jc w:val="both"/>
        <w:rPr>
          <w:rFonts w:ascii="Courier New" w:hAnsi="Courier New" w:cs="Courier New"/>
          <w:color w:val="000000"/>
          <w:sz w:val="18"/>
          <w:szCs w:val="18"/>
        </w:rPr>
      </w:pPr>
      <w:r w:rsidRPr="004E663D">
        <w:rPr>
          <w:rFonts w:ascii="Courier New" w:hAnsi="Courier New" w:cs="Courier New"/>
          <w:color w:val="000000"/>
          <w:sz w:val="18"/>
          <w:szCs w:val="18"/>
        </w:rPr>
        <w:t xml:space="preserve">dbms_output.put_line(message); </w:t>
      </w:r>
    </w:p>
    <w:p w:rsidR="004E663D" w:rsidRPr="004E663D" w:rsidRDefault="004E663D" w:rsidP="00013C94">
      <w:pPr>
        <w:autoSpaceDE w:val="0"/>
        <w:autoSpaceDN w:val="0"/>
        <w:adjustRightInd w:val="0"/>
        <w:spacing w:after="0" w:line="240" w:lineRule="auto"/>
        <w:jc w:val="both"/>
        <w:rPr>
          <w:rFonts w:ascii="Courier New" w:hAnsi="Courier New" w:cs="Courier New"/>
          <w:b/>
          <w:sz w:val="18"/>
          <w:szCs w:val="18"/>
        </w:rPr>
      </w:pPr>
      <w:r w:rsidRPr="004E663D">
        <w:rPr>
          <w:rFonts w:ascii="Courier New" w:hAnsi="Courier New" w:cs="Courier New"/>
          <w:b/>
          <w:sz w:val="18"/>
          <w:szCs w:val="18"/>
        </w:rPr>
        <w:lastRenderedPageBreak/>
        <w:t xml:space="preserve">END; </w:t>
      </w:r>
    </w:p>
    <w:p w:rsidR="004E663D" w:rsidRDefault="004E663D" w:rsidP="00013C94">
      <w:pPr>
        <w:jc w:val="both"/>
        <w:rPr>
          <w:rFonts w:ascii="Courier New" w:hAnsi="Courier New" w:cs="Courier New"/>
          <w:sz w:val="18"/>
          <w:szCs w:val="18"/>
        </w:rPr>
      </w:pPr>
      <w:r w:rsidRPr="004E663D">
        <w:rPr>
          <w:rFonts w:ascii="Courier New" w:hAnsi="Courier New" w:cs="Courier New"/>
          <w:sz w:val="18"/>
          <w:szCs w:val="18"/>
        </w:rPr>
        <w:t>/</w:t>
      </w:r>
    </w:p>
    <w:p w:rsidR="003160F5" w:rsidRPr="003160F5" w:rsidRDefault="003160F5" w:rsidP="00013C94">
      <w:pPr>
        <w:pStyle w:val="Heading3"/>
        <w:jc w:val="both"/>
      </w:pPr>
      <w:bookmarkStart w:id="18" w:name="_Toc250091672"/>
      <w:r w:rsidRPr="003160F5">
        <w:t>The PL/SQL Identifiers</w:t>
      </w:r>
      <w:bookmarkEnd w:id="18"/>
    </w:p>
    <w:p w:rsid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 xml:space="preserve">PL/SQL identifiers are constants, variables, exceptions, procedures, cursors, and reserved words. The identifiers consist of a letter optionally followed by more letters, numerals, dollar signs, underscores, and number signs and should not exceed 30 characters. </w:t>
      </w:r>
    </w:p>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p>
    <w:p w:rsidR="003160F5" w:rsidRPr="003160F5" w:rsidRDefault="003160F5" w:rsidP="00013C94">
      <w:pPr>
        <w:jc w:val="both"/>
        <w:rPr>
          <w:rFonts w:ascii="Courier New" w:hAnsi="Courier New" w:cs="Courier New"/>
          <w:sz w:val="20"/>
          <w:szCs w:val="20"/>
        </w:rPr>
      </w:pPr>
      <w:r w:rsidRPr="003160F5">
        <w:rPr>
          <w:rFonts w:ascii="Arial" w:hAnsi="Arial" w:cs="Arial"/>
          <w:color w:val="000000"/>
          <w:sz w:val="20"/>
          <w:szCs w:val="20"/>
        </w:rPr>
        <w:t xml:space="preserve">By default, </w:t>
      </w:r>
      <w:r w:rsidRPr="003160F5">
        <w:rPr>
          <w:rFonts w:ascii="Arial" w:hAnsi="Arial" w:cs="Arial"/>
          <w:b/>
          <w:bCs/>
          <w:color w:val="000000"/>
          <w:sz w:val="20"/>
          <w:szCs w:val="20"/>
        </w:rPr>
        <w:t>identifiers are not case-sensitive</w:t>
      </w:r>
      <w:r w:rsidRPr="003160F5">
        <w:rPr>
          <w:rFonts w:ascii="Arial" w:hAnsi="Arial" w:cs="Arial"/>
          <w:color w:val="000000"/>
          <w:sz w:val="20"/>
          <w:szCs w:val="20"/>
        </w:rPr>
        <w:t xml:space="preserve">. So you can use </w:t>
      </w:r>
      <w:r w:rsidRPr="003160F5">
        <w:rPr>
          <w:rFonts w:ascii="Arial" w:hAnsi="Arial" w:cs="Arial"/>
          <w:b/>
          <w:bCs/>
          <w:color w:val="000000"/>
          <w:sz w:val="20"/>
          <w:szCs w:val="20"/>
        </w:rPr>
        <w:t xml:space="preserve">integer </w:t>
      </w:r>
      <w:r w:rsidRPr="003160F5">
        <w:rPr>
          <w:rFonts w:ascii="Arial" w:hAnsi="Arial" w:cs="Arial"/>
          <w:color w:val="000000"/>
          <w:sz w:val="20"/>
          <w:szCs w:val="20"/>
        </w:rPr>
        <w:t xml:space="preserve">or </w:t>
      </w:r>
      <w:r w:rsidRPr="003160F5">
        <w:rPr>
          <w:rFonts w:ascii="Arial" w:hAnsi="Arial" w:cs="Arial"/>
          <w:b/>
          <w:bCs/>
          <w:color w:val="000000"/>
          <w:sz w:val="20"/>
          <w:szCs w:val="20"/>
        </w:rPr>
        <w:t xml:space="preserve">INTEGER </w:t>
      </w:r>
      <w:r w:rsidRPr="003160F5">
        <w:rPr>
          <w:rFonts w:ascii="Arial" w:hAnsi="Arial" w:cs="Arial"/>
          <w:color w:val="000000"/>
          <w:sz w:val="20"/>
          <w:szCs w:val="20"/>
        </w:rPr>
        <w:t>to represent a numeric value. You cannot use a reserved keyword as an identifier.</w:t>
      </w:r>
    </w:p>
    <w:p w:rsidR="003160F5" w:rsidRPr="003160F5" w:rsidRDefault="003160F5" w:rsidP="00013C94">
      <w:pPr>
        <w:pStyle w:val="Heading3"/>
        <w:jc w:val="both"/>
      </w:pPr>
      <w:bookmarkStart w:id="19" w:name="_Toc250091673"/>
      <w:r w:rsidRPr="003160F5">
        <w:t>The PL/SQL Delimiters</w:t>
      </w:r>
      <w:bookmarkEnd w:id="19"/>
    </w:p>
    <w:p w:rsidR="003160F5" w:rsidRDefault="003160F5" w:rsidP="00013C94">
      <w:pPr>
        <w:jc w:val="both"/>
        <w:rPr>
          <w:rFonts w:ascii="Arial" w:hAnsi="Arial" w:cs="Arial"/>
          <w:color w:val="000000"/>
          <w:sz w:val="20"/>
          <w:szCs w:val="20"/>
        </w:rPr>
      </w:pPr>
      <w:r w:rsidRPr="003160F5">
        <w:rPr>
          <w:rFonts w:ascii="Arial" w:hAnsi="Arial" w:cs="Arial"/>
          <w:color w:val="000000"/>
          <w:sz w:val="20"/>
          <w:szCs w:val="20"/>
        </w:rPr>
        <w:t>A delimiter is a symbol with a special meaning. Following is the list of delimiters in PL/SQL: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7"/>
        <w:gridCol w:w="4897"/>
      </w:tblGrid>
      <w:tr w:rsidR="003160F5" w:rsidRPr="003160F5" w:rsidTr="00A27E00">
        <w:trPr>
          <w:trHeight w:val="464"/>
        </w:trPr>
        <w:tc>
          <w:tcPr>
            <w:tcW w:w="1307" w:type="dxa"/>
            <w:shd w:val="clear" w:color="auto" w:fill="D9D9D9" w:themeFill="background1" w:themeFillShade="D9"/>
          </w:tcPr>
          <w:p w:rsidR="003160F5" w:rsidRPr="00A27E00" w:rsidRDefault="003160F5" w:rsidP="00013C94">
            <w:pPr>
              <w:autoSpaceDE w:val="0"/>
              <w:autoSpaceDN w:val="0"/>
              <w:adjustRightInd w:val="0"/>
              <w:spacing w:after="0" w:line="240" w:lineRule="auto"/>
              <w:jc w:val="both"/>
              <w:rPr>
                <w:rFonts w:ascii="Arial" w:hAnsi="Arial" w:cs="Arial"/>
                <w:b/>
                <w:bCs/>
                <w:color w:val="000000"/>
                <w:sz w:val="20"/>
                <w:szCs w:val="20"/>
              </w:rPr>
            </w:pPr>
          </w:p>
          <w:p w:rsidR="003160F5" w:rsidRPr="00A27E00" w:rsidRDefault="003160F5" w:rsidP="00013C94">
            <w:pPr>
              <w:autoSpaceDE w:val="0"/>
              <w:autoSpaceDN w:val="0"/>
              <w:adjustRightInd w:val="0"/>
              <w:spacing w:after="0" w:line="240" w:lineRule="auto"/>
              <w:jc w:val="both"/>
              <w:rPr>
                <w:rFonts w:ascii="Arial" w:hAnsi="Arial" w:cs="Arial"/>
                <w:b/>
                <w:bCs/>
                <w:color w:val="000000"/>
                <w:sz w:val="20"/>
                <w:szCs w:val="20"/>
              </w:rPr>
            </w:pPr>
            <w:r w:rsidRPr="003160F5">
              <w:rPr>
                <w:rFonts w:ascii="Arial" w:hAnsi="Arial" w:cs="Arial"/>
                <w:b/>
                <w:bCs/>
                <w:color w:val="000000"/>
                <w:sz w:val="20"/>
                <w:szCs w:val="20"/>
              </w:rPr>
              <w:t>Delimiter</w:t>
            </w:r>
          </w:p>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p>
        </w:tc>
        <w:tc>
          <w:tcPr>
            <w:tcW w:w="0" w:type="auto"/>
            <w:shd w:val="clear" w:color="auto" w:fill="D9D9D9" w:themeFill="background1" w:themeFillShade="D9"/>
          </w:tcPr>
          <w:p w:rsidR="003160F5" w:rsidRPr="00A27E00" w:rsidRDefault="003160F5" w:rsidP="00013C94">
            <w:pPr>
              <w:autoSpaceDE w:val="0"/>
              <w:autoSpaceDN w:val="0"/>
              <w:adjustRightInd w:val="0"/>
              <w:spacing w:after="0" w:line="240" w:lineRule="auto"/>
              <w:jc w:val="both"/>
              <w:rPr>
                <w:rFonts w:ascii="Arial" w:hAnsi="Arial" w:cs="Arial"/>
                <w:b/>
                <w:bCs/>
                <w:color w:val="000000"/>
                <w:sz w:val="20"/>
                <w:szCs w:val="20"/>
              </w:rPr>
            </w:pPr>
          </w:p>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Description</w:t>
            </w:r>
          </w:p>
        </w:tc>
      </w:tr>
      <w:tr w:rsidR="003160F5" w:rsidRPr="003160F5" w:rsidTr="00A27E00">
        <w:trPr>
          <w:trHeight w:val="271"/>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 -, *, /</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Addition, subtraction/negation, multiplication, division</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Attribute indicator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Character string delimiter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Component selector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Expression or list delimiter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Host variable indicator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Item separator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Quoted identifier delimiter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Relational operator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Remote access indicator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Statement terminator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Assignment operator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=&gt;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Association operator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Concatenation operator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Exponentiation operator</w:t>
            </w:r>
          </w:p>
        </w:tc>
      </w:tr>
      <w:tr w:rsidR="003160F5" w:rsidRPr="003160F5" w:rsidTr="00A27E00">
        <w:trPr>
          <w:trHeight w:val="86"/>
        </w:trPr>
        <w:tc>
          <w:tcPr>
            <w:tcW w:w="1307" w:type="dxa"/>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b/>
                <w:bCs/>
                <w:color w:val="000000"/>
                <w:sz w:val="20"/>
                <w:szCs w:val="20"/>
              </w:rPr>
              <w:t>&lt;&lt;, &gt;&gt;</w:t>
            </w:r>
          </w:p>
        </w:tc>
        <w:tc>
          <w:tcPr>
            <w:tcW w:w="0" w:type="auto"/>
          </w:tcPr>
          <w:p w:rsidR="003160F5" w:rsidRPr="003160F5" w:rsidRDefault="003160F5" w:rsidP="00013C94">
            <w:pPr>
              <w:autoSpaceDE w:val="0"/>
              <w:autoSpaceDN w:val="0"/>
              <w:adjustRightInd w:val="0"/>
              <w:spacing w:after="0" w:line="240" w:lineRule="auto"/>
              <w:jc w:val="both"/>
              <w:rPr>
                <w:rFonts w:ascii="Arial" w:hAnsi="Arial" w:cs="Arial"/>
                <w:color w:val="000000"/>
                <w:sz w:val="20"/>
                <w:szCs w:val="20"/>
              </w:rPr>
            </w:pPr>
            <w:r w:rsidRPr="003160F5">
              <w:rPr>
                <w:rFonts w:ascii="Arial" w:hAnsi="Arial" w:cs="Arial"/>
                <w:color w:val="000000"/>
                <w:sz w:val="20"/>
                <w:szCs w:val="20"/>
              </w:rPr>
              <w:t>Label delimiter (begin and end)</w:t>
            </w:r>
          </w:p>
        </w:tc>
      </w:tr>
      <w:tr w:rsidR="003160F5" w:rsidRPr="00A27E00" w:rsidTr="00A27E00">
        <w:trPr>
          <w:trHeight w:val="86"/>
        </w:trPr>
        <w:tc>
          <w:tcPr>
            <w:tcW w:w="1307" w:type="dxa"/>
          </w:tcPr>
          <w:p w:rsidR="003160F5" w:rsidRPr="00A27E00" w:rsidRDefault="003160F5" w:rsidP="00013C94">
            <w:pPr>
              <w:pStyle w:val="Default"/>
              <w:jc w:val="both"/>
              <w:rPr>
                <w:rFonts w:ascii="Arial" w:hAnsi="Arial" w:cs="Arial"/>
                <w:sz w:val="20"/>
                <w:szCs w:val="20"/>
              </w:rPr>
            </w:pPr>
            <w:r w:rsidRPr="00A27E00">
              <w:rPr>
                <w:rFonts w:ascii="Arial" w:hAnsi="Arial" w:cs="Arial"/>
                <w:b/>
                <w:bCs/>
                <w:sz w:val="20"/>
                <w:szCs w:val="20"/>
              </w:rPr>
              <w:t>/*, */</w:t>
            </w:r>
          </w:p>
        </w:tc>
        <w:tc>
          <w:tcPr>
            <w:tcW w:w="0" w:type="auto"/>
          </w:tcPr>
          <w:p w:rsidR="003160F5" w:rsidRPr="00A27E00" w:rsidRDefault="003160F5" w:rsidP="00013C94">
            <w:pPr>
              <w:pStyle w:val="Default"/>
              <w:jc w:val="both"/>
              <w:rPr>
                <w:rFonts w:ascii="Arial" w:hAnsi="Arial" w:cs="Arial"/>
                <w:sz w:val="20"/>
                <w:szCs w:val="20"/>
              </w:rPr>
            </w:pPr>
            <w:r w:rsidRPr="00A27E00">
              <w:rPr>
                <w:rFonts w:ascii="Arial" w:hAnsi="Arial" w:cs="Arial"/>
                <w:sz w:val="20"/>
                <w:szCs w:val="20"/>
              </w:rPr>
              <w:t>Multi-line comment delimiter (begin and end)</w:t>
            </w:r>
          </w:p>
        </w:tc>
      </w:tr>
      <w:tr w:rsidR="003160F5" w:rsidRPr="00A27E00" w:rsidTr="00A27E00">
        <w:trPr>
          <w:trHeight w:val="86"/>
        </w:trPr>
        <w:tc>
          <w:tcPr>
            <w:tcW w:w="1307" w:type="dxa"/>
          </w:tcPr>
          <w:p w:rsidR="003160F5" w:rsidRPr="00A27E00" w:rsidRDefault="003160F5" w:rsidP="00013C94">
            <w:pPr>
              <w:pStyle w:val="Default"/>
              <w:jc w:val="both"/>
              <w:rPr>
                <w:rFonts w:ascii="Arial" w:hAnsi="Arial" w:cs="Arial"/>
                <w:sz w:val="20"/>
                <w:szCs w:val="20"/>
              </w:rPr>
            </w:pPr>
            <w:r w:rsidRPr="00A27E00">
              <w:rPr>
                <w:rFonts w:ascii="Arial" w:hAnsi="Arial" w:cs="Arial"/>
                <w:b/>
                <w:bCs/>
                <w:sz w:val="20"/>
                <w:szCs w:val="20"/>
              </w:rPr>
              <w:t>--</w:t>
            </w:r>
          </w:p>
        </w:tc>
        <w:tc>
          <w:tcPr>
            <w:tcW w:w="0" w:type="auto"/>
          </w:tcPr>
          <w:p w:rsidR="003160F5" w:rsidRPr="00A27E00" w:rsidRDefault="003160F5" w:rsidP="00013C94">
            <w:pPr>
              <w:pStyle w:val="Default"/>
              <w:jc w:val="both"/>
              <w:rPr>
                <w:rFonts w:ascii="Arial" w:hAnsi="Arial" w:cs="Arial"/>
                <w:sz w:val="20"/>
                <w:szCs w:val="20"/>
              </w:rPr>
            </w:pPr>
            <w:r w:rsidRPr="00A27E00">
              <w:rPr>
                <w:rFonts w:ascii="Arial" w:hAnsi="Arial" w:cs="Arial"/>
                <w:sz w:val="20"/>
                <w:szCs w:val="20"/>
              </w:rPr>
              <w:t>Single-line comment indicator</w:t>
            </w:r>
          </w:p>
        </w:tc>
      </w:tr>
      <w:tr w:rsidR="003160F5" w:rsidRPr="00A27E00" w:rsidTr="00A27E00">
        <w:trPr>
          <w:trHeight w:val="86"/>
        </w:trPr>
        <w:tc>
          <w:tcPr>
            <w:tcW w:w="1307" w:type="dxa"/>
          </w:tcPr>
          <w:p w:rsidR="003160F5" w:rsidRPr="00A27E00" w:rsidRDefault="003160F5" w:rsidP="00013C94">
            <w:pPr>
              <w:pStyle w:val="Default"/>
              <w:jc w:val="both"/>
              <w:rPr>
                <w:rFonts w:ascii="Arial" w:hAnsi="Arial" w:cs="Arial"/>
                <w:sz w:val="20"/>
                <w:szCs w:val="20"/>
              </w:rPr>
            </w:pPr>
            <w:r w:rsidRPr="00A27E00">
              <w:rPr>
                <w:rFonts w:ascii="Arial" w:hAnsi="Arial" w:cs="Arial"/>
                <w:b/>
                <w:bCs/>
                <w:sz w:val="20"/>
                <w:szCs w:val="20"/>
              </w:rPr>
              <w:t>..</w:t>
            </w:r>
          </w:p>
        </w:tc>
        <w:tc>
          <w:tcPr>
            <w:tcW w:w="0" w:type="auto"/>
          </w:tcPr>
          <w:p w:rsidR="003160F5" w:rsidRPr="00A27E00" w:rsidRDefault="003160F5" w:rsidP="00013C94">
            <w:pPr>
              <w:pStyle w:val="Default"/>
              <w:jc w:val="both"/>
              <w:rPr>
                <w:rFonts w:ascii="Arial" w:hAnsi="Arial" w:cs="Arial"/>
                <w:sz w:val="20"/>
                <w:szCs w:val="20"/>
              </w:rPr>
            </w:pPr>
            <w:r w:rsidRPr="00A27E00">
              <w:rPr>
                <w:rFonts w:ascii="Arial" w:hAnsi="Arial" w:cs="Arial"/>
                <w:sz w:val="20"/>
                <w:szCs w:val="20"/>
              </w:rPr>
              <w:t>Range operator</w:t>
            </w:r>
          </w:p>
        </w:tc>
      </w:tr>
      <w:tr w:rsidR="003160F5" w:rsidRPr="00A27E00" w:rsidTr="00A27E00">
        <w:trPr>
          <w:trHeight w:val="86"/>
        </w:trPr>
        <w:tc>
          <w:tcPr>
            <w:tcW w:w="1307" w:type="dxa"/>
          </w:tcPr>
          <w:p w:rsidR="003160F5" w:rsidRPr="00A27E00" w:rsidRDefault="003160F5" w:rsidP="00013C94">
            <w:pPr>
              <w:pStyle w:val="Default"/>
              <w:jc w:val="both"/>
              <w:rPr>
                <w:rFonts w:ascii="Arial" w:hAnsi="Arial" w:cs="Arial"/>
                <w:sz w:val="20"/>
                <w:szCs w:val="20"/>
              </w:rPr>
            </w:pPr>
            <w:r w:rsidRPr="00A27E00">
              <w:rPr>
                <w:rFonts w:ascii="Arial" w:hAnsi="Arial" w:cs="Arial"/>
                <w:b/>
                <w:bCs/>
                <w:sz w:val="20"/>
                <w:szCs w:val="20"/>
              </w:rPr>
              <w:t>&lt;, &gt;, &lt;=, &gt;=</w:t>
            </w:r>
          </w:p>
        </w:tc>
        <w:tc>
          <w:tcPr>
            <w:tcW w:w="0" w:type="auto"/>
          </w:tcPr>
          <w:p w:rsidR="003160F5" w:rsidRPr="00A27E00" w:rsidRDefault="003160F5" w:rsidP="00013C94">
            <w:pPr>
              <w:pStyle w:val="Default"/>
              <w:jc w:val="both"/>
              <w:rPr>
                <w:rFonts w:ascii="Arial" w:hAnsi="Arial" w:cs="Arial"/>
                <w:sz w:val="20"/>
                <w:szCs w:val="20"/>
              </w:rPr>
            </w:pPr>
            <w:r w:rsidRPr="00A27E00">
              <w:rPr>
                <w:rFonts w:ascii="Arial" w:hAnsi="Arial" w:cs="Arial"/>
                <w:sz w:val="20"/>
                <w:szCs w:val="20"/>
              </w:rPr>
              <w:t>Relational operators</w:t>
            </w:r>
          </w:p>
        </w:tc>
      </w:tr>
      <w:tr w:rsidR="003160F5" w:rsidRPr="00A27E00" w:rsidTr="00A27E00">
        <w:trPr>
          <w:trHeight w:val="86"/>
        </w:trPr>
        <w:tc>
          <w:tcPr>
            <w:tcW w:w="1307" w:type="dxa"/>
          </w:tcPr>
          <w:p w:rsidR="003160F5" w:rsidRPr="00A27E00" w:rsidRDefault="003160F5" w:rsidP="00013C94">
            <w:pPr>
              <w:pStyle w:val="Default"/>
              <w:jc w:val="both"/>
              <w:rPr>
                <w:rFonts w:ascii="Arial" w:hAnsi="Arial" w:cs="Arial"/>
                <w:sz w:val="20"/>
                <w:szCs w:val="20"/>
              </w:rPr>
            </w:pPr>
            <w:r w:rsidRPr="00A27E00">
              <w:rPr>
                <w:rFonts w:ascii="Arial" w:hAnsi="Arial" w:cs="Arial"/>
                <w:b/>
                <w:bCs/>
                <w:sz w:val="20"/>
                <w:szCs w:val="20"/>
              </w:rPr>
              <w:t>&lt;&gt;, '=, ~=, ^=</w:t>
            </w:r>
          </w:p>
        </w:tc>
        <w:tc>
          <w:tcPr>
            <w:tcW w:w="0" w:type="auto"/>
          </w:tcPr>
          <w:p w:rsidR="003160F5" w:rsidRPr="00A27E00" w:rsidRDefault="003160F5" w:rsidP="00013C94">
            <w:pPr>
              <w:pStyle w:val="Default"/>
              <w:jc w:val="both"/>
              <w:rPr>
                <w:rFonts w:ascii="Arial" w:hAnsi="Arial" w:cs="Arial"/>
                <w:sz w:val="20"/>
                <w:szCs w:val="20"/>
              </w:rPr>
            </w:pPr>
            <w:r w:rsidRPr="00A27E00">
              <w:rPr>
                <w:rFonts w:ascii="Arial" w:hAnsi="Arial" w:cs="Arial"/>
                <w:sz w:val="20"/>
                <w:szCs w:val="20"/>
              </w:rPr>
              <w:t>Different versions of NOT EQUAL</w:t>
            </w:r>
          </w:p>
        </w:tc>
      </w:tr>
    </w:tbl>
    <w:p w:rsidR="00A27E00" w:rsidRDefault="00A27E00" w:rsidP="00013C94">
      <w:pPr>
        <w:autoSpaceDE w:val="0"/>
        <w:autoSpaceDN w:val="0"/>
        <w:adjustRightInd w:val="0"/>
        <w:spacing w:after="0" w:line="240" w:lineRule="auto"/>
        <w:jc w:val="both"/>
        <w:rPr>
          <w:rFonts w:ascii="Arial" w:hAnsi="Arial" w:cs="Arial"/>
          <w:color w:val="000000"/>
          <w:sz w:val="20"/>
          <w:szCs w:val="20"/>
        </w:rPr>
      </w:pPr>
    </w:p>
    <w:p w:rsidR="00A27E00" w:rsidRPr="00A27E00" w:rsidRDefault="00A27E00" w:rsidP="00013C94">
      <w:pPr>
        <w:pStyle w:val="Heading3"/>
        <w:jc w:val="both"/>
      </w:pPr>
      <w:bookmarkStart w:id="20" w:name="_Toc250091674"/>
      <w:r w:rsidRPr="00A27E00">
        <w:t>The PL/SQL Comments</w:t>
      </w:r>
      <w:bookmarkEnd w:id="20"/>
    </w:p>
    <w:p w:rsidR="00A27E00" w:rsidRPr="00A27E00" w:rsidRDefault="00A27E00" w:rsidP="00013C94">
      <w:pPr>
        <w:autoSpaceDE w:val="0"/>
        <w:autoSpaceDN w:val="0"/>
        <w:adjustRightInd w:val="0"/>
        <w:spacing w:after="0" w:line="240" w:lineRule="auto"/>
        <w:jc w:val="both"/>
        <w:rPr>
          <w:rFonts w:ascii="Arial" w:hAnsi="Arial" w:cs="Arial"/>
          <w:color w:val="000000"/>
          <w:sz w:val="20"/>
          <w:szCs w:val="20"/>
        </w:rPr>
      </w:pPr>
      <w:r w:rsidRPr="00A27E00">
        <w:rPr>
          <w:rFonts w:ascii="Arial" w:hAnsi="Arial" w:cs="Arial"/>
          <w:color w:val="000000"/>
          <w:sz w:val="20"/>
          <w:szCs w:val="20"/>
        </w:rPr>
        <w:t xml:space="preserve">Program comments are explanatory statements that you can include in the PL/SQL code that you write and helps anyone reading its source code. All programming languages allow for some form of comments. </w:t>
      </w:r>
    </w:p>
    <w:p w:rsidR="00A27E00" w:rsidRPr="00A27E00" w:rsidRDefault="00A27E00" w:rsidP="00013C94">
      <w:pPr>
        <w:jc w:val="both"/>
        <w:rPr>
          <w:rFonts w:ascii="Arial" w:hAnsi="Arial" w:cs="Arial"/>
          <w:color w:val="000000"/>
          <w:sz w:val="20"/>
          <w:szCs w:val="20"/>
        </w:rPr>
      </w:pPr>
      <w:r w:rsidRPr="00A27E00">
        <w:rPr>
          <w:rFonts w:ascii="Arial" w:hAnsi="Arial" w:cs="Arial"/>
          <w:color w:val="000000"/>
          <w:sz w:val="20"/>
          <w:szCs w:val="20"/>
        </w:rPr>
        <w:t xml:space="preserve">The PL/SQL supports single-line and multi-line comments. All characters available inside any comment are ignored by PL/SQL compiler. The PL/SQL single-line comments start with the delimiter </w:t>
      </w:r>
      <w:r w:rsidRPr="00A27E00">
        <w:rPr>
          <w:rFonts w:ascii="Arial" w:hAnsi="Arial" w:cs="Arial"/>
          <w:b/>
          <w:bCs/>
          <w:color w:val="000000"/>
          <w:sz w:val="20"/>
          <w:szCs w:val="20"/>
        </w:rPr>
        <w:t>--</w:t>
      </w:r>
      <w:r w:rsidRPr="00A27E00">
        <w:rPr>
          <w:rFonts w:ascii="Arial" w:hAnsi="Arial" w:cs="Arial"/>
          <w:color w:val="000000"/>
          <w:sz w:val="20"/>
          <w:szCs w:val="20"/>
        </w:rPr>
        <w:t>(double hyphen) and multi-line comments are enclosed by /* and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DECLARE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 variable declaration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message varchar2(20):= 'Hello, World!';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BEGIN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 PL/SQL executable statement(s)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dbms_output.put_line(message);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t xml:space="preserve">END; </w:t>
      </w:r>
    </w:p>
    <w:p w:rsidR="00A27E00" w:rsidRPr="00A27E00" w:rsidRDefault="00A27E00" w:rsidP="00013C94">
      <w:pPr>
        <w:jc w:val="both"/>
        <w:rPr>
          <w:rFonts w:ascii="Courier New" w:hAnsi="Courier New" w:cs="Courier New"/>
          <w:color w:val="000000"/>
          <w:sz w:val="20"/>
          <w:szCs w:val="20"/>
        </w:rPr>
      </w:pPr>
      <w:r w:rsidRPr="00A27E00">
        <w:rPr>
          <w:rFonts w:ascii="Courier New" w:hAnsi="Courier New" w:cs="Courier New"/>
          <w:color w:val="000000"/>
          <w:sz w:val="20"/>
          <w:szCs w:val="20"/>
        </w:rPr>
        <w:t>/</w:t>
      </w:r>
    </w:p>
    <w:p w:rsidR="00A27E00" w:rsidRDefault="00A27E00" w:rsidP="00013C94">
      <w:pPr>
        <w:jc w:val="both"/>
        <w:rPr>
          <w:rFonts w:ascii="Arial" w:hAnsi="Arial" w:cs="Arial"/>
          <w:sz w:val="20"/>
          <w:szCs w:val="20"/>
        </w:rPr>
      </w:pPr>
      <w:r w:rsidRPr="00A27E00">
        <w:rPr>
          <w:rFonts w:ascii="Arial" w:hAnsi="Arial" w:cs="Arial"/>
          <w:sz w:val="20"/>
          <w:szCs w:val="20"/>
        </w:rPr>
        <w:t>When the above code is executed at SQL prompt, it produces the following result:</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r w:rsidRPr="00A27E00">
        <w:rPr>
          <w:rFonts w:ascii="Courier New" w:hAnsi="Courier New" w:cs="Courier New"/>
          <w:color w:val="000000"/>
          <w:sz w:val="20"/>
          <w:szCs w:val="20"/>
        </w:rPr>
        <w:lastRenderedPageBreak/>
        <w:t xml:space="preserve">Hello World </w:t>
      </w:r>
    </w:p>
    <w:p w:rsidR="00A27E00" w:rsidRPr="00A27E00" w:rsidRDefault="00A27E00" w:rsidP="00013C94">
      <w:pPr>
        <w:autoSpaceDE w:val="0"/>
        <w:autoSpaceDN w:val="0"/>
        <w:adjustRightInd w:val="0"/>
        <w:spacing w:after="0" w:line="240" w:lineRule="auto"/>
        <w:jc w:val="both"/>
        <w:rPr>
          <w:rFonts w:ascii="Courier New" w:hAnsi="Courier New" w:cs="Courier New"/>
          <w:color w:val="000000"/>
          <w:sz w:val="20"/>
          <w:szCs w:val="20"/>
        </w:rPr>
      </w:pPr>
    </w:p>
    <w:p w:rsidR="00A27E00" w:rsidRDefault="00A27E00" w:rsidP="00013C94">
      <w:pPr>
        <w:jc w:val="both"/>
        <w:rPr>
          <w:rFonts w:ascii="Courier New" w:hAnsi="Courier New" w:cs="Courier New"/>
          <w:color w:val="000000"/>
          <w:sz w:val="20"/>
          <w:szCs w:val="20"/>
        </w:rPr>
      </w:pPr>
      <w:r w:rsidRPr="00A27E00">
        <w:rPr>
          <w:rFonts w:ascii="Courier New" w:hAnsi="Courier New" w:cs="Courier New"/>
          <w:color w:val="000000"/>
          <w:sz w:val="20"/>
          <w:szCs w:val="20"/>
        </w:rPr>
        <w:t>PL/SQL procedure successfully completed.</w:t>
      </w:r>
    </w:p>
    <w:p w:rsidR="00482CF5" w:rsidRPr="00482CF5" w:rsidRDefault="00482CF5" w:rsidP="00013C94">
      <w:pPr>
        <w:pStyle w:val="Heading2"/>
        <w:jc w:val="both"/>
      </w:pPr>
      <w:bookmarkStart w:id="21" w:name="_Toc250091675"/>
      <w:r w:rsidRPr="00482CF5">
        <w:t>Data Types in PL/SQL</w:t>
      </w:r>
      <w:bookmarkEnd w:id="21"/>
    </w:p>
    <w:p w:rsid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color w:val="000000"/>
          <w:sz w:val="20"/>
          <w:szCs w:val="20"/>
        </w:rPr>
        <w:t>Most data types are obviously similar, but each implementation has unique storage and</w:t>
      </w:r>
      <w:r>
        <w:rPr>
          <w:rFonts w:ascii="Arial" w:hAnsi="Arial" w:cs="Arial"/>
          <w:color w:val="000000"/>
          <w:sz w:val="20"/>
          <w:szCs w:val="20"/>
        </w:rPr>
        <w:t xml:space="preserve"> </w:t>
      </w:r>
      <w:r w:rsidRPr="00482CF5">
        <w:rPr>
          <w:rFonts w:ascii="Arial" w:hAnsi="Arial" w:cs="Arial"/>
          <w:color w:val="000000"/>
          <w:sz w:val="20"/>
          <w:szCs w:val="20"/>
        </w:rPr>
        <w:t>internal-processing requirements. When writing PL/SQL blocks, you will be declaring</w:t>
      </w:r>
      <w:r>
        <w:rPr>
          <w:rFonts w:ascii="Arial" w:hAnsi="Arial" w:cs="Arial"/>
          <w:color w:val="000000"/>
          <w:sz w:val="20"/>
          <w:szCs w:val="20"/>
        </w:rPr>
        <w:t xml:space="preserve"> </w:t>
      </w:r>
      <w:r w:rsidRPr="00482CF5">
        <w:rPr>
          <w:rFonts w:ascii="Arial" w:hAnsi="Arial" w:cs="Arial"/>
          <w:color w:val="000000"/>
          <w:sz w:val="20"/>
          <w:szCs w:val="20"/>
        </w:rPr>
        <w:t>variables, whic</w:t>
      </w:r>
      <w:r>
        <w:rPr>
          <w:rFonts w:ascii="Arial" w:hAnsi="Arial" w:cs="Arial"/>
          <w:color w:val="000000"/>
          <w:sz w:val="20"/>
          <w:szCs w:val="20"/>
        </w:rPr>
        <w:t xml:space="preserve">h must be valid data types. The </w:t>
      </w:r>
      <w:r w:rsidRPr="00482CF5">
        <w:rPr>
          <w:rFonts w:ascii="Arial" w:hAnsi="Arial" w:cs="Arial"/>
          <w:color w:val="000000"/>
          <w:sz w:val="20"/>
          <w:szCs w:val="20"/>
        </w:rPr>
        <w:t>following subsections briefly describe the</w:t>
      </w:r>
      <w:r>
        <w:rPr>
          <w:rFonts w:ascii="Arial" w:hAnsi="Arial" w:cs="Arial"/>
          <w:color w:val="000000"/>
          <w:sz w:val="20"/>
          <w:szCs w:val="20"/>
        </w:rPr>
        <w:t xml:space="preserve"> </w:t>
      </w:r>
      <w:r w:rsidRPr="00482CF5">
        <w:rPr>
          <w:rFonts w:ascii="Arial" w:hAnsi="Arial" w:cs="Arial"/>
          <w:color w:val="000000"/>
          <w:sz w:val="20"/>
          <w:szCs w:val="20"/>
        </w:rPr>
        <w:t>data types available in PL/SQL.</w:t>
      </w:r>
      <w:r>
        <w:rPr>
          <w:rFonts w:ascii="Arial" w:hAnsi="Arial" w:cs="Arial"/>
          <w:color w:val="000000"/>
          <w:sz w:val="20"/>
          <w:szCs w:val="20"/>
        </w:rPr>
        <w:t xml:space="preserve"> </w:t>
      </w:r>
      <w:r w:rsidRPr="00482CF5">
        <w:rPr>
          <w:rFonts w:ascii="Arial" w:hAnsi="Arial" w:cs="Arial"/>
          <w:color w:val="000000"/>
          <w:sz w:val="20"/>
          <w:szCs w:val="20"/>
        </w:rPr>
        <w:t xml:space="preserve">In PL/SQL Oracle provides subtypes of data types. For example, the data type </w:t>
      </w:r>
      <w:r w:rsidRPr="00482CF5">
        <w:rPr>
          <w:rFonts w:ascii="Arial" w:hAnsi="Arial" w:cs="Arial"/>
          <w:b/>
          <w:bCs/>
          <w:color w:val="000000"/>
          <w:sz w:val="20"/>
          <w:szCs w:val="20"/>
        </w:rPr>
        <w:t xml:space="preserve">NUMBER </w:t>
      </w:r>
      <w:r w:rsidRPr="00482CF5">
        <w:rPr>
          <w:rFonts w:ascii="Arial" w:hAnsi="Arial" w:cs="Arial"/>
          <w:color w:val="000000"/>
          <w:sz w:val="20"/>
          <w:szCs w:val="20"/>
        </w:rPr>
        <w:t>has</w:t>
      </w:r>
      <w:r>
        <w:rPr>
          <w:rFonts w:ascii="Arial" w:hAnsi="Arial" w:cs="Arial"/>
          <w:color w:val="000000"/>
          <w:sz w:val="20"/>
          <w:szCs w:val="20"/>
        </w:rPr>
        <w:t xml:space="preserve"> </w:t>
      </w:r>
      <w:r w:rsidRPr="00482CF5">
        <w:rPr>
          <w:rFonts w:ascii="Arial" w:hAnsi="Arial" w:cs="Arial"/>
          <w:color w:val="000000"/>
          <w:sz w:val="20"/>
          <w:szCs w:val="20"/>
        </w:rPr>
        <w:t xml:space="preserve">a subtype called </w:t>
      </w:r>
      <w:r w:rsidRPr="00482CF5">
        <w:rPr>
          <w:rFonts w:ascii="Arial" w:hAnsi="Arial" w:cs="Arial"/>
          <w:b/>
          <w:bCs/>
          <w:color w:val="000000"/>
          <w:sz w:val="20"/>
          <w:szCs w:val="20"/>
        </w:rPr>
        <w:t>INTEGER</w:t>
      </w:r>
      <w:r w:rsidRPr="00482CF5">
        <w:rPr>
          <w:rFonts w:ascii="Arial" w:hAnsi="Arial" w:cs="Arial"/>
          <w:color w:val="000000"/>
          <w:sz w:val="20"/>
          <w:szCs w:val="20"/>
        </w:rPr>
        <w:t>. You can use subtypes in your PL/SQL program to make the</w:t>
      </w:r>
      <w:r>
        <w:rPr>
          <w:rFonts w:ascii="Arial" w:hAnsi="Arial" w:cs="Arial"/>
          <w:color w:val="000000"/>
          <w:sz w:val="20"/>
          <w:szCs w:val="20"/>
        </w:rPr>
        <w:t xml:space="preserve"> </w:t>
      </w:r>
      <w:r w:rsidRPr="00482CF5">
        <w:rPr>
          <w:rFonts w:ascii="Arial" w:hAnsi="Arial" w:cs="Arial"/>
          <w:color w:val="000000"/>
          <w:sz w:val="20"/>
          <w:szCs w:val="20"/>
        </w:rPr>
        <w:t>data types compatible with data types in other programs, such as a COBOL program,</w:t>
      </w:r>
      <w:r>
        <w:rPr>
          <w:rFonts w:ascii="Arial" w:hAnsi="Arial" w:cs="Arial"/>
          <w:color w:val="000000"/>
          <w:sz w:val="20"/>
          <w:szCs w:val="20"/>
        </w:rPr>
        <w:t xml:space="preserve"> </w:t>
      </w:r>
      <w:r w:rsidRPr="00482CF5">
        <w:rPr>
          <w:rFonts w:ascii="Arial" w:hAnsi="Arial" w:cs="Arial"/>
          <w:color w:val="000000"/>
          <w:sz w:val="20"/>
          <w:szCs w:val="20"/>
        </w:rPr>
        <w:t>particularly if you are embedding PL/SQL code in another program. Subtypes are simply</w:t>
      </w:r>
      <w:r>
        <w:rPr>
          <w:rFonts w:ascii="Arial" w:hAnsi="Arial" w:cs="Arial"/>
          <w:color w:val="000000"/>
          <w:sz w:val="20"/>
          <w:szCs w:val="20"/>
        </w:rPr>
        <w:t xml:space="preserve"> </w:t>
      </w:r>
      <w:r w:rsidRPr="00482CF5">
        <w:rPr>
          <w:rFonts w:ascii="Arial" w:hAnsi="Arial" w:cs="Arial"/>
          <w:color w:val="000000"/>
          <w:sz w:val="20"/>
          <w:szCs w:val="20"/>
        </w:rPr>
        <w:t>alternative names for Oracle data types and therefore must follow the rules of their</w:t>
      </w:r>
      <w:r>
        <w:rPr>
          <w:rFonts w:ascii="Arial" w:hAnsi="Arial" w:cs="Arial"/>
          <w:color w:val="000000"/>
          <w:sz w:val="20"/>
          <w:szCs w:val="20"/>
        </w:rPr>
        <w:t xml:space="preserve"> </w:t>
      </w:r>
      <w:r w:rsidRPr="00482CF5">
        <w:rPr>
          <w:rFonts w:ascii="Arial" w:hAnsi="Arial" w:cs="Arial"/>
          <w:color w:val="000000"/>
          <w:sz w:val="20"/>
          <w:szCs w:val="20"/>
        </w:rPr>
        <w:t>associated data type.</w:t>
      </w:r>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p>
    <w:p w:rsid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77"/>
          <w:sz w:val="20"/>
          <w:szCs w:val="20"/>
        </w:rPr>
        <w:t xml:space="preserve">NOTE: </w:t>
      </w:r>
      <w:r w:rsidRPr="00482CF5">
        <w:rPr>
          <w:rFonts w:ascii="Arial" w:hAnsi="Arial" w:cs="Arial"/>
          <w:color w:val="000000"/>
          <w:sz w:val="20"/>
          <w:szCs w:val="20"/>
        </w:rPr>
        <w:t>As in most implementations of SQL, case sensitivity is not a factor in</w:t>
      </w:r>
      <w:r w:rsidR="00113B02">
        <w:rPr>
          <w:rFonts w:ascii="Arial" w:hAnsi="Arial" w:cs="Arial"/>
          <w:color w:val="000000"/>
          <w:sz w:val="20"/>
          <w:szCs w:val="20"/>
        </w:rPr>
        <w:t xml:space="preserve"> </w:t>
      </w:r>
      <w:r w:rsidRPr="00482CF5">
        <w:rPr>
          <w:rFonts w:ascii="Arial" w:hAnsi="Arial" w:cs="Arial"/>
          <w:color w:val="000000"/>
          <w:sz w:val="20"/>
          <w:szCs w:val="20"/>
        </w:rPr>
        <w:t>the syntax of a statement. PL/SQL allows either uppercase or lowercase</w:t>
      </w:r>
      <w:r w:rsidR="00113B02">
        <w:rPr>
          <w:rFonts w:ascii="Arial" w:hAnsi="Arial" w:cs="Arial"/>
          <w:color w:val="000000"/>
          <w:sz w:val="20"/>
          <w:szCs w:val="20"/>
        </w:rPr>
        <w:t xml:space="preserve"> </w:t>
      </w:r>
      <w:r w:rsidRPr="00482CF5">
        <w:rPr>
          <w:rFonts w:ascii="Arial" w:hAnsi="Arial" w:cs="Arial"/>
          <w:color w:val="000000"/>
          <w:sz w:val="20"/>
          <w:szCs w:val="20"/>
        </w:rPr>
        <w:t>with its commands.</w:t>
      </w:r>
    </w:p>
    <w:p w:rsidR="00482CF5" w:rsidRPr="00482CF5" w:rsidRDefault="00482CF5" w:rsidP="00013C94">
      <w:pPr>
        <w:pStyle w:val="Heading3"/>
        <w:jc w:val="both"/>
      </w:pPr>
      <w:bookmarkStart w:id="22" w:name="_Toc250091676"/>
      <w:r w:rsidRPr="00482CF5">
        <w:t>Character String Data Types</w:t>
      </w:r>
      <w:bookmarkEnd w:id="22"/>
    </w:p>
    <w:p w:rsid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color w:val="000000"/>
          <w:sz w:val="20"/>
          <w:szCs w:val="20"/>
        </w:rPr>
        <w:t>Character string data types in PL/SQL, as you might expect, are data types generally</w:t>
      </w:r>
      <w:r w:rsidR="00113B02">
        <w:rPr>
          <w:rFonts w:ascii="Arial" w:hAnsi="Arial" w:cs="Arial"/>
          <w:color w:val="000000"/>
          <w:sz w:val="20"/>
          <w:szCs w:val="20"/>
        </w:rPr>
        <w:t xml:space="preserve"> defined as having alpha </w:t>
      </w:r>
      <w:r w:rsidRPr="00482CF5">
        <w:rPr>
          <w:rFonts w:ascii="Arial" w:hAnsi="Arial" w:cs="Arial"/>
          <w:color w:val="000000"/>
          <w:sz w:val="20"/>
          <w:szCs w:val="20"/>
        </w:rPr>
        <w:t>numeric values. Examples of character strings are names, codes,descriptions, and serial numbers that include characters.</w:t>
      </w:r>
    </w:p>
    <w:p w:rsidR="00113B02" w:rsidRPr="00482CF5" w:rsidRDefault="00113B02" w:rsidP="00013C94">
      <w:pPr>
        <w:autoSpaceDE w:val="0"/>
        <w:autoSpaceDN w:val="0"/>
        <w:adjustRightInd w:val="0"/>
        <w:spacing w:after="0" w:line="240" w:lineRule="auto"/>
        <w:jc w:val="both"/>
        <w:rPr>
          <w:rFonts w:ascii="Arial" w:hAnsi="Arial" w:cs="Arial"/>
          <w:color w:val="000000"/>
          <w:sz w:val="20"/>
          <w:szCs w:val="20"/>
        </w:rPr>
      </w:pPr>
    </w:p>
    <w:p w:rsid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00"/>
          <w:sz w:val="20"/>
          <w:szCs w:val="20"/>
        </w:rPr>
        <w:t xml:space="preserve">CHAR </w:t>
      </w:r>
      <w:r w:rsidRPr="00482CF5">
        <w:rPr>
          <w:rFonts w:ascii="Arial" w:hAnsi="Arial" w:cs="Arial"/>
          <w:color w:val="000000"/>
          <w:sz w:val="20"/>
          <w:szCs w:val="20"/>
        </w:rPr>
        <w:t xml:space="preserve">stores fixed-length character strings. The maximum length of </w:t>
      </w:r>
      <w:r w:rsidRPr="00482CF5">
        <w:rPr>
          <w:rFonts w:ascii="Arial" w:hAnsi="Arial" w:cs="Arial"/>
          <w:b/>
          <w:bCs/>
          <w:color w:val="000000"/>
          <w:sz w:val="20"/>
          <w:szCs w:val="20"/>
        </w:rPr>
        <w:t xml:space="preserve">CHAR </w:t>
      </w:r>
      <w:r w:rsidRPr="00482CF5">
        <w:rPr>
          <w:rFonts w:ascii="Arial" w:hAnsi="Arial" w:cs="Arial"/>
          <w:color w:val="000000"/>
          <w:sz w:val="20"/>
          <w:szCs w:val="20"/>
        </w:rPr>
        <w:t>is 32,767 bytes,</w:t>
      </w:r>
      <w:r w:rsidR="00113B02">
        <w:rPr>
          <w:rFonts w:ascii="Arial" w:hAnsi="Arial" w:cs="Arial"/>
          <w:color w:val="000000"/>
          <w:sz w:val="20"/>
          <w:szCs w:val="20"/>
        </w:rPr>
        <w:t xml:space="preserve"> </w:t>
      </w:r>
      <w:r w:rsidRPr="00482CF5">
        <w:rPr>
          <w:rFonts w:ascii="Arial" w:hAnsi="Arial" w:cs="Arial"/>
          <w:color w:val="000000"/>
          <w:sz w:val="20"/>
          <w:szCs w:val="20"/>
        </w:rPr>
        <w:t>although it is hard to imagine a set of fixed-length values in a table being so long.</w:t>
      </w:r>
    </w:p>
    <w:p w:rsidR="00113B02" w:rsidRPr="00482CF5" w:rsidRDefault="00113B02" w:rsidP="00013C94">
      <w:pPr>
        <w:autoSpaceDE w:val="0"/>
        <w:autoSpaceDN w:val="0"/>
        <w:adjustRightInd w:val="0"/>
        <w:spacing w:after="0" w:line="240" w:lineRule="auto"/>
        <w:jc w:val="both"/>
        <w:rPr>
          <w:rFonts w:ascii="Arial" w:hAnsi="Arial" w:cs="Arial"/>
          <w:color w:val="000000"/>
          <w:sz w:val="20"/>
          <w:szCs w:val="20"/>
        </w:rPr>
      </w:pPr>
    </w:p>
    <w:p w:rsidR="00482CF5" w:rsidRPr="00482CF5" w:rsidRDefault="00482CF5" w:rsidP="00013C94">
      <w:pPr>
        <w:autoSpaceDE w:val="0"/>
        <w:autoSpaceDN w:val="0"/>
        <w:adjustRightInd w:val="0"/>
        <w:spacing w:after="0" w:line="240" w:lineRule="auto"/>
        <w:jc w:val="both"/>
        <w:rPr>
          <w:rFonts w:ascii="Arial" w:hAnsi="Arial" w:cs="Arial"/>
          <w:b/>
          <w:bCs/>
          <w:color w:val="000000"/>
          <w:sz w:val="20"/>
          <w:szCs w:val="20"/>
        </w:rPr>
      </w:pPr>
      <w:r w:rsidRPr="00482CF5">
        <w:rPr>
          <w:rFonts w:ascii="Arial" w:hAnsi="Arial" w:cs="Arial"/>
          <w:b/>
          <w:bCs/>
          <w:color w:val="000000"/>
          <w:sz w:val="20"/>
          <w:szCs w:val="20"/>
        </w:rPr>
        <w:t>SYNTAX:</w:t>
      </w:r>
    </w:p>
    <w:p w:rsidR="00482CF5" w:rsidRPr="00482CF5" w:rsidRDefault="00482CF5" w:rsidP="00013C94">
      <w:pPr>
        <w:autoSpaceDE w:val="0"/>
        <w:autoSpaceDN w:val="0"/>
        <w:adjustRightInd w:val="0"/>
        <w:spacing w:after="0" w:line="240" w:lineRule="auto"/>
        <w:jc w:val="both"/>
        <w:rPr>
          <w:rFonts w:ascii="Arial" w:hAnsi="Arial" w:cs="Arial"/>
          <w:color w:val="0066FF"/>
          <w:sz w:val="20"/>
          <w:szCs w:val="20"/>
        </w:rPr>
      </w:pPr>
      <w:r w:rsidRPr="00482CF5">
        <w:rPr>
          <w:rFonts w:ascii="Arial" w:hAnsi="Arial" w:cs="Arial"/>
          <w:color w:val="0066FF"/>
          <w:sz w:val="20"/>
          <w:szCs w:val="20"/>
        </w:rPr>
        <w:t>CHAR ( max_length )</w:t>
      </w:r>
    </w:p>
    <w:p w:rsidR="00482CF5" w:rsidRPr="00482CF5" w:rsidRDefault="00482CF5" w:rsidP="00013C94">
      <w:pPr>
        <w:autoSpaceDE w:val="0"/>
        <w:autoSpaceDN w:val="0"/>
        <w:adjustRightInd w:val="0"/>
        <w:spacing w:after="0" w:line="240" w:lineRule="auto"/>
        <w:jc w:val="both"/>
        <w:rPr>
          <w:rFonts w:ascii="Arial" w:hAnsi="Arial" w:cs="Arial"/>
          <w:b/>
          <w:bCs/>
          <w:color w:val="000000"/>
          <w:sz w:val="20"/>
          <w:szCs w:val="20"/>
        </w:rPr>
      </w:pPr>
      <w:r w:rsidRPr="00482CF5">
        <w:rPr>
          <w:rFonts w:ascii="Arial" w:hAnsi="Arial" w:cs="Arial"/>
          <w:color w:val="000000"/>
          <w:sz w:val="20"/>
          <w:szCs w:val="20"/>
        </w:rPr>
        <w:t xml:space="preserve">Subtype: </w:t>
      </w:r>
      <w:r w:rsidRPr="00482CF5">
        <w:rPr>
          <w:rFonts w:ascii="Arial" w:hAnsi="Arial" w:cs="Arial"/>
          <w:b/>
          <w:bCs/>
          <w:color w:val="000000"/>
          <w:sz w:val="20"/>
          <w:szCs w:val="20"/>
        </w:rPr>
        <w:t>CHARACTER</w:t>
      </w:r>
    </w:p>
    <w:p w:rsid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00"/>
          <w:sz w:val="20"/>
          <w:szCs w:val="20"/>
        </w:rPr>
        <w:t xml:space="preserve">VARCHAR2 </w:t>
      </w:r>
      <w:r w:rsidRPr="00482CF5">
        <w:rPr>
          <w:rFonts w:ascii="Arial" w:hAnsi="Arial" w:cs="Arial"/>
          <w:color w:val="000000"/>
          <w:sz w:val="20"/>
          <w:szCs w:val="20"/>
        </w:rPr>
        <w:t xml:space="preserve">stores variable-length character </w:t>
      </w:r>
      <w:r w:rsidR="00113B02">
        <w:rPr>
          <w:rFonts w:ascii="Arial" w:hAnsi="Arial" w:cs="Arial"/>
          <w:color w:val="000000"/>
          <w:sz w:val="20"/>
          <w:szCs w:val="20"/>
        </w:rPr>
        <w:t xml:space="preserve">strings. You would normally use </w:t>
      </w:r>
      <w:r w:rsidRPr="00482CF5">
        <w:rPr>
          <w:rFonts w:ascii="Arial" w:hAnsi="Arial" w:cs="Arial"/>
          <w:b/>
          <w:bCs/>
          <w:color w:val="000000"/>
          <w:sz w:val="20"/>
          <w:szCs w:val="20"/>
        </w:rPr>
        <w:t xml:space="preserve">VARCHAR2 </w:t>
      </w:r>
      <w:r w:rsidRPr="00482CF5">
        <w:rPr>
          <w:rFonts w:ascii="Arial" w:hAnsi="Arial" w:cs="Arial"/>
          <w:color w:val="000000"/>
          <w:sz w:val="20"/>
          <w:szCs w:val="20"/>
        </w:rPr>
        <w:t xml:space="preserve">instead of </w:t>
      </w:r>
      <w:r w:rsidRPr="00482CF5">
        <w:rPr>
          <w:rFonts w:ascii="Arial" w:hAnsi="Arial" w:cs="Arial"/>
          <w:b/>
          <w:bCs/>
          <w:color w:val="000000"/>
          <w:sz w:val="20"/>
          <w:szCs w:val="20"/>
        </w:rPr>
        <w:t xml:space="preserve">CHAR </w:t>
      </w:r>
      <w:r w:rsidRPr="00482CF5">
        <w:rPr>
          <w:rFonts w:ascii="Arial" w:hAnsi="Arial" w:cs="Arial"/>
          <w:color w:val="000000"/>
          <w:sz w:val="20"/>
          <w:szCs w:val="20"/>
        </w:rPr>
        <w:t>to store variable-length data, such as an individual's name.</w:t>
      </w:r>
      <w:r w:rsidR="00113B02">
        <w:rPr>
          <w:rFonts w:ascii="Arial" w:hAnsi="Arial" w:cs="Arial"/>
          <w:color w:val="000000"/>
          <w:sz w:val="20"/>
          <w:szCs w:val="20"/>
        </w:rPr>
        <w:t xml:space="preserve"> </w:t>
      </w:r>
      <w:r w:rsidRPr="00482CF5">
        <w:rPr>
          <w:rFonts w:ascii="Arial" w:hAnsi="Arial" w:cs="Arial"/>
          <w:color w:val="000000"/>
          <w:sz w:val="20"/>
          <w:szCs w:val="20"/>
        </w:rPr>
        <w:t xml:space="preserve">The maximum length of </w:t>
      </w:r>
      <w:r w:rsidRPr="00482CF5">
        <w:rPr>
          <w:rFonts w:ascii="Arial" w:hAnsi="Arial" w:cs="Arial"/>
          <w:b/>
          <w:bCs/>
          <w:color w:val="000000"/>
          <w:sz w:val="20"/>
          <w:szCs w:val="20"/>
        </w:rPr>
        <w:t xml:space="preserve">VARCHAR2 </w:t>
      </w:r>
      <w:r w:rsidRPr="00482CF5">
        <w:rPr>
          <w:rFonts w:ascii="Arial" w:hAnsi="Arial" w:cs="Arial"/>
          <w:color w:val="000000"/>
          <w:sz w:val="20"/>
          <w:szCs w:val="20"/>
        </w:rPr>
        <w:t>is also 32,767 bytes.</w:t>
      </w:r>
    </w:p>
    <w:p w:rsidR="00113B02" w:rsidRPr="00482CF5" w:rsidRDefault="00113B02" w:rsidP="00013C94">
      <w:pPr>
        <w:autoSpaceDE w:val="0"/>
        <w:autoSpaceDN w:val="0"/>
        <w:adjustRightInd w:val="0"/>
        <w:spacing w:after="0" w:line="240" w:lineRule="auto"/>
        <w:jc w:val="both"/>
        <w:rPr>
          <w:rFonts w:ascii="Arial" w:hAnsi="Arial" w:cs="Arial"/>
          <w:color w:val="000000"/>
          <w:sz w:val="20"/>
          <w:szCs w:val="20"/>
        </w:rPr>
      </w:pPr>
    </w:p>
    <w:p w:rsidR="00482CF5" w:rsidRPr="00482CF5" w:rsidRDefault="00482CF5" w:rsidP="00013C94">
      <w:pPr>
        <w:autoSpaceDE w:val="0"/>
        <w:autoSpaceDN w:val="0"/>
        <w:adjustRightInd w:val="0"/>
        <w:spacing w:after="0" w:line="240" w:lineRule="auto"/>
        <w:jc w:val="both"/>
        <w:rPr>
          <w:rFonts w:ascii="Arial" w:hAnsi="Arial" w:cs="Arial"/>
          <w:b/>
          <w:bCs/>
          <w:color w:val="000000"/>
          <w:sz w:val="20"/>
          <w:szCs w:val="20"/>
        </w:rPr>
      </w:pPr>
      <w:r w:rsidRPr="00482CF5">
        <w:rPr>
          <w:rFonts w:ascii="Arial" w:hAnsi="Arial" w:cs="Arial"/>
          <w:b/>
          <w:bCs/>
          <w:color w:val="000000"/>
          <w:sz w:val="20"/>
          <w:szCs w:val="20"/>
        </w:rPr>
        <w:t>SYNTAX:</w:t>
      </w:r>
    </w:p>
    <w:p w:rsidR="00482CF5" w:rsidRPr="00482CF5" w:rsidRDefault="00482CF5" w:rsidP="00013C94">
      <w:pPr>
        <w:autoSpaceDE w:val="0"/>
        <w:autoSpaceDN w:val="0"/>
        <w:adjustRightInd w:val="0"/>
        <w:spacing w:after="0" w:line="240" w:lineRule="auto"/>
        <w:jc w:val="both"/>
        <w:rPr>
          <w:rFonts w:ascii="Arial" w:hAnsi="Arial" w:cs="Arial"/>
          <w:color w:val="0066FF"/>
          <w:sz w:val="20"/>
          <w:szCs w:val="20"/>
        </w:rPr>
      </w:pPr>
      <w:r w:rsidRPr="00482CF5">
        <w:rPr>
          <w:rFonts w:ascii="Arial" w:hAnsi="Arial" w:cs="Arial"/>
          <w:color w:val="0066FF"/>
          <w:sz w:val="20"/>
          <w:szCs w:val="20"/>
        </w:rPr>
        <w:t>VARCHAR2 ( max_length )</w:t>
      </w:r>
    </w:p>
    <w:p w:rsidR="00482CF5" w:rsidRPr="00482CF5" w:rsidRDefault="00482CF5" w:rsidP="00013C94">
      <w:pPr>
        <w:autoSpaceDE w:val="0"/>
        <w:autoSpaceDN w:val="0"/>
        <w:adjustRightInd w:val="0"/>
        <w:spacing w:after="0" w:line="240" w:lineRule="auto"/>
        <w:jc w:val="both"/>
        <w:rPr>
          <w:rFonts w:ascii="Arial" w:hAnsi="Arial" w:cs="Arial"/>
          <w:b/>
          <w:bCs/>
          <w:color w:val="000000"/>
          <w:sz w:val="20"/>
          <w:szCs w:val="20"/>
        </w:rPr>
      </w:pPr>
      <w:r w:rsidRPr="00482CF5">
        <w:rPr>
          <w:rFonts w:ascii="Arial" w:hAnsi="Arial" w:cs="Arial"/>
          <w:color w:val="000000"/>
          <w:sz w:val="20"/>
          <w:szCs w:val="20"/>
        </w:rPr>
        <w:t xml:space="preserve">Subtypes: </w:t>
      </w:r>
      <w:r w:rsidRPr="00482CF5">
        <w:rPr>
          <w:rFonts w:ascii="Arial" w:hAnsi="Arial" w:cs="Arial"/>
          <w:b/>
          <w:bCs/>
          <w:color w:val="000000"/>
          <w:sz w:val="20"/>
          <w:szCs w:val="20"/>
        </w:rPr>
        <w:t>VARCHAR</w:t>
      </w:r>
      <w:r w:rsidRPr="00482CF5">
        <w:rPr>
          <w:rFonts w:ascii="Arial" w:hAnsi="Arial" w:cs="Arial"/>
          <w:color w:val="000000"/>
          <w:sz w:val="20"/>
          <w:szCs w:val="20"/>
        </w:rPr>
        <w:t xml:space="preserve">, </w:t>
      </w:r>
      <w:r w:rsidRPr="00482CF5">
        <w:rPr>
          <w:rFonts w:ascii="Arial" w:hAnsi="Arial" w:cs="Arial"/>
          <w:b/>
          <w:bCs/>
          <w:color w:val="000000"/>
          <w:sz w:val="20"/>
          <w:szCs w:val="20"/>
        </w:rPr>
        <w:t>STRING</w:t>
      </w:r>
    </w:p>
    <w:p w:rsidR="00113B02" w:rsidRDefault="00113B02" w:rsidP="00013C94">
      <w:pPr>
        <w:autoSpaceDE w:val="0"/>
        <w:autoSpaceDN w:val="0"/>
        <w:adjustRightInd w:val="0"/>
        <w:spacing w:after="0" w:line="240" w:lineRule="auto"/>
        <w:jc w:val="both"/>
        <w:rPr>
          <w:rFonts w:ascii="Arial" w:hAnsi="Arial" w:cs="Arial"/>
          <w:b/>
          <w:bCs/>
          <w:color w:val="000000"/>
          <w:sz w:val="20"/>
          <w:szCs w:val="20"/>
        </w:rPr>
      </w:pPr>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00"/>
          <w:sz w:val="20"/>
          <w:szCs w:val="20"/>
        </w:rPr>
        <w:t xml:space="preserve">LONG </w:t>
      </w:r>
      <w:r w:rsidRPr="00482CF5">
        <w:rPr>
          <w:rFonts w:ascii="Arial" w:hAnsi="Arial" w:cs="Arial"/>
          <w:color w:val="000000"/>
          <w:sz w:val="20"/>
          <w:szCs w:val="20"/>
        </w:rPr>
        <w:t>also stores variable-length character strings, having a maximum length of 32,760</w:t>
      </w:r>
      <w:r w:rsidR="00113B02">
        <w:rPr>
          <w:rFonts w:ascii="Arial" w:hAnsi="Arial" w:cs="Arial"/>
          <w:color w:val="000000"/>
          <w:sz w:val="20"/>
          <w:szCs w:val="20"/>
        </w:rPr>
        <w:t xml:space="preserve"> </w:t>
      </w:r>
      <w:r w:rsidRPr="00482CF5">
        <w:rPr>
          <w:rFonts w:ascii="Arial" w:hAnsi="Arial" w:cs="Arial"/>
          <w:color w:val="000000"/>
          <w:sz w:val="20"/>
          <w:szCs w:val="20"/>
        </w:rPr>
        <w:t xml:space="preserve">bytes. </w:t>
      </w:r>
      <w:r w:rsidRPr="00482CF5">
        <w:rPr>
          <w:rFonts w:ascii="Arial" w:hAnsi="Arial" w:cs="Arial"/>
          <w:b/>
          <w:bCs/>
          <w:color w:val="000000"/>
          <w:sz w:val="20"/>
          <w:szCs w:val="20"/>
        </w:rPr>
        <w:t xml:space="preserve">LONG </w:t>
      </w:r>
      <w:r w:rsidRPr="00482CF5">
        <w:rPr>
          <w:rFonts w:ascii="Arial" w:hAnsi="Arial" w:cs="Arial"/>
          <w:color w:val="000000"/>
          <w:sz w:val="20"/>
          <w:szCs w:val="20"/>
        </w:rPr>
        <w:t xml:space="preserve">is typically used to store lengthy text such as remarks, although </w:t>
      </w:r>
      <w:r w:rsidRPr="00482CF5">
        <w:rPr>
          <w:rFonts w:ascii="Arial" w:hAnsi="Arial" w:cs="Arial"/>
          <w:b/>
          <w:bCs/>
          <w:color w:val="000000"/>
          <w:sz w:val="20"/>
          <w:szCs w:val="20"/>
        </w:rPr>
        <w:t>VARCHAR2</w:t>
      </w:r>
      <w:r w:rsidR="00113B02">
        <w:rPr>
          <w:rFonts w:ascii="Arial" w:hAnsi="Arial" w:cs="Arial"/>
          <w:b/>
          <w:bCs/>
          <w:color w:val="000000"/>
          <w:sz w:val="20"/>
          <w:szCs w:val="20"/>
        </w:rPr>
        <w:t xml:space="preserve"> </w:t>
      </w:r>
      <w:r w:rsidRPr="00482CF5">
        <w:rPr>
          <w:rFonts w:ascii="Arial" w:hAnsi="Arial" w:cs="Arial"/>
          <w:color w:val="000000"/>
          <w:sz w:val="20"/>
          <w:szCs w:val="20"/>
        </w:rPr>
        <w:t>may be used as well.</w:t>
      </w:r>
    </w:p>
    <w:p w:rsidR="00482CF5" w:rsidRPr="00482CF5" w:rsidRDefault="00482CF5" w:rsidP="00013C94">
      <w:pPr>
        <w:pStyle w:val="Heading3"/>
        <w:jc w:val="both"/>
      </w:pPr>
      <w:bookmarkStart w:id="23" w:name="_Toc250091677"/>
      <w:r w:rsidRPr="00482CF5">
        <w:t>Numeric Data Types</w:t>
      </w:r>
      <w:bookmarkEnd w:id="23"/>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00"/>
          <w:sz w:val="20"/>
          <w:szCs w:val="20"/>
        </w:rPr>
        <w:t xml:space="preserve">NUMBER </w:t>
      </w:r>
      <w:r w:rsidRPr="00482CF5">
        <w:rPr>
          <w:rFonts w:ascii="Arial" w:hAnsi="Arial" w:cs="Arial"/>
          <w:color w:val="000000"/>
          <w:sz w:val="20"/>
          <w:szCs w:val="20"/>
        </w:rPr>
        <w:t>stores any type of number in an Oracle database.</w:t>
      </w:r>
    </w:p>
    <w:p w:rsidR="00113B02" w:rsidRDefault="00113B02" w:rsidP="00013C94">
      <w:pPr>
        <w:autoSpaceDE w:val="0"/>
        <w:autoSpaceDN w:val="0"/>
        <w:adjustRightInd w:val="0"/>
        <w:spacing w:after="0" w:line="240" w:lineRule="auto"/>
        <w:jc w:val="both"/>
        <w:rPr>
          <w:rFonts w:ascii="Arial" w:hAnsi="Arial" w:cs="Arial"/>
          <w:b/>
          <w:bCs/>
          <w:color w:val="000000"/>
          <w:sz w:val="20"/>
          <w:szCs w:val="20"/>
        </w:rPr>
      </w:pPr>
    </w:p>
    <w:p w:rsidR="00113B02" w:rsidRPr="00113B02" w:rsidRDefault="00482CF5" w:rsidP="00013C94">
      <w:pPr>
        <w:autoSpaceDE w:val="0"/>
        <w:autoSpaceDN w:val="0"/>
        <w:adjustRightInd w:val="0"/>
        <w:spacing w:after="0" w:line="240" w:lineRule="auto"/>
        <w:jc w:val="both"/>
        <w:rPr>
          <w:rFonts w:ascii="Arial" w:hAnsi="Arial" w:cs="Arial"/>
          <w:b/>
          <w:bCs/>
          <w:color w:val="000000"/>
          <w:sz w:val="20"/>
          <w:szCs w:val="20"/>
        </w:rPr>
      </w:pPr>
      <w:r w:rsidRPr="00482CF5">
        <w:rPr>
          <w:rFonts w:ascii="Arial" w:hAnsi="Arial" w:cs="Arial"/>
          <w:b/>
          <w:bCs/>
          <w:color w:val="000000"/>
          <w:sz w:val="20"/>
          <w:szCs w:val="20"/>
        </w:rPr>
        <w:t>SYNTAX:</w:t>
      </w:r>
    </w:p>
    <w:p w:rsidR="00482CF5" w:rsidRPr="00482CF5" w:rsidRDefault="00482CF5" w:rsidP="00013C94">
      <w:pPr>
        <w:autoSpaceDE w:val="0"/>
        <w:autoSpaceDN w:val="0"/>
        <w:adjustRightInd w:val="0"/>
        <w:spacing w:after="0" w:line="240" w:lineRule="auto"/>
        <w:jc w:val="both"/>
        <w:rPr>
          <w:rFonts w:ascii="Arial" w:hAnsi="Arial" w:cs="Arial"/>
          <w:color w:val="0066FF"/>
          <w:sz w:val="20"/>
          <w:szCs w:val="20"/>
        </w:rPr>
      </w:pPr>
      <w:r w:rsidRPr="00482CF5">
        <w:rPr>
          <w:rFonts w:ascii="Arial" w:hAnsi="Arial" w:cs="Arial"/>
          <w:color w:val="0066FF"/>
          <w:sz w:val="20"/>
          <w:szCs w:val="20"/>
        </w:rPr>
        <w:t>NUMBER ( max_length )</w:t>
      </w:r>
    </w:p>
    <w:p w:rsidR="00113B02" w:rsidRDefault="00113B02" w:rsidP="00013C94">
      <w:pPr>
        <w:autoSpaceDE w:val="0"/>
        <w:autoSpaceDN w:val="0"/>
        <w:adjustRightInd w:val="0"/>
        <w:spacing w:after="0" w:line="240" w:lineRule="auto"/>
        <w:jc w:val="both"/>
        <w:rPr>
          <w:rFonts w:ascii="Arial" w:hAnsi="Arial" w:cs="Arial"/>
          <w:color w:val="000000"/>
          <w:sz w:val="20"/>
          <w:szCs w:val="20"/>
        </w:rPr>
      </w:pPr>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color w:val="000000"/>
          <w:sz w:val="20"/>
          <w:szCs w:val="20"/>
        </w:rPr>
        <w:t xml:space="preserve">You may specify a </w:t>
      </w:r>
      <w:r w:rsidRPr="00482CF5">
        <w:rPr>
          <w:rFonts w:ascii="Arial" w:hAnsi="Arial" w:cs="Arial"/>
          <w:b/>
          <w:bCs/>
          <w:color w:val="000000"/>
          <w:sz w:val="20"/>
          <w:szCs w:val="20"/>
        </w:rPr>
        <w:t>NUMBER</w:t>
      </w:r>
      <w:r w:rsidRPr="00482CF5">
        <w:rPr>
          <w:rFonts w:ascii="Arial" w:hAnsi="Arial" w:cs="Arial"/>
          <w:color w:val="000000"/>
          <w:sz w:val="20"/>
          <w:szCs w:val="20"/>
        </w:rPr>
        <w:t>'s data precision with the following syntax:</w:t>
      </w:r>
    </w:p>
    <w:p w:rsidR="00113B02" w:rsidRDefault="00113B02" w:rsidP="00013C94">
      <w:pPr>
        <w:autoSpaceDE w:val="0"/>
        <w:autoSpaceDN w:val="0"/>
        <w:adjustRightInd w:val="0"/>
        <w:spacing w:after="0" w:line="240" w:lineRule="auto"/>
        <w:jc w:val="both"/>
        <w:rPr>
          <w:rFonts w:ascii="Arial" w:hAnsi="Arial" w:cs="Arial"/>
          <w:color w:val="0066FF"/>
          <w:sz w:val="20"/>
          <w:szCs w:val="20"/>
        </w:rPr>
      </w:pPr>
    </w:p>
    <w:p w:rsidR="00482CF5" w:rsidRPr="00482CF5" w:rsidRDefault="00482CF5" w:rsidP="00013C94">
      <w:pPr>
        <w:autoSpaceDE w:val="0"/>
        <w:autoSpaceDN w:val="0"/>
        <w:adjustRightInd w:val="0"/>
        <w:spacing w:after="0" w:line="240" w:lineRule="auto"/>
        <w:jc w:val="both"/>
        <w:rPr>
          <w:rFonts w:ascii="Arial" w:hAnsi="Arial" w:cs="Arial"/>
          <w:color w:val="0066FF"/>
          <w:sz w:val="20"/>
          <w:szCs w:val="20"/>
        </w:rPr>
      </w:pPr>
      <w:r w:rsidRPr="00482CF5">
        <w:rPr>
          <w:rFonts w:ascii="Arial" w:hAnsi="Arial" w:cs="Arial"/>
          <w:color w:val="0066FF"/>
          <w:sz w:val="20"/>
          <w:szCs w:val="20"/>
        </w:rPr>
        <w:t>NUMBER (precision, scale)</w:t>
      </w:r>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color w:val="000000"/>
          <w:sz w:val="20"/>
          <w:szCs w:val="20"/>
        </w:rPr>
        <w:t xml:space="preserve">Subtypes: </w:t>
      </w:r>
      <w:r w:rsidRPr="00482CF5">
        <w:rPr>
          <w:rFonts w:ascii="Arial" w:hAnsi="Arial" w:cs="Arial"/>
          <w:b/>
          <w:bCs/>
          <w:color w:val="000000"/>
          <w:sz w:val="20"/>
          <w:szCs w:val="20"/>
        </w:rPr>
        <w:t>DEC</w:t>
      </w:r>
      <w:r w:rsidRPr="00482CF5">
        <w:rPr>
          <w:rFonts w:ascii="Arial" w:hAnsi="Arial" w:cs="Arial"/>
          <w:color w:val="000000"/>
          <w:sz w:val="20"/>
          <w:szCs w:val="20"/>
        </w:rPr>
        <w:t xml:space="preserve">, </w:t>
      </w:r>
      <w:r w:rsidRPr="00482CF5">
        <w:rPr>
          <w:rFonts w:ascii="Arial" w:hAnsi="Arial" w:cs="Arial"/>
          <w:b/>
          <w:bCs/>
          <w:color w:val="000000"/>
          <w:sz w:val="20"/>
          <w:szCs w:val="20"/>
        </w:rPr>
        <w:t>DECIMAL</w:t>
      </w:r>
      <w:r w:rsidRPr="00482CF5">
        <w:rPr>
          <w:rFonts w:ascii="Arial" w:hAnsi="Arial" w:cs="Arial"/>
          <w:color w:val="000000"/>
          <w:sz w:val="20"/>
          <w:szCs w:val="20"/>
        </w:rPr>
        <w:t xml:space="preserve">, </w:t>
      </w:r>
      <w:r w:rsidRPr="00482CF5">
        <w:rPr>
          <w:rFonts w:ascii="Arial" w:hAnsi="Arial" w:cs="Arial"/>
          <w:b/>
          <w:bCs/>
          <w:color w:val="000000"/>
          <w:sz w:val="20"/>
          <w:szCs w:val="20"/>
        </w:rPr>
        <w:t>DOUBLE PRECISION</w:t>
      </w:r>
      <w:r w:rsidRPr="00482CF5">
        <w:rPr>
          <w:rFonts w:ascii="Arial" w:hAnsi="Arial" w:cs="Arial"/>
          <w:color w:val="000000"/>
          <w:sz w:val="20"/>
          <w:szCs w:val="20"/>
        </w:rPr>
        <w:t xml:space="preserve">, </w:t>
      </w:r>
      <w:r w:rsidRPr="00482CF5">
        <w:rPr>
          <w:rFonts w:ascii="Arial" w:hAnsi="Arial" w:cs="Arial"/>
          <w:b/>
          <w:bCs/>
          <w:color w:val="000000"/>
          <w:sz w:val="20"/>
          <w:szCs w:val="20"/>
        </w:rPr>
        <w:t>INTEGER</w:t>
      </w:r>
      <w:r w:rsidRPr="00482CF5">
        <w:rPr>
          <w:rFonts w:ascii="Arial" w:hAnsi="Arial" w:cs="Arial"/>
          <w:color w:val="000000"/>
          <w:sz w:val="20"/>
          <w:szCs w:val="20"/>
        </w:rPr>
        <w:t xml:space="preserve">, </w:t>
      </w:r>
      <w:r w:rsidRPr="00482CF5">
        <w:rPr>
          <w:rFonts w:ascii="Arial" w:hAnsi="Arial" w:cs="Arial"/>
          <w:b/>
          <w:bCs/>
          <w:color w:val="000000"/>
          <w:sz w:val="20"/>
          <w:szCs w:val="20"/>
        </w:rPr>
        <w:t>INT</w:t>
      </w:r>
      <w:r w:rsidRPr="00482CF5">
        <w:rPr>
          <w:rFonts w:ascii="Arial" w:hAnsi="Arial" w:cs="Arial"/>
          <w:color w:val="000000"/>
          <w:sz w:val="20"/>
          <w:szCs w:val="20"/>
        </w:rPr>
        <w:t xml:space="preserve">, </w:t>
      </w:r>
      <w:r w:rsidRPr="00482CF5">
        <w:rPr>
          <w:rFonts w:ascii="Arial" w:hAnsi="Arial" w:cs="Arial"/>
          <w:b/>
          <w:bCs/>
          <w:color w:val="000000"/>
          <w:sz w:val="20"/>
          <w:szCs w:val="20"/>
        </w:rPr>
        <w:t>NUMERIC</w:t>
      </w:r>
      <w:r w:rsidRPr="00482CF5">
        <w:rPr>
          <w:rFonts w:ascii="Arial" w:hAnsi="Arial" w:cs="Arial"/>
          <w:color w:val="000000"/>
          <w:sz w:val="20"/>
          <w:szCs w:val="20"/>
        </w:rPr>
        <w:t xml:space="preserve">, </w:t>
      </w:r>
      <w:r w:rsidRPr="00482CF5">
        <w:rPr>
          <w:rFonts w:ascii="Arial" w:hAnsi="Arial" w:cs="Arial"/>
          <w:b/>
          <w:bCs/>
          <w:color w:val="000000"/>
          <w:sz w:val="20"/>
          <w:szCs w:val="20"/>
        </w:rPr>
        <w:t>REAL</w:t>
      </w:r>
      <w:r w:rsidRPr="00482CF5">
        <w:rPr>
          <w:rFonts w:ascii="Arial" w:hAnsi="Arial" w:cs="Arial"/>
          <w:color w:val="000000"/>
          <w:sz w:val="20"/>
          <w:szCs w:val="20"/>
        </w:rPr>
        <w:t>,</w:t>
      </w:r>
      <w:r w:rsidR="00113B02">
        <w:rPr>
          <w:rFonts w:ascii="Arial" w:hAnsi="Arial" w:cs="Arial"/>
          <w:color w:val="000000"/>
          <w:sz w:val="20"/>
          <w:szCs w:val="20"/>
        </w:rPr>
        <w:t xml:space="preserve"> </w:t>
      </w:r>
      <w:r w:rsidRPr="00482CF5">
        <w:rPr>
          <w:rFonts w:ascii="Arial" w:hAnsi="Arial" w:cs="Arial"/>
          <w:b/>
          <w:bCs/>
          <w:color w:val="000000"/>
          <w:sz w:val="20"/>
          <w:szCs w:val="20"/>
        </w:rPr>
        <w:t>SMALLINT</w:t>
      </w:r>
      <w:r w:rsidRPr="00482CF5">
        <w:rPr>
          <w:rFonts w:ascii="Arial" w:hAnsi="Arial" w:cs="Arial"/>
          <w:color w:val="000000"/>
          <w:sz w:val="20"/>
          <w:szCs w:val="20"/>
        </w:rPr>
        <w:t>,</w:t>
      </w:r>
      <w:r w:rsidR="00113B02">
        <w:rPr>
          <w:rFonts w:ascii="Arial" w:hAnsi="Arial" w:cs="Arial"/>
          <w:color w:val="000000"/>
          <w:sz w:val="20"/>
          <w:szCs w:val="20"/>
        </w:rPr>
        <w:t xml:space="preserve"> </w:t>
      </w:r>
      <w:r w:rsidRPr="00482CF5">
        <w:rPr>
          <w:rFonts w:ascii="Arial" w:hAnsi="Arial" w:cs="Arial"/>
          <w:b/>
          <w:bCs/>
          <w:color w:val="000000"/>
          <w:sz w:val="20"/>
          <w:szCs w:val="20"/>
        </w:rPr>
        <w:t>FLOAT</w:t>
      </w:r>
      <w:r w:rsidR="00113B02">
        <w:rPr>
          <w:rFonts w:ascii="Arial" w:hAnsi="Arial" w:cs="Arial"/>
          <w:color w:val="000000"/>
          <w:sz w:val="20"/>
          <w:szCs w:val="20"/>
        </w:rPr>
        <w:t>,</w:t>
      </w:r>
      <w:r w:rsidRPr="00482CF5">
        <w:rPr>
          <w:rFonts w:ascii="Arial" w:hAnsi="Arial" w:cs="Arial"/>
          <w:b/>
          <w:bCs/>
          <w:color w:val="000000"/>
          <w:sz w:val="20"/>
          <w:szCs w:val="20"/>
        </w:rPr>
        <w:t xml:space="preserve">PLS_INTEGER </w:t>
      </w:r>
      <w:r w:rsidRPr="00482CF5">
        <w:rPr>
          <w:rFonts w:ascii="Arial" w:hAnsi="Arial" w:cs="Arial"/>
          <w:color w:val="000000"/>
          <w:sz w:val="20"/>
          <w:szCs w:val="20"/>
        </w:rPr>
        <w:t>defines columns that may contained integers with a sign, such as negative</w:t>
      </w:r>
      <w:r w:rsidR="00113B02">
        <w:rPr>
          <w:rFonts w:ascii="Arial" w:hAnsi="Arial" w:cs="Arial"/>
          <w:color w:val="000000"/>
          <w:sz w:val="20"/>
          <w:szCs w:val="20"/>
        </w:rPr>
        <w:t xml:space="preserve"> </w:t>
      </w:r>
      <w:r w:rsidRPr="00482CF5">
        <w:rPr>
          <w:rFonts w:ascii="Arial" w:hAnsi="Arial" w:cs="Arial"/>
          <w:color w:val="000000"/>
          <w:sz w:val="20"/>
          <w:szCs w:val="20"/>
        </w:rPr>
        <w:t>numbers.</w:t>
      </w:r>
    </w:p>
    <w:p w:rsidR="00482CF5" w:rsidRPr="00482CF5" w:rsidRDefault="00482CF5" w:rsidP="00013C94">
      <w:pPr>
        <w:pStyle w:val="Heading3"/>
        <w:jc w:val="both"/>
      </w:pPr>
      <w:bookmarkStart w:id="24" w:name="_Toc250091678"/>
      <w:r w:rsidRPr="00482CF5">
        <w:t>Binary Data Types</w:t>
      </w:r>
      <w:bookmarkEnd w:id="24"/>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color w:val="000000"/>
          <w:sz w:val="20"/>
          <w:szCs w:val="20"/>
        </w:rPr>
        <w:t>Binary data types store data that is in a binary format, such as graphics or photographs.</w:t>
      </w:r>
      <w:r w:rsidR="00113B02">
        <w:rPr>
          <w:rFonts w:ascii="Arial" w:hAnsi="Arial" w:cs="Arial"/>
          <w:color w:val="000000"/>
          <w:sz w:val="20"/>
          <w:szCs w:val="20"/>
        </w:rPr>
        <w:t xml:space="preserve"> </w:t>
      </w:r>
      <w:r w:rsidRPr="00482CF5">
        <w:rPr>
          <w:rFonts w:ascii="Arial" w:hAnsi="Arial" w:cs="Arial"/>
          <w:color w:val="000000"/>
          <w:sz w:val="20"/>
          <w:szCs w:val="20"/>
        </w:rPr>
        <w:t xml:space="preserve">These data types include </w:t>
      </w:r>
      <w:r w:rsidRPr="00482CF5">
        <w:rPr>
          <w:rFonts w:ascii="Arial" w:hAnsi="Arial" w:cs="Arial"/>
          <w:b/>
          <w:bCs/>
          <w:color w:val="000000"/>
          <w:sz w:val="20"/>
          <w:szCs w:val="20"/>
        </w:rPr>
        <w:t xml:space="preserve">RAW </w:t>
      </w:r>
      <w:r w:rsidRPr="00482CF5">
        <w:rPr>
          <w:rFonts w:ascii="Arial" w:hAnsi="Arial" w:cs="Arial"/>
          <w:color w:val="000000"/>
          <w:sz w:val="20"/>
          <w:szCs w:val="20"/>
        </w:rPr>
        <w:t xml:space="preserve">and </w:t>
      </w:r>
      <w:r w:rsidRPr="00482CF5">
        <w:rPr>
          <w:rFonts w:ascii="Arial" w:hAnsi="Arial" w:cs="Arial"/>
          <w:b/>
          <w:bCs/>
          <w:color w:val="000000"/>
          <w:sz w:val="20"/>
          <w:szCs w:val="20"/>
        </w:rPr>
        <w:t>LONGRAW</w:t>
      </w:r>
      <w:r w:rsidRPr="00482CF5">
        <w:rPr>
          <w:rFonts w:ascii="Arial" w:hAnsi="Arial" w:cs="Arial"/>
          <w:color w:val="000000"/>
          <w:sz w:val="20"/>
          <w:szCs w:val="20"/>
        </w:rPr>
        <w:t>.</w:t>
      </w:r>
    </w:p>
    <w:p w:rsidR="00482CF5" w:rsidRPr="00482CF5" w:rsidRDefault="00482CF5" w:rsidP="00013C94">
      <w:pPr>
        <w:pStyle w:val="Heading3"/>
        <w:jc w:val="both"/>
      </w:pPr>
      <w:bookmarkStart w:id="25" w:name="_Toc250091679"/>
      <w:r w:rsidRPr="00482CF5">
        <w:t>The DATE Data Type</w:t>
      </w:r>
      <w:bookmarkEnd w:id="25"/>
    </w:p>
    <w:p w:rsidR="00113B02"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00"/>
          <w:sz w:val="20"/>
          <w:szCs w:val="20"/>
        </w:rPr>
        <w:t xml:space="preserve">DATE </w:t>
      </w:r>
      <w:r w:rsidRPr="00482CF5">
        <w:rPr>
          <w:rFonts w:ascii="Arial" w:hAnsi="Arial" w:cs="Arial"/>
          <w:color w:val="000000"/>
          <w:sz w:val="20"/>
          <w:szCs w:val="20"/>
        </w:rPr>
        <w:t>is the valid Oracle data type in which to store dates. When you define a column as</w:t>
      </w:r>
      <w:r w:rsidR="00113B02">
        <w:rPr>
          <w:rFonts w:ascii="Arial" w:hAnsi="Arial" w:cs="Arial"/>
          <w:color w:val="000000"/>
          <w:sz w:val="20"/>
          <w:szCs w:val="20"/>
        </w:rPr>
        <w:t xml:space="preserve"> </w:t>
      </w:r>
      <w:r w:rsidRPr="00482CF5">
        <w:rPr>
          <w:rFonts w:ascii="Arial" w:hAnsi="Arial" w:cs="Arial"/>
          <w:color w:val="000000"/>
          <w:sz w:val="20"/>
          <w:szCs w:val="20"/>
        </w:rPr>
        <w:t xml:space="preserve">a </w:t>
      </w:r>
      <w:r w:rsidRPr="00482CF5">
        <w:rPr>
          <w:rFonts w:ascii="Arial" w:hAnsi="Arial" w:cs="Arial"/>
          <w:b/>
          <w:bCs/>
          <w:color w:val="000000"/>
          <w:sz w:val="20"/>
          <w:szCs w:val="20"/>
        </w:rPr>
        <w:t>DATE</w:t>
      </w:r>
      <w:r w:rsidR="00113B02">
        <w:rPr>
          <w:rFonts w:ascii="Arial" w:hAnsi="Arial" w:cs="Arial"/>
          <w:color w:val="000000"/>
          <w:sz w:val="20"/>
          <w:szCs w:val="20"/>
        </w:rPr>
        <w:t xml:space="preserve">, you do not </w:t>
      </w:r>
      <w:r w:rsidRPr="00482CF5">
        <w:rPr>
          <w:rFonts w:ascii="Arial" w:hAnsi="Arial" w:cs="Arial"/>
          <w:color w:val="000000"/>
          <w:sz w:val="20"/>
          <w:szCs w:val="20"/>
        </w:rPr>
        <w:t xml:space="preserve">specify a length, as the length of a </w:t>
      </w:r>
      <w:r w:rsidRPr="00482CF5">
        <w:rPr>
          <w:rFonts w:ascii="Arial" w:hAnsi="Arial" w:cs="Arial"/>
          <w:b/>
          <w:bCs/>
          <w:color w:val="000000"/>
          <w:sz w:val="20"/>
          <w:szCs w:val="20"/>
        </w:rPr>
        <w:t xml:space="preserve">DATE </w:t>
      </w:r>
      <w:r w:rsidRPr="00482CF5">
        <w:rPr>
          <w:rFonts w:ascii="Arial" w:hAnsi="Arial" w:cs="Arial"/>
          <w:color w:val="000000"/>
          <w:sz w:val="20"/>
          <w:szCs w:val="20"/>
        </w:rPr>
        <w:t xml:space="preserve">field is implied. </w:t>
      </w:r>
    </w:p>
    <w:p w:rsidR="00113B02" w:rsidRDefault="00113B02" w:rsidP="00013C94">
      <w:pPr>
        <w:autoSpaceDE w:val="0"/>
        <w:autoSpaceDN w:val="0"/>
        <w:adjustRightInd w:val="0"/>
        <w:spacing w:after="0" w:line="240" w:lineRule="auto"/>
        <w:jc w:val="both"/>
        <w:rPr>
          <w:rFonts w:ascii="Arial" w:hAnsi="Arial" w:cs="Arial"/>
          <w:color w:val="000000"/>
          <w:sz w:val="20"/>
          <w:szCs w:val="20"/>
        </w:rPr>
      </w:pPr>
    </w:p>
    <w:p w:rsidR="00482CF5" w:rsidRP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color w:val="000000"/>
          <w:sz w:val="20"/>
          <w:szCs w:val="20"/>
        </w:rPr>
        <w:t>The format</w:t>
      </w:r>
      <w:r w:rsidR="00113B02">
        <w:rPr>
          <w:rFonts w:ascii="Arial" w:hAnsi="Arial" w:cs="Arial"/>
          <w:color w:val="000000"/>
          <w:sz w:val="20"/>
          <w:szCs w:val="20"/>
        </w:rPr>
        <w:t xml:space="preserve"> </w:t>
      </w:r>
      <w:r w:rsidRPr="00482CF5">
        <w:rPr>
          <w:rFonts w:ascii="Arial" w:hAnsi="Arial" w:cs="Arial"/>
          <w:color w:val="000000"/>
          <w:sz w:val="20"/>
          <w:szCs w:val="20"/>
        </w:rPr>
        <w:t>of an Oracle date is, for example, 01-OCT-97.</w:t>
      </w:r>
    </w:p>
    <w:p w:rsidR="00482CF5" w:rsidRPr="00482CF5" w:rsidRDefault="00482CF5" w:rsidP="00013C94">
      <w:pPr>
        <w:pStyle w:val="Heading3"/>
        <w:jc w:val="both"/>
      </w:pPr>
      <w:bookmarkStart w:id="26" w:name="_Toc250091680"/>
      <w:r w:rsidRPr="00482CF5">
        <w:lastRenderedPageBreak/>
        <w:t>BOOLEAN</w:t>
      </w:r>
      <w:bookmarkEnd w:id="26"/>
    </w:p>
    <w:p w:rsidR="00482CF5" w:rsidRPr="00113B02" w:rsidRDefault="00482CF5" w:rsidP="00013C94">
      <w:pPr>
        <w:autoSpaceDE w:val="0"/>
        <w:autoSpaceDN w:val="0"/>
        <w:adjustRightInd w:val="0"/>
        <w:spacing w:after="0" w:line="240" w:lineRule="auto"/>
        <w:jc w:val="both"/>
        <w:rPr>
          <w:rFonts w:ascii="Arial" w:hAnsi="Arial" w:cs="Arial"/>
          <w:b/>
          <w:bCs/>
          <w:color w:val="000000"/>
          <w:sz w:val="20"/>
          <w:szCs w:val="20"/>
        </w:rPr>
      </w:pPr>
      <w:r w:rsidRPr="00482CF5">
        <w:rPr>
          <w:rFonts w:ascii="Arial" w:hAnsi="Arial" w:cs="Arial"/>
          <w:b/>
          <w:bCs/>
          <w:color w:val="000000"/>
          <w:sz w:val="20"/>
          <w:szCs w:val="20"/>
        </w:rPr>
        <w:t xml:space="preserve">BOOLEAN </w:t>
      </w:r>
      <w:r w:rsidRPr="00482CF5">
        <w:rPr>
          <w:rFonts w:ascii="Arial" w:hAnsi="Arial" w:cs="Arial"/>
          <w:color w:val="000000"/>
          <w:sz w:val="20"/>
          <w:szCs w:val="20"/>
        </w:rPr>
        <w:t xml:space="preserve">stores the following values: </w:t>
      </w:r>
      <w:r w:rsidRPr="00482CF5">
        <w:rPr>
          <w:rFonts w:ascii="Arial" w:hAnsi="Arial" w:cs="Arial"/>
          <w:b/>
          <w:bCs/>
          <w:color w:val="000000"/>
          <w:sz w:val="20"/>
          <w:szCs w:val="20"/>
        </w:rPr>
        <w:t>TRUE</w:t>
      </w:r>
      <w:r w:rsidRPr="00482CF5">
        <w:rPr>
          <w:rFonts w:ascii="Arial" w:hAnsi="Arial" w:cs="Arial"/>
          <w:color w:val="000000"/>
          <w:sz w:val="20"/>
          <w:szCs w:val="20"/>
        </w:rPr>
        <w:t xml:space="preserve">, </w:t>
      </w:r>
      <w:r w:rsidRPr="00482CF5">
        <w:rPr>
          <w:rFonts w:ascii="Arial" w:hAnsi="Arial" w:cs="Arial"/>
          <w:b/>
          <w:bCs/>
          <w:color w:val="000000"/>
          <w:sz w:val="20"/>
          <w:szCs w:val="20"/>
        </w:rPr>
        <w:t>FALSE</w:t>
      </w:r>
      <w:r w:rsidRPr="00482CF5">
        <w:rPr>
          <w:rFonts w:ascii="Arial" w:hAnsi="Arial" w:cs="Arial"/>
          <w:color w:val="000000"/>
          <w:sz w:val="20"/>
          <w:szCs w:val="20"/>
        </w:rPr>
        <w:t xml:space="preserve">, and </w:t>
      </w:r>
      <w:r w:rsidRPr="00482CF5">
        <w:rPr>
          <w:rFonts w:ascii="Arial" w:hAnsi="Arial" w:cs="Arial"/>
          <w:b/>
          <w:bCs/>
          <w:color w:val="000000"/>
          <w:sz w:val="20"/>
          <w:szCs w:val="20"/>
        </w:rPr>
        <w:t>NULL</w:t>
      </w:r>
      <w:r w:rsidRPr="00482CF5">
        <w:rPr>
          <w:rFonts w:ascii="Arial" w:hAnsi="Arial" w:cs="Arial"/>
          <w:color w:val="000000"/>
          <w:sz w:val="20"/>
          <w:szCs w:val="20"/>
        </w:rPr>
        <w:t xml:space="preserve">. Like </w:t>
      </w:r>
      <w:r w:rsidRPr="00482CF5">
        <w:rPr>
          <w:rFonts w:ascii="Arial" w:hAnsi="Arial" w:cs="Arial"/>
          <w:b/>
          <w:bCs/>
          <w:color w:val="000000"/>
          <w:sz w:val="20"/>
          <w:szCs w:val="20"/>
        </w:rPr>
        <w:t>DATE</w:t>
      </w:r>
      <w:r w:rsidRPr="00482CF5">
        <w:rPr>
          <w:rFonts w:ascii="Arial" w:hAnsi="Arial" w:cs="Arial"/>
          <w:color w:val="000000"/>
          <w:sz w:val="20"/>
          <w:szCs w:val="20"/>
        </w:rPr>
        <w:t xml:space="preserve">, </w:t>
      </w:r>
      <w:r w:rsidRPr="00482CF5">
        <w:rPr>
          <w:rFonts w:ascii="Arial" w:hAnsi="Arial" w:cs="Arial"/>
          <w:b/>
          <w:bCs/>
          <w:color w:val="000000"/>
          <w:sz w:val="20"/>
          <w:szCs w:val="20"/>
        </w:rPr>
        <w:t>BOOLEAN</w:t>
      </w:r>
      <w:r w:rsidR="00113B02">
        <w:rPr>
          <w:rFonts w:ascii="Arial" w:hAnsi="Arial" w:cs="Arial"/>
          <w:b/>
          <w:bCs/>
          <w:color w:val="000000"/>
          <w:sz w:val="20"/>
          <w:szCs w:val="20"/>
        </w:rPr>
        <w:t xml:space="preserve"> </w:t>
      </w:r>
      <w:r w:rsidR="00113B02">
        <w:rPr>
          <w:rFonts w:ascii="Arial" w:hAnsi="Arial" w:cs="Arial"/>
          <w:color w:val="000000"/>
          <w:sz w:val="20"/>
          <w:szCs w:val="20"/>
        </w:rPr>
        <w:t xml:space="preserve">requires no </w:t>
      </w:r>
      <w:r w:rsidRPr="00482CF5">
        <w:rPr>
          <w:rFonts w:ascii="Arial" w:hAnsi="Arial" w:cs="Arial"/>
          <w:color w:val="000000"/>
          <w:sz w:val="20"/>
          <w:szCs w:val="20"/>
        </w:rPr>
        <w:t>parameters when defining it as a column's or variable's data type.</w:t>
      </w:r>
    </w:p>
    <w:p w:rsidR="00482CF5" w:rsidRPr="00482CF5" w:rsidRDefault="00482CF5" w:rsidP="00013C94">
      <w:pPr>
        <w:pStyle w:val="Heading3"/>
        <w:jc w:val="both"/>
      </w:pPr>
      <w:bookmarkStart w:id="27" w:name="_Toc250091681"/>
      <w:r w:rsidRPr="00482CF5">
        <w:t>ROWID</w:t>
      </w:r>
      <w:bookmarkEnd w:id="27"/>
    </w:p>
    <w:p w:rsidR="00482CF5" w:rsidRDefault="00482CF5" w:rsidP="00013C94">
      <w:pPr>
        <w:autoSpaceDE w:val="0"/>
        <w:autoSpaceDN w:val="0"/>
        <w:adjustRightInd w:val="0"/>
        <w:spacing w:after="0" w:line="240" w:lineRule="auto"/>
        <w:jc w:val="both"/>
        <w:rPr>
          <w:rFonts w:ascii="Arial" w:hAnsi="Arial" w:cs="Arial"/>
          <w:color w:val="000000"/>
          <w:sz w:val="20"/>
          <w:szCs w:val="20"/>
        </w:rPr>
      </w:pPr>
      <w:r w:rsidRPr="00482CF5">
        <w:rPr>
          <w:rFonts w:ascii="Arial" w:hAnsi="Arial" w:cs="Arial"/>
          <w:b/>
          <w:bCs/>
          <w:color w:val="000000"/>
          <w:sz w:val="20"/>
          <w:szCs w:val="20"/>
        </w:rPr>
        <w:t xml:space="preserve">ROWID </w:t>
      </w:r>
      <w:r w:rsidRPr="00482CF5">
        <w:rPr>
          <w:rFonts w:ascii="Arial" w:hAnsi="Arial" w:cs="Arial"/>
          <w:color w:val="000000"/>
          <w:sz w:val="20"/>
          <w:szCs w:val="20"/>
        </w:rPr>
        <w:t>is a pseudo</w:t>
      </w:r>
      <w:r w:rsidR="00113B02">
        <w:rPr>
          <w:rFonts w:ascii="Arial" w:hAnsi="Arial" w:cs="Arial"/>
          <w:color w:val="000000"/>
          <w:sz w:val="20"/>
          <w:szCs w:val="20"/>
        </w:rPr>
        <w:t xml:space="preserve"> </w:t>
      </w:r>
      <w:r w:rsidRPr="00482CF5">
        <w:rPr>
          <w:rFonts w:ascii="Arial" w:hAnsi="Arial" w:cs="Arial"/>
          <w:color w:val="000000"/>
          <w:sz w:val="20"/>
          <w:szCs w:val="20"/>
        </w:rPr>
        <w:t xml:space="preserve">column that exists in every table in an Oracle database. The </w:t>
      </w:r>
      <w:r w:rsidRPr="00482CF5">
        <w:rPr>
          <w:rFonts w:ascii="Arial" w:hAnsi="Arial" w:cs="Arial"/>
          <w:b/>
          <w:bCs/>
          <w:color w:val="000000"/>
          <w:sz w:val="20"/>
          <w:szCs w:val="20"/>
        </w:rPr>
        <w:t xml:space="preserve">ROWID </w:t>
      </w:r>
      <w:r w:rsidRPr="00482CF5">
        <w:rPr>
          <w:rFonts w:ascii="Arial" w:hAnsi="Arial" w:cs="Arial"/>
          <w:color w:val="000000"/>
          <w:sz w:val="20"/>
          <w:szCs w:val="20"/>
        </w:rPr>
        <w:t>is</w:t>
      </w:r>
      <w:r w:rsidR="00113B02">
        <w:rPr>
          <w:rFonts w:ascii="Arial" w:hAnsi="Arial" w:cs="Arial"/>
          <w:color w:val="000000"/>
          <w:sz w:val="20"/>
          <w:szCs w:val="20"/>
        </w:rPr>
        <w:t xml:space="preserve"> </w:t>
      </w:r>
      <w:r w:rsidRPr="00482CF5">
        <w:rPr>
          <w:rFonts w:ascii="Arial" w:hAnsi="Arial" w:cs="Arial"/>
          <w:color w:val="000000"/>
          <w:sz w:val="20"/>
          <w:szCs w:val="20"/>
        </w:rPr>
        <w:t xml:space="preserve">stored in binary format and identifies each row in a table. Indexes use </w:t>
      </w:r>
      <w:r w:rsidRPr="00482CF5">
        <w:rPr>
          <w:rFonts w:ascii="Arial" w:hAnsi="Arial" w:cs="Arial"/>
          <w:b/>
          <w:bCs/>
          <w:color w:val="000000"/>
          <w:sz w:val="20"/>
          <w:szCs w:val="20"/>
        </w:rPr>
        <w:t>ROWID</w:t>
      </w:r>
      <w:r w:rsidRPr="00482CF5">
        <w:rPr>
          <w:rFonts w:ascii="Arial" w:hAnsi="Arial" w:cs="Arial"/>
          <w:color w:val="000000"/>
          <w:sz w:val="20"/>
          <w:szCs w:val="20"/>
        </w:rPr>
        <w:t>s as</w:t>
      </w:r>
      <w:r w:rsidR="00113B02">
        <w:rPr>
          <w:rFonts w:ascii="Arial" w:hAnsi="Arial" w:cs="Arial"/>
          <w:color w:val="000000"/>
          <w:sz w:val="20"/>
          <w:szCs w:val="20"/>
        </w:rPr>
        <w:t xml:space="preserve"> </w:t>
      </w:r>
      <w:r w:rsidRPr="00482CF5">
        <w:rPr>
          <w:rFonts w:ascii="Arial" w:hAnsi="Arial" w:cs="Arial"/>
          <w:color w:val="000000"/>
          <w:sz w:val="20"/>
          <w:szCs w:val="20"/>
        </w:rPr>
        <w:t>pointers to data.</w:t>
      </w:r>
    </w:p>
    <w:p w:rsidR="00714768" w:rsidRPr="00714768" w:rsidRDefault="00714768" w:rsidP="00013C94">
      <w:pPr>
        <w:pStyle w:val="Heading2"/>
        <w:jc w:val="both"/>
      </w:pPr>
      <w:bookmarkStart w:id="28" w:name="_Toc250091682"/>
      <w:r w:rsidRPr="00714768">
        <w:t>Variable Assignment</w:t>
      </w:r>
      <w:bookmarkEnd w:id="28"/>
    </w:p>
    <w:p w:rsidR="00714768" w:rsidRPr="00714768" w:rsidRDefault="0071476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Variables are values that are subject to change within a PL/SQL block. PL/SQL</w:t>
      </w:r>
      <w:r>
        <w:rPr>
          <w:rFonts w:ascii="Arial" w:hAnsi="Arial" w:cs="Arial"/>
          <w:color w:val="000000"/>
          <w:sz w:val="20"/>
          <w:szCs w:val="20"/>
        </w:rPr>
        <w:t xml:space="preserve"> </w:t>
      </w:r>
      <w:r w:rsidRPr="00714768">
        <w:rPr>
          <w:rFonts w:ascii="Arial" w:hAnsi="Arial" w:cs="Arial"/>
          <w:color w:val="000000"/>
          <w:sz w:val="20"/>
          <w:szCs w:val="20"/>
        </w:rPr>
        <w:t>variables must be assigned a valid data type upon declaration and can be initialized if</w:t>
      </w:r>
      <w:r>
        <w:rPr>
          <w:rFonts w:ascii="Arial" w:hAnsi="Arial" w:cs="Arial"/>
          <w:color w:val="000000"/>
          <w:sz w:val="20"/>
          <w:szCs w:val="20"/>
        </w:rPr>
        <w:t xml:space="preserve"> </w:t>
      </w:r>
      <w:r w:rsidRPr="00714768">
        <w:rPr>
          <w:rFonts w:ascii="Arial" w:hAnsi="Arial" w:cs="Arial"/>
          <w:color w:val="000000"/>
          <w:sz w:val="20"/>
          <w:szCs w:val="20"/>
        </w:rPr>
        <w:t xml:space="preserve">necessary. The following example defines a set of variables in the </w:t>
      </w:r>
      <w:r w:rsidRPr="00714768">
        <w:rPr>
          <w:rFonts w:ascii="Arial" w:hAnsi="Arial" w:cs="Arial"/>
          <w:b/>
          <w:bCs/>
          <w:color w:val="000000"/>
          <w:sz w:val="20"/>
          <w:szCs w:val="20"/>
        </w:rPr>
        <w:t xml:space="preserve">DECLARE </w:t>
      </w:r>
      <w:r w:rsidRPr="00714768">
        <w:rPr>
          <w:rFonts w:ascii="Arial" w:hAnsi="Arial" w:cs="Arial"/>
          <w:color w:val="000000"/>
          <w:sz w:val="20"/>
          <w:szCs w:val="20"/>
        </w:rPr>
        <w:t>portion of a</w:t>
      </w:r>
      <w:r>
        <w:rPr>
          <w:rFonts w:ascii="Arial" w:hAnsi="Arial" w:cs="Arial"/>
          <w:color w:val="000000"/>
          <w:sz w:val="20"/>
          <w:szCs w:val="20"/>
        </w:rPr>
        <w:t xml:space="preserve"> </w:t>
      </w:r>
      <w:r w:rsidRPr="00714768">
        <w:rPr>
          <w:rFonts w:ascii="Arial" w:hAnsi="Arial" w:cs="Arial"/>
          <w:color w:val="000000"/>
          <w:sz w:val="20"/>
          <w:szCs w:val="20"/>
        </w:rPr>
        <w:t>block:</w:t>
      </w:r>
    </w:p>
    <w:p w:rsidR="00714768" w:rsidRDefault="00714768" w:rsidP="00013C94">
      <w:pPr>
        <w:autoSpaceDE w:val="0"/>
        <w:autoSpaceDN w:val="0"/>
        <w:adjustRightInd w:val="0"/>
        <w:spacing w:after="0" w:line="240" w:lineRule="auto"/>
        <w:jc w:val="both"/>
        <w:rPr>
          <w:rFonts w:ascii="Arial" w:hAnsi="Arial" w:cs="Arial"/>
          <w:color w:val="0066FF"/>
          <w:sz w:val="20"/>
          <w:szCs w:val="20"/>
        </w:rPr>
      </w:pP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DECLARE</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owner char(10);</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tablename char(30);</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bytes number(10);</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today date;</w:t>
      </w:r>
    </w:p>
    <w:p w:rsidR="00714768" w:rsidRDefault="00714768" w:rsidP="00013C94">
      <w:pPr>
        <w:autoSpaceDE w:val="0"/>
        <w:autoSpaceDN w:val="0"/>
        <w:adjustRightInd w:val="0"/>
        <w:spacing w:after="0" w:line="240" w:lineRule="auto"/>
        <w:jc w:val="both"/>
        <w:rPr>
          <w:rFonts w:ascii="Arial" w:hAnsi="Arial" w:cs="Arial"/>
          <w:b/>
          <w:bCs/>
          <w:color w:val="000000"/>
          <w:sz w:val="20"/>
          <w:szCs w:val="20"/>
        </w:rPr>
      </w:pPr>
    </w:p>
    <w:p w:rsidR="00714768" w:rsidRPr="00714768" w:rsidRDefault="00714768"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ANALYSIS:</w:t>
      </w:r>
    </w:p>
    <w:p w:rsidR="00714768" w:rsidRPr="00714768" w:rsidRDefault="0071476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The </w:t>
      </w:r>
      <w:r w:rsidRPr="00714768">
        <w:rPr>
          <w:rFonts w:ascii="Arial" w:hAnsi="Arial" w:cs="Arial"/>
          <w:b/>
          <w:bCs/>
          <w:color w:val="000000"/>
          <w:sz w:val="20"/>
          <w:szCs w:val="20"/>
        </w:rPr>
        <w:t xml:space="preserve">DECLARE </w:t>
      </w:r>
      <w:r w:rsidRPr="00714768">
        <w:rPr>
          <w:rFonts w:ascii="Arial" w:hAnsi="Arial" w:cs="Arial"/>
          <w:color w:val="000000"/>
          <w:sz w:val="20"/>
          <w:szCs w:val="20"/>
        </w:rPr>
        <w:t xml:space="preserve">portion of a block cannot be executed by itself. The </w:t>
      </w:r>
      <w:r w:rsidRPr="00714768">
        <w:rPr>
          <w:rFonts w:ascii="Arial" w:hAnsi="Arial" w:cs="Arial"/>
          <w:b/>
          <w:bCs/>
          <w:color w:val="000000"/>
          <w:sz w:val="20"/>
          <w:szCs w:val="20"/>
        </w:rPr>
        <w:t xml:space="preserve">DECLARE </w:t>
      </w:r>
      <w:r w:rsidRPr="00714768">
        <w:rPr>
          <w:rFonts w:ascii="Arial" w:hAnsi="Arial" w:cs="Arial"/>
          <w:color w:val="000000"/>
          <w:sz w:val="20"/>
          <w:szCs w:val="20"/>
        </w:rPr>
        <w:t>section</w:t>
      </w:r>
      <w:r>
        <w:rPr>
          <w:rFonts w:ascii="Arial" w:hAnsi="Arial" w:cs="Arial"/>
          <w:color w:val="000000"/>
          <w:sz w:val="20"/>
          <w:szCs w:val="20"/>
        </w:rPr>
        <w:t xml:space="preserve"> </w:t>
      </w:r>
      <w:r w:rsidRPr="00714768">
        <w:rPr>
          <w:rFonts w:ascii="Arial" w:hAnsi="Arial" w:cs="Arial"/>
          <w:color w:val="000000"/>
          <w:sz w:val="20"/>
          <w:szCs w:val="20"/>
        </w:rPr>
        <w:t xml:space="preserve">starts with the </w:t>
      </w:r>
      <w:r w:rsidRPr="00714768">
        <w:rPr>
          <w:rFonts w:ascii="Arial" w:hAnsi="Arial" w:cs="Arial"/>
          <w:b/>
          <w:bCs/>
          <w:color w:val="000000"/>
          <w:sz w:val="20"/>
          <w:szCs w:val="20"/>
        </w:rPr>
        <w:t xml:space="preserve">DECLARE </w:t>
      </w:r>
      <w:r w:rsidRPr="00714768">
        <w:rPr>
          <w:rFonts w:ascii="Arial" w:hAnsi="Arial" w:cs="Arial"/>
          <w:color w:val="000000"/>
          <w:sz w:val="20"/>
          <w:szCs w:val="20"/>
        </w:rPr>
        <w:t>statement. Then individual variables are defined on separate</w:t>
      </w:r>
      <w:r>
        <w:rPr>
          <w:rFonts w:ascii="Arial" w:hAnsi="Arial" w:cs="Arial"/>
          <w:color w:val="000000"/>
          <w:sz w:val="20"/>
          <w:szCs w:val="20"/>
        </w:rPr>
        <w:t xml:space="preserve"> </w:t>
      </w:r>
      <w:r w:rsidRPr="00714768">
        <w:rPr>
          <w:rFonts w:ascii="Arial" w:hAnsi="Arial" w:cs="Arial"/>
          <w:color w:val="000000"/>
          <w:sz w:val="20"/>
          <w:szCs w:val="20"/>
        </w:rPr>
        <w:t>lines. Notice that each variable declaration ends with a semicolon.</w:t>
      </w:r>
      <w:r>
        <w:rPr>
          <w:rFonts w:ascii="Arial" w:hAnsi="Arial" w:cs="Arial"/>
          <w:color w:val="000000"/>
          <w:sz w:val="20"/>
          <w:szCs w:val="20"/>
        </w:rPr>
        <w:t xml:space="preserve"> </w:t>
      </w:r>
      <w:r w:rsidRPr="00714768">
        <w:rPr>
          <w:rFonts w:ascii="Arial" w:hAnsi="Arial" w:cs="Arial"/>
          <w:color w:val="000000"/>
          <w:sz w:val="20"/>
          <w:szCs w:val="20"/>
        </w:rPr>
        <w:t xml:space="preserve">Variables may also be initialized in the </w:t>
      </w:r>
      <w:r w:rsidRPr="00714768">
        <w:rPr>
          <w:rFonts w:ascii="Arial" w:hAnsi="Arial" w:cs="Arial"/>
          <w:b/>
          <w:bCs/>
          <w:color w:val="000000"/>
          <w:sz w:val="20"/>
          <w:szCs w:val="20"/>
        </w:rPr>
        <w:t xml:space="preserve">DECLARE </w:t>
      </w:r>
      <w:r w:rsidRPr="00714768">
        <w:rPr>
          <w:rFonts w:ascii="Arial" w:hAnsi="Arial" w:cs="Arial"/>
          <w:color w:val="000000"/>
          <w:sz w:val="20"/>
          <w:szCs w:val="20"/>
        </w:rPr>
        <w:t>section. For example:</w:t>
      </w:r>
    </w:p>
    <w:p w:rsidR="00714768" w:rsidRDefault="00714768" w:rsidP="00013C94">
      <w:pPr>
        <w:autoSpaceDE w:val="0"/>
        <w:autoSpaceDN w:val="0"/>
        <w:adjustRightInd w:val="0"/>
        <w:spacing w:after="0" w:line="240" w:lineRule="auto"/>
        <w:jc w:val="both"/>
        <w:rPr>
          <w:rFonts w:ascii="Arial" w:hAnsi="Arial" w:cs="Arial"/>
          <w:color w:val="0066FF"/>
          <w:sz w:val="20"/>
          <w:szCs w:val="20"/>
        </w:rPr>
      </w:pP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DECLARE</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customer char(30);</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fiscal_year number(2) := '97';</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p>
    <w:p w:rsidR="00714768" w:rsidRPr="00714768" w:rsidRDefault="0071476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You can use the symbol </w:t>
      </w:r>
      <w:r w:rsidRPr="00714768">
        <w:rPr>
          <w:rFonts w:ascii="Arial" w:hAnsi="Arial" w:cs="Arial"/>
          <w:b/>
          <w:bCs/>
          <w:color w:val="000000"/>
          <w:sz w:val="20"/>
          <w:szCs w:val="20"/>
        </w:rPr>
        <w:t xml:space="preserve">:= </w:t>
      </w:r>
      <w:r w:rsidRPr="00714768">
        <w:rPr>
          <w:rFonts w:ascii="Arial" w:hAnsi="Arial" w:cs="Arial"/>
          <w:color w:val="000000"/>
          <w:sz w:val="20"/>
          <w:szCs w:val="20"/>
        </w:rPr>
        <w:t>to initialize, or assign an initial value, to variables in the</w:t>
      </w:r>
      <w:r>
        <w:rPr>
          <w:rFonts w:ascii="Arial" w:hAnsi="Arial" w:cs="Arial"/>
          <w:color w:val="000000"/>
          <w:sz w:val="20"/>
          <w:szCs w:val="20"/>
        </w:rPr>
        <w:t xml:space="preserve"> </w:t>
      </w:r>
      <w:r w:rsidRPr="00714768">
        <w:rPr>
          <w:rFonts w:ascii="Arial" w:hAnsi="Arial" w:cs="Arial"/>
          <w:b/>
          <w:bCs/>
          <w:color w:val="000000"/>
          <w:sz w:val="20"/>
          <w:szCs w:val="20"/>
        </w:rPr>
        <w:t xml:space="preserve">DECLARE </w:t>
      </w:r>
      <w:r w:rsidRPr="00714768">
        <w:rPr>
          <w:rFonts w:ascii="Arial" w:hAnsi="Arial" w:cs="Arial"/>
          <w:color w:val="000000"/>
          <w:sz w:val="20"/>
          <w:szCs w:val="20"/>
        </w:rPr>
        <w:t xml:space="preserve">section. You must initialize a variable that is defined as </w:t>
      </w:r>
      <w:r w:rsidRPr="00714768">
        <w:rPr>
          <w:rFonts w:ascii="Arial" w:hAnsi="Arial" w:cs="Arial"/>
          <w:b/>
          <w:bCs/>
          <w:color w:val="000000"/>
          <w:sz w:val="20"/>
          <w:szCs w:val="20"/>
        </w:rPr>
        <w:t>NOT NULL</w:t>
      </w:r>
      <w:r w:rsidRPr="00714768">
        <w:rPr>
          <w:rFonts w:ascii="Arial" w:hAnsi="Arial" w:cs="Arial"/>
          <w:color w:val="000000"/>
          <w:sz w:val="20"/>
          <w:szCs w:val="20"/>
        </w:rPr>
        <w:t>.</w:t>
      </w:r>
    </w:p>
    <w:p w:rsidR="00714768" w:rsidRDefault="00714768" w:rsidP="00013C94">
      <w:pPr>
        <w:autoSpaceDE w:val="0"/>
        <w:autoSpaceDN w:val="0"/>
        <w:adjustRightInd w:val="0"/>
        <w:spacing w:after="0" w:line="240" w:lineRule="auto"/>
        <w:jc w:val="both"/>
        <w:rPr>
          <w:rFonts w:ascii="Arial" w:hAnsi="Arial" w:cs="Arial"/>
          <w:color w:val="0066FF"/>
          <w:sz w:val="20"/>
          <w:szCs w:val="20"/>
        </w:rPr>
      </w:pP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DECLARE</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customer char(30);</w:t>
      </w:r>
    </w:p>
    <w:p w:rsidR="00714768" w:rsidRPr="00641AD6" w:rsidRDefault="00714768" w:rsidP="00013C94">
      <w:pPr>
        <w:autoSpaceDE w:val="0"/>
        <w:autoSpaceDN w:val="0"/>
        <w:adjustRightInd w:val="0"/>
        <w:spacing w:after="0" w:line="240" w:lineRule="auto"/>
        <w:jc w:val="both"/>
        <w:rPr>
          <w:rFonts w:ascii="Courier New" w:hAnsi="Courier New" w:cs="Courier New"/>
          <w:sz w:val="20"/>
          <w:szCs w:val="20"/>
        </w:rPr>
      </w:pPr>
      <w:r w:rsidRPr="00641AD6">
        <w:rPr>
          <w:rFonts w:ascii="Courier New" w:hAnsi="Courier New" w:cs="Courier New"/>
          <w:sz w:val="20"/>
          <w:szCs w:val="20"/>
        </w:rPr>
        <w:t>fiscal_year number(2) NOT NULL := '97';</w:t>
      </w:r>
    </w:p>
    <w:p w:rsidR="00714768" w:rsidRDefault="00714768" w:rsidP="00013C94">
      <w:pPr>
        <w:autoSpaceDE w:val="0"/>
        <w:autoSpaceDN w:val="0"/>
        <w:adjustRightInd w:val="0"/>
        <w:spacing w:after="0" w:line="240" w:lineRule="auto"/>
        <w:jc w:val="both"/>
        <w:rPr>
          <w:rFonts w:ascii="Arial" w:hAnsi="Arial" w:cs="Arial"/>
          <w:b/>
          <w:bCs/>
          <w:color w:val="000000"/>
          <w:sz w:val="20"/>
          <w:szCs w:val="20"/>
        </w:rPr>
      </w:pPr>
    </w:p>
    <w:p w:rsidR="00714768" w:rsidRPr="00714768" w:rsidRDefault="00714768"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ANALYSIS:</w:t>
      </w:r>
    </w:p>
    <w:p w:rsidR="00714768" w:rsidRDefault="0071476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The </w:t>
      </w:r>
      <w:r w:rsidRPr="00714768">
        <w:rPr>
          <w:rFonts w:ascii="Arial" w:hAnsi="Arial" w:cs="Arial"/>
          <w:b/>
          <w:bCs/>
          <w:color w:val="000000"/>
          <w:sz w:val="20"/>
          <w:szCs w:val="20"/>
        </w:rPr>
        <w:t xml:space="preserve">NOT NULL </w:t>
      </w:r>
      <w:r w:rsidRPr="00714768">
        <w:rPr>
          <w:rFonts w:ascii="Arial" w:hAnsi="Arial" w:cs="Arial"/>
          <w:color w:val="000000"/>
          <w:sz w:val="20"/>
          <w:szCs w:val="20"/>
        </w:rPr>
        <w:t xml:space="preserve">clause in the definition of </w:t>
      </w:r>
      <w:r w:rsidRPr="00714768">
        <w:rPr>
          <w:rFonts w:ascii="Arial" w:hAnsi="Arial" w:cs="Arial"/>
          <w:b/>
          <w:bCs/>
          <w:color w:val="000000"/>
          <w:sz w:val="20"/>
          <w:szCs w:val="20"/>
        </w:rPr>
        <w:t xml:space="preserve">fiscal_year </w:t>
      </w:r>
      <w:r w:rsidRPr="00714768">
        <w:rPr>
          <w:rFonts w:ascii="Arial" w:hAnsi="Arial" w:cs="Arial"/>
          <w:color w:val="000000"/>
          <w:sz w:val="20"/>
          <w:szCs w:val="20"/>
        </w:rPr>
        <w:t>resembles a column definition</w:t>
      </w:r>
      <w:r>
        <w:rPr>
          <w:rFonts w:ascii="Arial" w:hAnsi="Arial" w:cs="Arial"/>
          <w:color w:val="000000"/>
          <w:sz w:val="20"/>
          <w:szCs w:val="20"/>
        </w:rPr>
        <w:t xml:space="preserve"> </w:t>
      </w:r>
      <w:r w:rsidRPr="00714768">
        <w:rPr>
          <w:rFonts w:ascii="Arial" w:hAnsi="Arial" w:cs="Arial"/>
          <w:color w:val="000000"/>
          <w:sz w:val="20"/>
          <w:szCs w:val="20"/>
        </w:rPr>
        <w:t xml:space="preserve">in a </w:t>
      </w:r>
      <w:r w:rsidRPr="00714768">
        <w:rPr>
          <w:rFonts w:ascii="Arial" w:hAnsi="Arial" w:cs="Arial"/>
          <w:b/>
          <w:bCs/>
          <w:color w:val="000000"/>
          <w:sz w:val="20"/>
          <w:szCs w:val="20"/>
        </w:rPr>
        <w:t xml:space="preserve">CREATE TABLE </w:t>
      </w:r>
      <w:r w:rsidRPr="00714768">
        <w:rPr>
          <w:rFonts w:ascii="Arial" w:hAnsi="Arial" w:cs="Arial"/>
          <w:color w:val="000000"/>
          <w:sz w:val="20"/>
          <w:szCs w:val="20"/>
        </w:rPr>
        <w:t>statement.</w:t>
      </w:r>
    </w:p>
    <w:p w:rsidR="009C2472" w:rsidRDefault="009C2472" w:rsidP="00013C94">
      <w:pPr>
        <w:autoSpaceDE w:val="0"/>
        <w:autoSpaceDN w:val="0"/>
        <w:adjustRightInd w:val="0"/>
        <w:spacing w:after="0" w:line="240" w:lineRule="auto"/>
        <w:jc w:val="both"/>
        <w:rPr>
          <w:rFonts w:ascii="Arial" w:hAnsi="Arial" w:cs="Arial"/>
          <w:color w:val="000000"/>
          <w:sz w:val="20"/>
          <w:szCs w:val="20"/>
        </w:rPr>
      </w:pPr>
    </w:p>
    <w:p w:rsidR="00714768" w:rsidRPr="00714768" w:rsidRDefault="00714768" w:rsidP="00013C94">
      <w:pPr>
        <w:pStyle w:val="Heading2"/>
        <w:jc w:val="both"/>
      </w:pPr>
      <w:bookmarkStart w:id="29" w:name="_Toc250091683"/>
      <w:r w:rsidRPr="00714768">
        <w:t>Constant Assignment</w:t>
      </w:r>
      <w:bookmarkEnd w:id="29"/>
    </w:p>
    <w:p w:rsidR="00714768" w:rsidRPr="00714768" w:rsidRDefault="0071476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Constants are defined the same way that variables are, but constant values are static;</w:t>
      </w:r>
      <w:r>
        <w:rPr>
          <w:rFonts w:ascii="Arial" w:hAnsi="Arial" w:cs="Arial"/>
          <w:color w:val="000000"/>
          <w:sz w:val="20"/>
          <w:szCs w:val="20"/>
        </w:rPr>
        <w:t xml:space="preserve"> </w:t>
      </w:r>
      <w:r w:rsidRPr="00714768">
        <w:rPr>
          <w:rFonts w:ascii="Arial" w:hAnsi="Arial" w:cs="Arial"/>
          <w:color w:val="000000"/>
          <w:sz w:val="20"/>
          <w:szCs w:val="20"/>
        </w:rPr>
        <w:t xml:space="preserve">they do not change. In the previous example, </w:t>
      </w:r>
      <w:r w:rsidRPr="00714768">
        <w:rPr>
          <w:rFonts w:ascii="Arial" w:hAnsi="Arial" w:cs="Arial"/>
          <w:b/>
          <w:bCs/>
          <w:color w:val="000000"/>
          <w:sz w:val="20"/>
          <w:szCs w:val="20"/>
        </w:rPr>
        <w:t xml:space="preserve">fiscal_year </w:t>
      </w:r>
      <w:r w:rsidRPr="00714768">
        <w:rPr>
          <w:rFonts w:ascii="Arial" w:hAnsi="Arial" w:cs="Arial"/>
          <w:color w:val="000000"/>
          <w:sz w:val="20"/>
          <w:szCs w:val="20"/>
        </w:rPr>
        <w:t>is probably a constant.</w:t>
      </w:r>
    </w:p>
    <w:p w:rsidR="00714768" w:rsidRDefault="00714768" w:rsidP="00013C94">
      <w:pPr>
        <w:autoSpaceDE w:val="0"/>
        <w:autoSpaceDN w:val="0"/>
        <w:adjustRightInd w:val="0"/>
        <w:spacing w:after="0" w:line="240" w:lineRule="auto"/>
        <w:jc w:val="both"/>
        <w:rPr>
          <w:rFonts w:ascii="Arial" w:hAnsi="Arial" w:cs="Arial"/>
          <w:b/>
          <w:bCs/>
          <w:color w:val="000077"/>
          <w:sz w:val="20"/>
          <w:szCs w:val="20"/>
        </w:rPr>
      </w:pPr>
    </w:p>
    <w:p w:rsidR="00714768" w:rsidRPr="00714768" w:rsidRDefault="0071476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b/>
          <w:bCs/>
          <w:color w:val="000077"/>
          <w:sz w:val="20"/>
          <w:szCs w:val="20"/>
        </w:rPr>
        <w:t xml:space="preserve">NOTE: </w:t>
      </w:r>
      <w:r w:rsidRPr="00714768">
        <w:rPr>
          <w:rFonts w:ascii="Arial" w:hAnsi="Arial" w:cs="Arial"/>
          <w:color w:val="000000"/>
          <w:sz w:val="20"/>
          <w:szCs w:val="20"/>
        </w:rPr>
        <w:t>You must end each variable declaration with a semicolon.</w:t>
      </w:r>
    </w:p>
    <w:p w:rsidR="00B338A8" w:rsidRPr="009626EC" w:rsidRDefault="00B338A8" w:rsidP="00013C94">
      <w:pPr>
        <w:pStyle w:val="Heading1"/>
        <w:jc w:val="both"/>
      </w:pPr>
      <w:bookmarkStart w:id="30" w:name="_Toc250091684"/>
      <w:r w:rsidRPr="009626EC">
        <w:t>Cursors</w:t>
      </w:r>
      <w:bookmarkEnd w:id="30"/>
    </w:p>
    <w:p w:rsidR="00B338A8" w:rsidRPr="009626EC" w:rsidRDefault="00B338A8"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A cursor is another type of variable in PL/SQL. Usually when you think of a variable, a</w:t>
      </w:r>
      <w:r>
        <w:rPr>
          <w:rFonts w:ascii="Arial" w:hAnsi="Arial" w:cs="Arial"/>
          <w:color w:val="000000"/>
          <w:sz w:val="20"/>
          <w:szCs w:val="20"/>
        </w:rPr>
        <w:t xml:space="preserve"> </w:t>
      </w:r>
      <w:r w:rsidRPr="00714768">
        <w:rPr>
          <w:rFonts w:ascii="Arial" w:hAnsi="Arial" w:cs="Arial"/>
          <w:color w:val="000000"/>
          <w:sz w:val="20"/>
          <w:szCs w:val="20"/>
        </w:rPr>
        <w:t>single value comes to mind. A cursor is a variable that points to a row of data from the</w:t>
      </w:r>
      <w:r>
        <w:rPr>
          <w:rFonts w:ascii="Arial" w:hAnsi="Arial" w:cs="Arial"/>
          <w:color w:val="000000"/>
          <w:sz w:val="20"/>
          <w:szCs w:val="20"/>
        </w:rPr>
        <w:t xml:space="preserve"> </w:t>
      </w:r>
      <w:r w:rsidRPr="00714768">
        <w:rPr>
          <w:rFonts w:ascii="Arial" w:hAnsi="Arial" w:cs="Arial"/>
          <w:color w:val="000000"/>
          <w:sz w:val="20"/>
          <w:szCs w:val="20"/>
        </w:rPr>
        <w:t>results of a query. In a multiple-row result set, you need a way to scroll through each</w:t>
      </w:r>
      <w:r>
        <w:rPr>
          <w:rFonts w:ascii="Arial" w:hAnsi="Arial" w:cs="Arial"/>
          <w:color w:val="000000"/>
          <w:sz w:val="20"/>
          <w:szCs w:val="20"/>
        </w:rPr>
        <w:t xml:space="preserve"> </w:t>
      </w:r>
      <w:r w:rsidRPr="00714768">
        <w:rPr>
          <w:rFonts w:ascii="Arial" w:hAnsi="Arial" w:cs="Arial"/>
          <w:color w:val="000000"/>
          <w:sz w:val="20"/>
          <w:szCs w:val="20"/>
        </w:rPr>
        <w:t>record to analyze the data. A cursor is just that. When the PL/SQL block looks at the</w:t>
      </w:r>
      <w:r>
        <w:rPr>
          <w:rFonts w:ascii="Arial" w:hAnsi="Arial" w:cs="Arial"/>
          <w:color w:val="000000"/>
          <w:sz w:val="20"/>
          <w:szCs w:val="20"/>
        </w:rPr>
        <w:t xml:space="preserve"> </w:t>
      </w:r>
      <w:r w:rsidRPr="00714768">
        <w:rPr>
          <w:rFonts w:ascii="Arial" w:hAnsi="Arial" w:cs="Arial"/>
          <w:color w:val="000000"/>
          <w:sz w:val="20"/>
          <w:szCs w:val="20"/>
        </w:rPr>
        <w:t>results of a query within the block, it uses a cursor to point to each returned row.</w:t>
      </w:r>
      <w:r>
        <w:rPr>
          <w:rFonts w:ascii="Arial" w:hAnsi="Arial" w:cs="Arial"/>
          <w:color w:val="000000"/>
          <w:sz w:val="20"/>
          <w:szCs w:val="20"/>
        </w:rPr>
        <w:t xml:space="preserve"> </w:t>
      </w:r>
      <w:r w:rsidRPr="009626EC">
        <w:rPr>
          <w:rFonts w:ascii="Arial" w:hAnsi="Arial" w:cs="Arial"/>
          <w:color w:val="000000"/>
          <w:sz w:val="20"/>
          <w:szCs w:val="20"/>
        </w:rPr>
        <w:t xml:space="preserve">Oracle creates a memory area, known as context area, for processing an SQL statement, which contains all information needed for processing the statement, for example, number of rows processed, etc.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Pr="009626EC" w:rsidRDefault="00B338A8"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A cursor is a pointer to this context area. PL/SQL controls the context area through a cursor. A cursor holds the rows (one or more) returned by a SQL statement. The set of rows the cursor holds is referred to as the </w:t>
      </w:r>
      <w:r>
        <w:rPr>
          <w:rFonts w:ascii="Arial" w:hAnsi="Arial" w:cs="Arial"/>
          <w:b/>
          <w:bCs/>
          <w:color w:val="000000"/>
          <w:sz w:val="20"/>
          <w:szCs w:val="20"/>
        </w:rPr>
        <w:t xml:space="preserve">active </w:t>
      </w:r>
      <w:r w:rsidRPr="009626EC">
        <w:rPr>
          <w:rFonts w:ascii="Arial" w:hAnsi="Arial" w:cs="Arial"/>
          <w:b/>
          <w:bCs/>
          <w:color w:val="000000"/>
          <w:sz w:val="20"/>
          <w:szCs w:val="20"/>
        </w:rPr>
        <w:t>set</w:t>
      </w:r>
      <w:r w:rsidRPr="009626EC">
        <w:rPr>
          <w:rFonts w:ascii="Arial" w:hAnsi="Arial" w:cs="Arial"/>
          <w:color w:val="000000"/>
          <w:sz w:val="20"/>
          <w:szCs w:val="20"/>
        </w:rPr>
        <w:t xml:space="preserve">.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Default="00B338A8"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lastRenderedPageBreak/>
        <w:t xml:space="preserve">You can name a cursor so that it could be referred to in a program to fetch and process the rows returned by the SQL statement, one at a time. There are two types of cursors: </w:t>
      </w:r>
    </w:p>
    <w:p w:rsidR="00B338A8" w:rsidRPr="009626EC"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Pr="009626EC" w:rsidRDefault="00B338A8" w:rsidP="00013C94">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Implicit cursors </w:t>
      </w:r>
    </w:p>
    <w:p w:rsidR="00B338A8" w:rsidRPr="009626EC" w:rsidRDefault="00B338A8" w:rsidP="00013C94">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Explicit cursors </w:t>
      </w:r>
    </w:p>
    <w:p w:rsidR="00B338A8" w:rsidRPr="009626EC"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Default="00B338A8" w:rsidP="00013C94">
      <w:pPr>
        <w:pStyle w:val="Heading2"/>
        <w:jc w:val="both"/>
      </w:pPr>
      <w:bookmarkStart w:id="31" w:name="_Toc250091685"/>
      <w:r w:rsidRPr="009626EC">
        <w:t>Implicit Cursors</w:t>
      </w:r>
      <w:bookmarkEnd w:id="31"/>
    </w:p>
    <w:p w:rsidR="00B338A8" w:rsidRPr="009626EC" w:rsidRDefault="00B338A8"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Implicit cursors are automatically created by Oracle whenever an SQL statement is executed, when there is no explicit cursor for the statement. Programmers cannot control the implicit cursors and the information in it.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Default="00B338A8"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Whenever a DML statement (INSERT, UPDATE and DELETE) is issued, an implicit cursor is associated with this statement. For INSERT operations, the cursor holds the data that needs to be inserted. For UPDATE and DELETE operations, the cursor identifies the rows that would be affected.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Default="00B338A8" w:rsidP="00013C94">
      <w:pPr>
        <w:autoSpaceDE w:val="0"/>
        <w:autoSpaceDN w:val="0"/>
        <w:adjustRightInd w:val="0"/>
        <w:spacing w:after="0" w:line="240" w:lineRule="auto"/>
        <w:jc w:val="both"/>
        <w:rPr>
          <w:rFonts w:ascii="Arial" w:hAnsi="Arial" w:cs="Arial"/>
          <w:bCs/>
          <w:color w:val="000000"/>
          <w:sz w:val="20"/>
          <w:szCs w:val="20"/>
        </w:rPr>
      </w:pPr>
      <w:r w:rsidRPr="00B338A8">
        <w:rPr>
          <w:rFonts w:ascii="Arial" w:hAnsi="Arial" w:cs="Arial"/>
          <w:bCs/>
          <w:color w:val="000000"/>
          <w:sz w:val="20"/>
          <w:szCs w:val="20"/>
        </w:rPr>
        <w:t xml:space="preserve">In PL/SQL, you can refer to the most recent implicit cursor as the SQL cursor, which always has the attributes like %FOUND, %ISOPEN, %NOTFOUND, and %ROWCOUNT. The SQL cursor has additional attributes, %BULK_ROWCOUNT and %BULK_EXCEPTIONS, designed for use with the FORALL statement. The following table provides the description of the most used attributes: </w:t>
      </w:r>
    </w:p>
    <w:p w:rsidR="00B338A8" w:rsidRDefault="00B338A8" w:rsidP="00013C94">
      <w:pPr>
        <w:autoSpaceDE w:val="0"/>
        <w:autoSpaceDN w:val="0"/>
        <w:adjustRightInd w:val="0"/>
        <w:spacing w:after="0" w:line="240" w:lineRule="auto"/>
        <w:jc w:val="both"/>
        <w:rPr>
          <w:rFonts w:ascii="Arial" w:hAnsi="Arial" w:cs="Arial"/>
          <w:bCs/>
          <w:color w:val="000000"/>
          <w:sz w:val="20"/>
          <w:szCs w:val="20"/>
        </w:rPr>
      </w:pPr>
    </w:p>
    <w:tbl>
      <w:tblPr>
        <w:tblW w:w="9100" w:type="dxa"/>
        <w:tblInd w:w="91" w:type="dxa"/>
        <w:tblLook w:val="04A0" w:firstRow="1" w:lastRow="0" w:firstColumn="1" w:lastColumn="0" w:noHBand="0" w:noVBand="1"/>
      </w:tblPr>
      <w:tblGrid>
        <w:gridCol w:w="1594"/>
        <w:gridCol w:w="7740"/>
      </w:tblGrid>
      <w:tr w:rsidR="00B338A8" w:rsidRPr="00B338A8" w:rsidTr="004F4107">
        <w:trPr>
          <w:trHeight w:val="300"/>
        </w:trPr>
        <w:tc>
          <w:tcPr>
            <w:tcW w:w="136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338A8" w:rsidRPr="00B338A8" w:rsidRDefault="00B338A8" w:rsidP="00013C94">
            <w:pPr>
              <w:spacing w:after="0" w:line="240" w:lineRule="auto"/>
              <w:jc w:val="both"/>
              <w:rPr>
                <w:rFonts w:ascii="Arial" w:eastAsia="Times New Roman" w:hAnsi="Arial" w:cs="Arial"/>
                <w:b/>
                <w:bCs/>
                <w:color w:val="000000"/>
                <w:sz w:val="20"/>
                <w:szCs w:val="20"/>
                <w:lang w:eastAsia="en-IN"/>
              </w:rPr>
            </w:pPr>
            <w:r w:rsidRPr="00B338A8">
              <w:rPr>
                <w:rFonts w:ascii="Arial" w:eastAsia="Times New Roman" w:hAnsi="Arial" w:cs="Arial"/>
                <w:b/>
                <w:bCs/>
                <w:color w:val="000000"/>
                <w:sz w:val="20"/>
                <w:szCs w:val="20"/>
                <w:lang w:eastAsia="en-IN"/>
              </w:rPr>
              <w:t>Attribute</w:t>
            </w:r>
          </w:p>
        </w:tc>
        <w:tc>
          <w:tcPr>
            <w:tcW w:w="7740" w:type="dxa"/>
            <w:tcBorders>
              <w:top w:val="single" w:sz="4" w:space="0" w:color="auto"/>
              <w:left w:val="nil"/>
              <w:bottom w:val="single" w:sz="4" w:space="0" w:color="auto"/>
              <w:right w:val="single" w:sz="4" w:space="0" w:color="auto"/>
            </w:tcBorders>
            <w:shd w:val="clear" w:color="000000" w:fill="BFBFBF"/>
            <w:noWrap/>
            <w:vAlign w:val="bottom"/>
            <w:hideMark/>
          </w:tcPr>
          <w:p w:rsidR="00B338A8" w:rsidRPr="00B338A8" w:rsidRDefault="00B338A8" w:rsidP="00013C94">
            <w:pPr>
              <w:spacing w:after="0" w:line="240" w:lineRule="auto"/>
              <w:jc w:val="both"/>
              <w:rPr>
                <w:rFonts w:ascii="Arial" w:eastAsia="Times New Roman" w:hAnsi="Arial" w:cs="Arial"/>
                <w:b/>
                <w:bCs/>
                <w:color w:val="000000"/>
                <w:sz w:val="20"/>
                <w:szCs w:val="20"/>
                <w:lang w:eastAsia="en-IN"/>
              </w:rPr>
            </w:pPr>
            <w:r w:rsidRPr="00B338A8">
              <w:rPr>
                <w:rFonts w:ascii="Arial" w:eastAsia="Times New Roman" w:hAnsi="Arial" w:cs="Arial"/>
                <w:b/>
                <w:bCs/>
                <w:color w:val="000000"/>
                <w:sz w:val="20"/>
                <w:szCs w:val="20"/>
                <w:lang w:eastAsia="en-IN"/>
              </w:rPr>
              <w:t>Description</w:t>
            </w:r>
          </w:p>
        </w:tc>
      </w:tr>
      <w:tr w:rsidR="00B338A8" w:rsidRPr="00B338A8" w:rsidTr="004F4107">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%FOUND</w:t>
            </w:r>
          </w:p>
        </w:tc>
        <w:tc>
          <w:tcPr>
            <w:tcW w:w="7740" w:type="dxa"/>
            <w:tcBorders>
              <w:top w:val="nil"/>
              <w:left w:val="nil"/>
              <w:bottom w:val="single" w:sz="4" w:space="0" w:color="auto"/>
              <w:right w:val="single" w:sz="4" w:space="0" w:color="auto"/>
            </w:tcBorders>
            <w:shd w:val="clear" w:color="auto" w:fill="auto"/>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Returns TRUE if an INSERT, UPDATE, or DELETE statement affected one or more rows or a SELECT INTO statement returned one or more rows. Otherwise, it returns FALSE.</w:t>
            </w:r>
          </w:p>
        </w:tc>
      </w:tr>
      <w:tr w:rsidR="00B338A8" w:rsidRPr="00B338A8" w:rsidTr="004F4107">
        <w:trPr>
          <w:trHeight w:val="9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%NOTFOUND</w:t>
            </w:r>
          </w:p>
        </w:tc>
        <w:tc>
          <w:tcPr>
            <w:tcW w:w="7740" w:type="dxa"/>
            <w:tcBorders>
              <w:top w:val="nil"/>
              <w:left w:val="nil"/>
              <w:bottom w:val="single" w:sz="4" w:space="0" w:color="auto"/>
              <w:right w:val="single" w:sz="4" w:space="0" w:color="auto"/>
            </w:tcBorders>
            <w:shd w:val="clear" w:color="auto" w:fill="auto"/>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The logical opposite of %FOUND. It returns TRUE if an INSERT, UPDATE, or DELETE statement affected no rows, or a SELECT INTO statement returned no rows. Otherwise, it returns FALSE</w:t>
            </w:r>
          </w:p>
        </w:tc>
      </w:tr>
      <w:tr w:rsidR="00B338A8" w:rsidRPr="00B338A8" w:rsidTr="004F4107">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%ISOPEN</w:t>
            </w:r>
          </w:p>
        </w:tc>
        <w:tc>
          <w:tcPr>
            <w:tcW w:w="7740" w:type="dxa"/>
            <w:tcBorders>
              <w:top w:val="nil"/>
              <w:left w:val="nil"/>
              <w:bottom w:val="single" w:sz="4" w:space="0" w:color="auto"/>
              <w:right w:val="single" w:sz="4" w:space="0" w:color="auto"/>
            </w:tcBorders>
            <w:shd w:val="clear" w:color="auto" w:fill="auto"/>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Always returns FALSE for implicit cursors, because Oracle closes the SQL cursor automatically after executing its associated SQL statement.</w:t>
            </w:r>
          </w:p>
        </w:tc>
      </w:tr>
      <w:tr w:rsidR="00B338A8" w:rsidRPr="00B338A8" w:rsidTr="004F4107">
        <w:trPr>
          <w:trHeight w:val="6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%ROWCOUNT</w:t>
            </w:r>
          </w:p>
        </w:tc>
        <w:tc>
          <w:tcPr>
            <w:tcW w:w="7740" w:type="dxa"/>
            <w:tcBorders>
              <w:top w:val="nil"/>
              <w:left w:val="nil"/>
              <w:bottom w:val="single" w:sz="4" w:space="0" w:color="auto"/>
              <w:right w:val="single" w:sz="4" w:space="0" w:color="auto"/>
            </w:tcBorders>
            <w:shd w:val="clear" w:color="auto" w:fill="auto"/>
            <w:hideMark/>
          </w:tcPr>
          <w:p w:rsidR="00B338A8" w:rsidRPr="00B338A8" w:rsidRDefault="00B338A8" w:rsidP="00013C94">
            <w:pPr>
              <w:spacing w:after="0" w:line="240" w:lineRule="auto"/>
              <w:jc w:val="both"/>
              <w:rPr>
                <w:rFonts w:ascii="Arial" w:eastAsia="Times New Roman" w:hAnsi="Arial" w:cs="Arial"/>
                <w:color w:val="000000"/>
                <w:sz w:val="20"/>
                <w:szCs w:val="20"/>
                <w:lang w:eastAsia="en-IN"/>
              </w:rPr>
            </w:pPr>
            <w:r w:rsidRPr="00B338A8">
              <w:rPr>
                <w:rFonts w:ascii="Arial" w:eastAsia="Times New Roman" w:hAnsi="Arial" w:cs="Arial"/>
                <w:color w:val="000000"/>
                <w:sz w:val="20"/>
                <w:szCs w:val="20"/>
                <w:lang w:eastAsia="en-IN"/>
              </w:rPr>
              <w:t>Returns the number of rows affected by an INSERT, UPDATE, or DELETE statement, or returned by a SELECT INTO statement</w:t>
            </w:r>
          </w:p>
        </w:tc>
      </w:tr>
    </w:tbl>
    <w:p w:rsidR="00B338A8" w:rsidRPr="00B338A8" w:rsidRDefault="00B338A8" w:rsidP="00013C94">
      <w:pPr>
        <w:autoSpaceDE w:val="0"/>
        <w:autoSpaceDN w:val="0"/>
        <w:adjustRightInd w:val="0"/>
        <w:spacing w:after="0" w:line="240" w:lineRule="auto"/>
        <w:jc w:val="both"/>
        <w:rPr>
          <w:rFonts w:ascii="Arial" w:hAnsi="Arial" w:cs="Arial"/>
          <w:bCs/>
          <w:color w:val="000000"/>
          <w:sz w:val="20"/>
          <w:szCs w:val="20"/>
        </w:rPr>
      </w:pPr>
    </w:p>
    <w:p w:rsidR="00B338A8" w:rsidRPr="00B338A8" w:rsidRDefault="00B338A8" w:rsidP="00013C94">
      <w:pPr>
        <w:autoSpaceDE w:val="0"/>
        <w:autoSpaceDN w:val="0"/>
        <w:adjustRightInd w:val="0"/>
        <w:spacing w:after="0" w:line="240" w:lineRule="auto"/>
        <w:jc w:val="both"/>
        <w:rPr>
          <w:rFonts w:ascii="Arial" w:hAnsi="Arial" w:cs="Arial"/>
          <w:b/>
          <w:bCs/>
          <w:color w:val="000000"/>
          <w:sz w:val="20"/>
          <w:szCs w:val="20"/>
        </w:rPr>
      </w:pP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Any SQL cursor attribute will be accessed as </w:t>
      </w:r>
      <w:r w:rsidRPr="00B338A8">
        <w:rPr>
          <w:rFonts w:ascii="Arial" w:hAnsi="Arial" w:cs="Arial"/>
          <w:b/>
          <w:bCs/>
          <w:color w:val="000000"/>
          <w:sz w:val="20"/>
          <w:szCs w:val="20"/>
        </w:rPr>
        <w:t xml:space="preserve">sql%attribute_name </w:t>
      </w:r>
      <w:r w:rsidRPr="00B338A8">
        <w:rPr>
          <w:rFonts w:ascii="Arial" w:hAnsi="Arial" w:cs="Arial"/>
          <w:color w:val="000000"/>
          <w:sz w:val="20"/>
          <w:szCs w:val="20"/>
        </w:rPr>
        <w:t xml:space="preserve">as shown below in the example. </w:t>
      </w: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Example:</w:t>
      </w: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We will be using the CUSTOMERS table we had created and used in the previous chapters. </w:t>
      </w:r>
    </w:p>
    <w:p w:rsidR="00B338A8" w:rsidRDefault="00B338A8" w:rsidP="00013C94">
      <w:pPr>
        <w:autoSpaceDE w:val="0"/>
        <w:autoSpaceDN w:val="0"/>
        <w:adjustRightInd w:val="0"/>
        <w:spacing w:after="0" w:line="240" w:lineRule="auto"/>
        <w:jc w:val="both"/>
        <w:rPr>
          <w:rFonts w:ascii="Courier New" w:hAnsi="Courier New" w:cs="Courier New"/>
          <w:color w:val="000000"/>
          <w:sz w:val="18"/>
          <w:szCs w:val="18"/>
        </w:rPr>
      </w:pP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Select * from customers;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ID | NAME | AGE | ADDRESS | SALARY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1 | Ramesh | 32 | Ahmedabad | 2000.00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2 | Khilan | 25 | Delhi | 1500.00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3 | kaushik | 23 | Kota | 2000.00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4 | Chaitali | 25 | Mumbai | 6500.00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5 | Hardik | 27 | Bhopal | 8500.00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6 | Komal | 22 | MP | 4500.00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The following program would update the table and increase salary of each customer by 500 and use the SQL%ROWCOUNT attribute to determine the number of rows affected: </w:t>
      </w:r>
    </w:p>
    <w:p w:rsidR="00B338A8" w:rsidRDefault="00B338A8" w:rsidP="00013C94">
      <w:pPr>
        <w:autoSpaceDE w:val="0"/>
        <w:autoSpaceDN w:val="0"/>
        <w:adjustRightInd w:val="0"/>
        <w:spacing w:after="0" w:line="240" w:lineRule="auto"/>
        <w:jc w:val="both"/>
        <w:rPr>
          <w:rFonts w:ascii="Courier New" w:hAnsi="Courier New" w:cs="Courier New"/>
          <w:color w:val="000000"/>
          <w:sz w:val="18"/>
          <w:szCs w:val="18"/>
        </w:rPr>
      </w:pP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DECLARE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total_rows number(2);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BEGIN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UPDATE customers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SET salary = salary + 500;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IF sql%notfound THEN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lastRenderedPageBreak/>
        <w:t xml:space="preserve">      </w:t>
      </w:r>
      <w:r w:rsidRPr="00B338A8">
        <w:rPr>
          <w:rFonts w:ascii="Courier New" w:hAnsi="Courier New" w:cs="Courier New"/>
          <w:color w:val="000000"/>
          <w:sz w:val="20"/>
          <w:szCs w:val="20"/>
        </w:rPr>
        <w:t xml:space="preserve">dbms_output.put_line('no customers selected');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ELSIF sql%found THEN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total_rows := sql%rowcount;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dbms_output.put_line( total_rows || ' customers selected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w:t>
      </w:r>
      <w:r w:rsidRPr="00B338A8">
        <w:rPr>
          <w:rFonts w:ascii="Courier New" w:hAnsi="Courier New" w:cs="Courier New"/>
          <w:color w:val="000000"/>
          <w:sz w:val="20"/>
          <w:szCs w:val="20"/>
        </w:rPr>
        <w:t xml:space="preserve">END IF;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END;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When the above code is executed at SQL prompt, it produces the following result: </w:t>
      </w:r>
    </w:p>
    <w:p w:rsidR="00B338A8" w:rsidRDefault="00B338A8" w:rsidP="00013C94">
      <w:pPr>
        <w:autoSpaceDE w:val="0"/>
        <w:autoSpaceDN w:val="0"/>
        <w:adjustRightInd w:val="0"/>
        <w:spacing w:after="0" w:line="240" w:lineRule="auto"/>
        <w:jc w:val="both"/>
        <w:rPr>
          <w:rFonts w:ascii="Courier New" w:hAnsi="Courier New" w:cs="Courier New"/>
          <w:color w:val="000000"/>
          <w:sz w:val="18"/>
          <w:szCs w:val="18"/>
        </w:rPr>
      </w:pP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6 customers selected </w:t>
      </w:r>
    </w:p>
    <w:p w:rsid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PL/SQL procedure successfully completed.</w:t>
      </w:r>
    </w:p>
    <w:p w:rsid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p>
    <w:p w:rsidR="00B338A8" w:rsidRDefault="00B338A8" w:rsidP="00013C94">
      <w:pPr>
        <w:autoSpaceDE w:val="0"/>
        <w:autoSpaceDN w:val="0"/>
        <w:adjustRightInd w:val="0"/>
        <w:spacing w:after="0" w:line="240" w:lineRule="auto"/>
        <w:jc w:val="both"/>
        <w:rPr>
          <w:rFonts w:ascii="Arial" w:hAnsi="Arial" w:cs="Arial"/>
          <w:sz w:val="20"/>
          <w:szCs w:val="20"/>
        </w:rPr>
      </w:pPr>
      <w:r w:rsidRPr="00B338A8">
        <w:rPr>
          <w:rFonts w:ascii="Arial" w:hAnsi="Arial" w:cs="Arial"/>
          <w:sz w:val="20"/>
          <w:szCs w:val="20"/>
        </w:rPr>
        <w:t>If you check the records in customers table, you will find that the rows have been updated:</w:t>
      </w:r>
    </w:p>
    <w:p w:rsidR="00B338A8" w:rsidRDefault="00B338A8" w:rsidP="00013C94">
      <w:pPr>
        <w:autoSpaceDE w:val="0"/>
        <w:autoSpaceDN w:val="0"/>
        <w:adjustRightInd w:val="0"/>
        <w:spacing w:after="0" w:line="240" w:lineRule="auto"/>
        <w:jc w:val="both"/>
        <w:rPr>
          <w:rFonts w:ascii="Arial" w:hAnsi="Arial" w:cs="Arial"/>
          <w:sz w:val="20"/>
          <w:szCs w:val="20"/>
        </w:rPr>
      </w:pP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Select * from customers;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ID | NAME | AGE | ADDRESS | SALARY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1 | Ramesh | 32 | Ahmedabad | 2500.00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2 | Khilan | 25 | Delhi | 2000.00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3 | kaushik | 23 | Kota | 2500.00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4 | Chaitali | 25 | Mumbai | 7000.00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5 | Hardik | 27 | Bhopal | 9000.00 | </w:t>
      </w:r>
    </w:p>
    <w:p w:rsidR="00B338A8" w:rsidRP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6 | Komal | 22 | MP | 5000.00 | </w:t>
      </w:r>
    </w:p>
    <w:p w:rsid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r w:rsidRPr="00B338A8">
        <w:rPr>
          <w:rFonts w:ascii="Courier New" w:hAnsi="Courier New" w:cs="Courier New"/>
          <w:color w:val="000000"/>
          <w:sz w:val="20"/>
          <w:szCs w:val="20"/>
        </w:rPr>
        <w:t xml:space="preserve">+----+----------+-----+-----------+----------+ </w:t>
      </w:r>
    </w:p>
    <w:p w:rsidR="00B338A8" w:rsidRDefault="00B338A8" w:rsidP="00013C94">
      <w:pPr>
        <w:autoSpaceDE w:val="0"/>
        <w:autoSpaceDN w:val="0"/>
        <w:adjustRightInd w:val="0"/>
        <w:spacing w:after="0" w:line="240" w:lineRule="auto"/>
        <w:jc w:val="both"/>
        <w:rPr>
          <w:rFonts w:ascii="Courier New" w:hAnsi="Courier New" w:cs="Courier New"/>
          <w:color w:val="000000"/>
          <w:sz w:val="20"/>
          <w:szCs w:val="20"/>
        </w:rPr>
      </w:pPr>
    </w:p>
    <w:p w:rsidR="00D82D75" w:rsidRPr="00714768" w:rsidRDefault="00D82D75" w:rsidP="00013C94">
      <w:pPr>
        <w:pStyle w:val="Heading3"/>
        <w:jc w:val="both"/>
      </w:pPr>
      <w:bookmarkStart w:id="32" w:name="_Toc250091686"/>
      <w:r w:rsidRPr="00714768">
        <w:t>The %TYPE Attribute</w:t>
      </w:r>
      <w:bookmarkEnd w:id="32"/>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b/>
          <w:bCs/>
          <w:color w:val="000000"/>
          <w:sz w:val="20"/>
          <w:szCs w:val="20"/>
        </w:rPr>
        <w:t xml:space="preserve">%TYPE </w:t>
      </w:r>
      <w:r w:rsidRPr="00714768">
        <w:rPr>
          <w:rFonts w:ascii="Arial" w:hAnsi="Arial" w:cs="Arial"/>
          <w:color w:val="000000"/>
          <w:sz w:val="20"/>
          <w:szCs w:val="20"/>
        </w:rPr>
        <w:t>is a variable attribute that returns the value of a given column of a table.</w:t>
      </w:r>
      <w:r>
        <w:rPr>
          <w:rFonts w:ascii="Arial" w:hAnsi="Arial" w:cs="Arial"/>
          <w:color w:val="000000"/>
          <w:sz w:val="20"/>
          <w:szCs w:val="20"/>
        </w:rPr>
        <w:t xml:space="preserve"> </w:t>
      </w:r>
      <w:r w:rsidRPr="00714768">
        <w:rPr>
          <w:rFonts w:ascii="Arial" w:hAnsi="Arial" w:cs="Arial"/>
          <w:color w:val="000000"/>
          <w:sz w:val="20"/>
          <w:szCs w:val="20"/>
        </w:rPr>
        <w:t xml:space="preserve">Instead of hard-coding the data type in your PL/SQL block, you can use </w:t>
      </w:r>
      <w:r w:rsidRPr="00714768">
        <w:rPr>
          <w:rFonts w:ascii="Arial" w:hAnsi="Arial" w:cs="Arial"/>
          <w:b/>
          <w:bCs/>
          <w:color w:val="000000"/>
          <w:sz w:val="20"/>
          <w:szCs w:val="20"/>
        </w:rPr>
        <w:t xml:space="preserve">%TYPE </w:t>
      </w:r>
      <w:r w:rsidRPr="00714768">
        <w:rPr>
          <w:rFonts w:ascii="Arial" w:hAnsi="Arial" w:cs="Arial"/>
          <w:color w:val="000000"/>
          <w:sz w:val="20"/>
          <w:szCs w:val="20"/>
        </w:rPr>
        <w:t>to</w:t>
      </w:r>
      <w:r>
        <w:rPr>
          <w:rFonts w:ascii="Arial" w:hAnsi="Arial" w:cs="Arial"/>
          <w:color w:val="000000"/>
          <w:sz w:val="20"/>
          <w:szCs w:val="20"/>
        </w:rPr>
        <w:t xml:space="preserve"> </w:t>
      </w:r>
      <w:r w:rsidRPr="00714768">
        <w:rPr>
          <w:rFonts w:ascii="Arial" w:hAnsi="Arial" w:cs="Arial"/>
          <w:color w:val="000000"/>
          <w:sz w:val="20"/>
          <w:szCs w:val="20"/>
        </w:rPr>
        <w:t>maintain data type consistency within your blocks of code.</w:t>
      </w: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p>
    <w:p w:rsidR="00D82D75" w:rsidRPr="00714768"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INPUT:</w:t>
      </w:r>
    </w:p>
    <w:p w:rsidR="00D82D75" w:rsidRDefault="00D82D75" w:rsidP="00013C94">
      <w:pPr>
        <w:autoSpaceDE w:val="0"/>
        <w:autoSpaceDN w:val="0"/>
        <w:adjustRightInd w:val="0"/>
        <w:spacing w:after="0" w:line="240" w:lineRule="auto"/>
        <w:jc w:val="both"/>
        <w:rPr>
          <w:rFonts w:ascii="Arial" w:hAnsi="Arial" w:cs="Arial"/>
          <w:b/>
          <w:bCs/>
          <w:color w:val="0066FF"/>
          <w:sz w:val="20"/>
          <w:szCs w:val="20"/>
        </w:rPr>
      </w:pP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DECLARE</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cursor employee_cursor is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select * from employees;</w:t>
      </w:r>
    </w:p>
    <w:p w:rsidR="00D82D75" w:rsidRDefault="00D82D75" w:rsidP="00013C94">
      <w:pPr>
        <w:autoSpaceDE w:val="0"/>
        <w:autoSpaceDN w:val="0"/>
        <w:adjustRightInd w:val="0"/>
        <w:spacing w:after="0" w:line="240" w:lineRule="auto"/>
        <w:jc w:val="both"/>
        <w:rPr>
          <w:rFonts w:ascii="Arial" w:hAnsi="Arial" w:cs="Arial"/>
          <w:color w:val="000000"/>
          <w:sz w:val="20"/>
          <w:szCs w:val="20"/>
        </w:rPr>
      </w:pPr>
    </w:p>
    <w:p w:rsidR="00D82D75"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A cursor is similar to a view. With the use of a loop in the </w:t>
      </w:r>
      <w:r w:rsidRPr="00714768">
        <w:rPr>
          <w:rFonts w:ascii="Arial" w:hAnsi="Arial" w:cs="Arial"/>
          <w:b/>
          <w:bCs/>
          <w:color w:val="000000"/>
          <w:sz w:val="20"/>
          <w:szCs w:val="20"/>
        </w:rPr>
        <w:t xml:space="preserve">PROCEDURE </w:t>
      </w:r>
      <w:r w:rsidRPr="00714768">
        <w:rPr>
          <w:rFonts w:ascii="Arial" w:hAnsi="Arial" w:cs="Arial"/>
          <w:color w:val="000000"/>
          <w:sz w:val="20"/>
          <w:szCs w:val="20"/>
        </w:rPr>
        <w:t>section, you can</w:t>
      </w:r>
      <w:r>
        <w:rPr>
          <w:rFonts w:ascii="Arial" w:hAnsi="Arial" w:cs="Arial"/>
          <w:color w:val="000000"/>
          <w:sz w:val="20"/>
          <w:szCs w:val="20"/>
        </w:rPr>
        <w:t xml:space="preserve"> </w:t>
      </w:r>
      <w:r w:rsidRPr="00714768">
        <w:rPr>
          <w:rFonts w:ascii="Arial" w:hAnsi="Arial" w:cs="Arial"/>
          <w:color w:val="000000"/>
          <w:sz w:val="20"/>
          <w:szCs w:val="20"/>
        </w:rPr>
        <w:t>scroll a cursor. This technique is covered shortly.</w:t>
      </w:r>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INPUT:</w:t>
      </w:r>
    </w:p>
    <w:p w:rsidR="00D82D75" w:rsidRPr="00F70663" w:rsidRDefault="00D82D75" w:rsidP="00013C94">
      <w:pPr>
        <w:autoSpaceDE w:val="0"/>
        <w:autoSpaceDN w:val="0"/>
        <w:adjustRightInd w:val="0"/>
        <w:spacing w:after="0" w:line="240" w:lineRule="auto"/>
        <w:jc w:val="both"/>
        <w:rPr>
          <w:rFonts w:ascii="Arial" w:hAnsi="Arial" w:cs="Arial"/>
          <w:b/>
          <w:bCs/>
          <w:color w:val="000000"/>
          <w:sz w:val="20"/>
          <w:szCs w:val="20"/>
        </w:rPr>
      </w:pP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DECLARE</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cursor employee_cursor is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select emp_id, emp_name from employees;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id_num employees.emp_id%TYPE;</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name employees.emp_name%TYPE;</w:t>
      </w: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p>
    <w:p w:rsidR="00D82D75" w:rsidRPr="00714768"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ANALYSIS:</w:t>
      </w:r>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The variable </w:t>
      </w:r>
      <w:r w:rsidRPr="00714768">
        <w:rPr>
          <w:rFonts w:ascii="Arial" w:hAnsi="Arial" w:cs="Arial"/>
          <w:b/>
          <w:bCs/>
          <w:color w:val="000000"/>
          <w:sz w:val="20"/>
          <w:szCs w:val="20"/>
        </w:rPr>
        <w:t xml:space="preserve">id_num </w:t>
      </w:r>
      <w:r w:rsidRPr="00714768">
        <w:rPr>
          <w:rFonts w:ascii="Arial" w:hAnsi="Arial" w:cs="Arial"/>
          <w:color w:val="000000"/>
          <w:sz w:val="20"/>
          <w:szCs w:val="20"/>
        </w:rPr>
        <w:t xml:space="preserve">is declared to have the same data type as </w:t>
      </w:r>
      <w:r w:rsidRPr="00714768">
        <w:rPr>
          <w:rFonts w:ascii="Arial" w:hAnsi="Arial" w:cs="Arial"/>
          <w:b/>
          <w:bCs/>
          <w:color w:val="000000"/>
          <w:sz w:val="20"/>
          <w:szCs w:val="20"/>
        </w:rPr>
        <w:t xml:space="preserve">emp_id </w:t>
      </w:r>
      <w:r w:rsidRPr="00714768">
        <w:rPr>
          <w:rFonts w:ascii="Arial" w:hAnsi="Arial" w:cs="Arial"/>
          <w:color w:val="000000"/>
          <w:sz w:val="20"/>
          <w:szCs w:val="20"/>
        </w:rPr>
        <w:t>in the</w:t>
      </w:r>
      <w:r>
        <w:rPr>
          <w:rFonts w:ascii="Arial" w:hAnsi="Arial" w:cs="Arial"/>
          <w:color w:val="000000"/>
          <w:sz w:val="20"/>
          <w:szCs w:val="20"/>
        </w:rPr>
        <w:t xml:space="preserve"> </w:t>
      </w:r>
      <w:r w:rsidRPr="00714768">
        <w:rPr>
          <w:rFonts w:ascii="Arial" w:hAnsi="Arial" w:cs="Arial"/>
          <w:b/>
          <w:bCs/>
          <w:color w:val="000000"/>
          <w:sz w:val="20"/>
          <w:szCs w:val="20"/>
        </w:rPr>
        <w:t xml:space="preserve">EMPLOYEES </w:t>
      </w:r>
      <w:r w:rsidRPr="00714768">
        <w:rPr>
          <w:rFonts w:ascii="Arial" w:hAnsi="Arial" w:cs="Arial"/>
          <w:color w:val="000000"/>
          <w:sz w:val="20"/>
          <w:szCs w:val="20"/>
        </w:rPr>
        <w:t xml:space="preserve">table. </w:t>
      </w:r>
      <w:r w:rsidRPr="00714768">
        <w:rPr>
          <w:rFonts w:ascii="Arial" w:hAnsi="Arial" w:cs="Arial"/>
          <w:b/>
          <w:bCs/>
          <w:color w:val="000000"/>
          <w:sz w:val="20"/>
          <w:szCs w:val="20"/>
        </w:rPr>
        <w:t xml:space="preserve">%TYPE </w:t>
      </w:r>
      <w:r w:rsidRPr="00714768">
        <w:rPr>
          <w:rFonts w:ascii="Arial" w:hAnsi="Arial" w:cs="Arial"/>
          <w:color w:val="000000"/>
          <w:sz w:val="20"/>
          <w:szCs w:val="20"/>
        </w:rPr>
        <w:t xml:space="preserve">declares the variable </w:t>
      </w:r>
      <w:r w:rsidRPr="00714768">
        <w:rPr>
          <w:rFonts w:ascii="Arial" w:hAnsi="Arial" w:cs="Arial"/>
          <w:b/>
          <w:bCs/>
          <w:color w:val="000000"/>
          <w:sz w:val="20"/>
          <w:szCs w:val="20"/>
        </w:rPr>
        <w:t xml:space="preserve">name </w:t>
      </w:r>
      <w:r w:rsidRPr="00714768">
        <w:rPr>
          <w:rFonts w:ascii="Arial" w:hAnsi="Arial" w:cs="Arial"/>
          <w:color w:val="000000"/>
          <w:sz w:val="20"/>
          <w:szCs w:val="20"/>
        </w:rPr>
        <w:t>to have the same data type as the</w:t>
      </w:r>
      <w:r>
        <w:rPr>
          <w:rFonts w:ascii="Arial" w:hAnsi="Arial" w:cs="Arial"/>
          <w:color w:val="000000"/>
          <w:sz w:val="20"/>
          <w:szCs w:val="20"/>
        </w:rPr>
        <w:t xml:space="preserve"> </w:t>
      </w:r>
      <w:r w:rsidRPr="00714768">
        <w:rPr>
          <w:rFonts w:ascii="Arial" w:hAnsi="Arial" w:cs="Arial"/>
          <w:color w:val="000000"/>
          <w:sz w:val="20"/>
          <w:szCs w:val="20"/>
        </w:rPr>
        <w:t xml:space="preserve">column </w:t>
      </w:r>
      <w:r w:rsidRPr="00714768">
        <w:rPr>
          <w:rFonts w:ascii="Arial" w:hAnsi="Arial" w:cs="Arial"/>
          <w:b/>
          <w:bCs/>
          <w:color w:val="000000"/>
          <w:sz w:val="20"/>
          <w:szCs w:val="20"/>
        </w:rPr>
        <w:t xml:space="preserve">emp_name </w:t>
      </w:r>
      <w:r w:rsidRPr="00714768">
        <w:rPr>
          <w:rFonts w:ascii="Arial" w:hAnsi="Arial" w:cs="Arial"/>
          <w:color w:val="000000"/>
          <w:sz w:val="20"/>
          <w:szCs w:val="20"/>
        </w:rPr>
        <w:t xml:space="preserve">in the </w:t>
      </w:r>
      <w:r w:rsidRPr="00714768">
        <w:rPr>
          <w:rFonts w:ascii="Arial" w:hAnsi="Arial" w:cs="Arial"/>
          <w:b/>
          <w:bCs/>
          <w:color w:val="000000"/>
          <w:sz w:val="20"/>
          <w:szCs w:val="20"/>
        </w:rPr>
        <w:t xml:space="preserve">EMPLOYEES </w:t>
      </w:r>
      <w:r w:rsidRPr="00714768">
        <w:rPr>
          <w:rFonts w:ascii="Arial" w:hAnsi="Arial" w:cs="Arial"/>
          <w:color w:val="000000"/>
          <w:sz w:val="20"/>
          <w:szCs w:val="20"/>
        </w:rPr>
        <w:t>table.</w:t>
      </w:r>
    </w:p>
    <w:p w:rsidR="00D82D75" w:rsidRPr="00714768" w:rsidRDefault="00D82D75" w:rsidP="00013C94">
      <w:pPr>
        <w:pStyle w:val="Heading3"/>
        <w:jc w:val="both"/>
      </w:pPr>
      <w:bookmarkStart w:id="33" w:name="_Toc250091687"/>
      <w:r w:rsidRPr="00714768">
        <w:t>The %ROWTYPE Attribute</w:t>
      </w:r>
      <w:bookmarkEnd w:id="33"/>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Variables are not limited to single values. If you declare a variable that is associated</w:t>
      </w:r>
      <w:r>
        <w:rPr>
          <w:rFonts w:ascii="Arial" w:hAnsi="Arial" w:cs="Arial"/>
          <w:color w:val="000000"/>
          <w:sz w:val="20"/>
          <w:szCs w:val="20"/>
        </w:rPr>
        <w:t xml:space="preserve"> </w:t>
      </w:r>
      <w:r w:rsidRPr="00714768">
        <w:rPr>
          <w:rFonts w:ascii="Arial" w:hAnsi="Arial" w:cs="Arial"/>
          <w:color w:val="000000"/>
          <w:sz w:val="20"/>
          <w:szCs w:val="20"/>
        </w:rPr>
        <w:t xml:space="preserve">with a defined cursor, you can use the </w:t>
      </w:r>
      <w:r w:rsidRPr="00714768">
        <w:rPr>
          <w:rFonts w:ascii="Arial" w:hAnsi="Arial" w:cs="Arial"/>
          <w:b/>
          <w:bCs/>
          <w:color w:val="000000"/>
          <w:sz w:val="20"/>
          <w:szCs w:val="20"/>
        </w:rPr>
        <w:t xml:space="preserve">%ROWTYPE </w:t>
      </w:r>
      <w:r w:rsidRPr="00714768">
        <w:rPr>
          <w:rFonts w:ascii="Arial" w:hAnsi="Arial" w:cs="Arial"/>
          <w:color w:val="000000"/>
          <w:sz w:val="20"/>
          <w:szCs w:val="20"/>
        </w:rPr>
        <w:t>attribute to declare the data type of</w:t>
      </w:r>
      <w:r>
        <w:rPr>
          <w:rFonts w:ascii="Arial" w:hAnsi="Arial" w:cs="Arial"/>
          <w:color w:val="000000"/>
          <w:sz w:val="20"/>
          <w:szCs w:val="20"/>
        </w:rPr>
        <w:t xml:space="preserve"> </w:t>
      </w:r>
      <w:r w:rsidRPr="00714768">
        <w:rPr>
          <w:rFonts w:ascii="Arial" w:hAnsi="Arial" w:cs="Arial"/>
          <w:color w:val="000000"/>
          <w:sz w:val="20"/>
          <w:szCs w:val="20"/>
        </w:rPr>
        <w:t>that variable to be the same as each column in one entire row of data from the cursor.</w:t>
      </w:r>
      <w:r>
        <w:rPr>
          <w:rFonts w:ascii="Arial" w:hAnsi="Arial" w:cs="Arial"/>
          <w:color w:val="000000"/>
          <w:sz w:val="20"/>
          <w:szCs w:val="20"/>
        </w:rPr>
        <w:t xml:space="preserve"> </w:t>
      </w:r>
      <w:r w:rsidRPr="00714768">
        <w:rPr>
          <w:rFonts w:ascii="Arial" w:hAnsi="Arial" w:cs="Arial"/>
          <w:color w:val="000000"/>
          <w:sz w:val="20"/>
          <w:szCs w:val="20"/>
        </w:rPr>
        <w:t xml:space="preserve">In Oracle's lexicon the </w:t>
      </w:r>
      <w:r w:rsidRPr="00714768">
        <w:rPr>
          <w:rFonts w:ascii="Arial" w:hAnsi="Arial" w:cs="Arial"/>
          <w:b/>
          <w:bCs/>
          <w:color w:val="000000"/>
          <w:sz w:val="20"/>
          <w:szCs w:val="20"/>
        </w:rPr>
        <w:t xml:space="preserve">%ROWTYPE </w:t>
      </w:r>
      <w:r w:rsidRPr="00714768">
        <w:rPr>
          <w:rFonts w:ascii="Arial" w:hAnsi="Arial" w:cs="Arial"/>
          <w:color w:val="000000"/>
          <w:sz w:val="20"/>
          <w:szCs w:val="20"/>
        </w:rPr>
        <w:t>attribute creates a record variable.</w:t>
      </w: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p>
    <w:p w:rsidR="00E12D3D" w:rsidRDefault="00E12D3D" w:rsidP="00013C94">
      <w:pPr>
        <w:autoSpaceDE w:val="0"/>
        <w:autoSpaceDN w:val="0"/>
        <w:adjustRightInd w:val="0"/>
        <w:spacing w:after="0" w:line="240" w:lineRule="auto"/>
        <w:jc w:val="both"/>
        <w:rPr>
          <w:rFonts w:ascii="Arial" w:hAnsi="Arial" w:cs="Arial"/>
          <w:b/>
          <w:bCs/>
          <w:color w:val="000000"/>
          <w:sz w:val="20"/>
          <w:szCs w:val="20"/>
        </w:rPr>
      </w:pPr>
    </w:p>
    <w:p w:rsidR="00E12D3D" w:rsidRDefault="00E12D3D" w:rsidP="00013C94">
      <w:pPr>
        <w:autoSpaceDE w:val="0"/>
        <w:autoSpaceDN w:val="0"/>
        <w:adjustRightInd w:val="0"/>
        <w:spacing w:after="0" w:line="240" w:lineRule="auto"/>
        <w:jc w:val="both"/>
        <w:rPr>
          <w:rFonts w:ascii="Arial" w:hAnsi="Arial" w:cs="Arial"/>
          <w:b/>
          <w:bCs/>
          <w:color w:val="000000"/>
          <w:sz w:val="20"/>
          <w:szCs w:val="20"/>
        </w:rPr>
      </w:pPr>
    </w:p>
    <w:p w:rsidR="00E12D3D" w:rsidRDefault="00E12D3D" w:rsidP="00013C94">
      <w:pPr>
        <w:autoSpaceDE w:val="0"/>
        <w:autoSpaceDN w:val="0"/>
        <w:adjustRightInd w:val="0"/>
        <w:spacing w:after="0" w:line="240" w:lineRule="auto"/>
        <w:jc w:val="both"/>
        <w:rPr>
          <w:rFonts w:ascii="Arial" w:hAnsi="Arial" w:cs="Arial"/>
          <w:b/>
          <w:bCs/>
          <w:color w:val="000000"/>
          <w:sz w:val="20"/>
          <w:szCs w:val="20"/>
        </w:rPr>
      </w:pPr>
    </w:p>
    <w:p w:rsidR="00D82D75" w:rsidRPr="00F70663"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INPUT:</w:t>
      </w:r>
    </w:p>
    <w:p w:rsidR="00E12D3D" w:rsidRDefault="00E12D3D" w:rsidP="00013C94">
      <w:pPr>
        <w:autoSpaceDE w:val="0"/>
        <w:autoSpaceDN w:val="0"/>
        <w:adjustRightInd w:val="0"/>
        <w:spacing w:after="0" w:line="240" w:lineRule="auto"/>
        <w:jc w:val="both"/>
        <w:rPr>
          <w:rFonts w:ascii="Arial" w:hAnsi="Arial" w:cs="Arial"/>
          <w:b/>
          <w:bCs/>
          <w:sz w:val="20"/>
          <w:szCs w:val="20"/>
        </w:rPr>
      </w:pP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DECLARE</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cursor employee_cursor is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select emp_id, emp_name from employees;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employee_record employee_cursor%ROWTYPE;</w:t>
      </w: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p>
    <w:p w:rsidR="00D82D75" w:rsidRPr="00714768"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ANALYSIS:</w:t>
      </w:r>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This example declares a variable called </w:t>
      </w:r>
      <w:r w:rsidRPr="00714768">
        <w:rPr>
          <w:rFonts w:ascii="Arial" w:hAnsi="Arial" w:cs="Arial"/>
          <w:b/>
          <w:bCs/>
          <w:color w:val="000000"/>
          <w:sz w:val="20"/>
          <w:szCs w:val="20"/>
        </w:rPr>
        <w:t xml:space="preserve">employee_record. </w:t>
      </w:r>
      <w:r w:rsidRPr="00714768">
        <w:rPr>
          <w:rFonts w:ascii="Arial" w:hAnsi="Arial" w:cs="Arial"/>
          <w:color w:val="000000"/>
          <w:sz w:val="20"/>
          <w:szCs w:val="20"/>
        </w:rPr>
        <w:t xml:space="preserve">The </w:t>
      </w:r>
      <w:r w:rsidRPr="00714768">
        <w:rPr>
          <w:rFonts w:ascii="Arial" w:hAnsi="Arial" w:cs="Arial"/>
          <w:b/>
          <w:bCs/>
          <w:color w:val="000000"/>
          <w:sz w:val="20"/>
          <w:szCs w:val="20"/>
        </w:rPr>
        <w:t xml:space="preserve">%ROWTYPE </w:t>
      </w:r>
      <w:r w:rsidRPr="00714768">
        <w:rPr>
          <w:rFonts w:ascii="Arial" w:hAnsi="Arial" w:cs="Arial"/>
          <w:color w:val="000000"/>
          <w:sz w:val="20"/>
          <w:szCs w:val="20"/>
        </w:rPr>
        <w:t>attribute</w:t>
      </w:r>
      <w:r>
        <w:rPr>
          <w:rFonts w:ascii="Arial" w:hAnsi="Arial" w:cs="Arial"/>
          <w:color w:val="000000"/>
          <w:sz w:val="20"/>
          <w:szCs w:val="20"/>
        </w:rPr>
        <w:t xml:space="preserve"> </w:t>
      </w:r>
      <w:r w:rsidRPr="00714768">
        <w:rPr>
          <w:rFonts w:ascii="Arial" w:hAnsi="Arial" w:cs="Arial"/>
          <w:color w:val="000000"/>
          <w:sz w:val="20"/>
          <w:szCs w:val="20"/>
        </w:rPr>
        <w:t>defines this variable as having the same data type as an entire row of data in the</w:t>
      </w:r>
      <w:r>
        <w:rPr>
          <w:rFonts w:ascii="Arial" w:hAnsi="Arial" w:cs="Arial"/>
          <w:color w:val="000000"/>
          <w:sz w:val="20"/>
          <w:szCs w:val="20"/>
        </w:rPr>
        <w:t xml:space="preserve"> </w:t>
      </w:r>
      <w:r w:rsidRPr="00714768">
        <w:rPr>
          <w:rFonts w:ascii="Arial" w:hAnsi="Arial" w:cs="Arial"/>
          <w:b/>
          <w:bCs/>
          <w:color w:val="000000"/>
          <w:sz w:val="20"/>
          <w:szCs w:val="20"/>
        </w:rPr>
        <w:t>employee_cursor</w:t>
      </w:r>
      <w:r w:rsidRPr="00714768">
        <w:rPr>
          <w:rFonts w:ascii="Arial" w:hAnsi="Arial" w:cs="Arial"/>
          <w:color w:val="000000"/>
          <w:sz w:val="20"/>
          <w:szCs w:val="20"/>
        </w:rPr>
        <w:t xml:space="preserve">. Variables declared using the </w:t>
      </w:r>
      <w:r w:rsidRPr="00714768">
        <w:rPr>
          <w:rFonts w:ascii="Arial" w:hAnsi="Arial" w:cs="Arial"/>
          <w:b/>
          <w:bCs/>
          <w:color w:val="000000"/>
          <w:sz w:val="20"/>
          <w:szCs w:val="20"/>
        </w:rPr>
        <w:t xml:space="preserve">%ROWTYPE </w:t>
      </w:r>
      <w:r w:rsidRPr="00714768">
        <w:rPr>
          <w:rFonts w:ascii="Arial" w:hAnsi="Arial" w:cs="Arial"/>
          <w:color w:val="000000"/>
          <w:sz w:val="20"/>
          <w:szCs w:val="20"/>
        </w:rPr>
        <w:t>attribute are also called</w:t>
      </w:r>
      <w:r>
        <w:rPr>
          <w:rFonts w:ascii="Arial" w:hAnsi="Arial" w:cs="Arial"/>
          <w:color w:val="000000"/>
          <w:sz w:val="20"/>
          <w:szCs w:val="20"/>
        </w:rPr>
        <w:t xml:space="preserve"> </w:t>
      </w:r>
      <w:r w:rsidRPr="00714768">
        <w:rPr>
          <w:rFonts w:ascii="Arial" w:hAnsi="Arial" w:cs="Arial"/>
          <w:color w:val="000000"/>
          <w:sz w:val="20"/>
          <w:szCs w:val="20"/>
        </w:rPr>
        <w:t>aggregate variables.</w:t>
      </w:r>
    </w:p>
    <w:p w:rsidR="00D82D75" w:rsidRPr="00714768" w:rsidRDefault="00D82D75" w:rsidP="00013C94">
      <w:pPr>
        <w:pStyle w:val="Heading3"/>
        <w:jc w:val="both"/>
      </w:pPr>
      <w:bookmarkStart w:id="34" w:name="_Toc250091688"/>
      <w:r w:rsidRPr="00714768">
        <w:t>The %ROWCOUNT Attribute</w:t>
      </w:r>
      <w:bookmarkEnd w:id="34"/>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The PL/SQL </w:t>
      </w:r>
      <w:r w:rsidRPr="00714768">
        <w:rPr>
          <w:rFonts w:ascii="Arial" w:hAnsi="Arial" w:cs="Arial"/>
          <w:b/>
          <w:bCs/>
          <w:color w:val="000000"/>
          <w:sz w:val="20"/>
          <w:szCs w:val="20"/>
        </w:rPr>
        <w:t xml:space="preserve">%ROWCOUNT </w:t>
      </w:r>
      <w:r w:rsidRPr="00714768">
        <w:rPr>
          <w:rFonts w:ascii="Arial" w:hAnsi="Arial" w:cs="Arial"/>
          <w:color w:val="000000"/>
          <w:sz w:val="20"/>
          <w:szCs w:val="20"/>
        </w:rPr>
        <w:t>attribute maintains a count of rows that the SQL statements in</w:t>
      </w:r>
      <w:r>
        <w:rPr>
          <w:rFonts w:ascii="Arial" w:hAnsi="Arial" w:cs="Arial"/>
          <w:color w:val="000000"/>
          <w:sz w:val="20"/>
          <w:szCs w:val="20"/>
        </w:rPr>
        <w:t xml:space="preserve"> </w:t>
      </w:r>
      <w:r w:rsidRPr="00714768">
        <w:rPr>
          <w:rFonts w:ascii="Arial" w:hAnsi="Arial" w:cs="Arial"/>
          <w:color w:val="000000"/>
          <w:sz w:val="20"/>
          <w:szCs w:val="20"/>
        </w:rPr>
        <w:t>the particular block have accessed in a cursor.</w:t>
      </w: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p>
    <w:p w:rsidR="00D82D75" w:rsidRPr="00714768"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INPUT:</w:t>
      </w:r>
    </w:p>
    <w:p w:rsidR="00D82D75" w:rsidRDefault="00D82D75" w:rsidP="00013C94">
      <w:pPr>
        <w:autoSpaceDE w:val="0"/>
        <w:autoSpaceDN w:val="0"/>
        <w:adjustRightInd w:val="0"/>
        <w:spacing w:after="0" w:line="240" w:lineRule="auto"/>
        <w:jc w:val="both"/>
        <w:rPr>
          <w:rFonts w:ascii="Arial" w:hAnsi="Arial" w:cs="Arial"/>
          <w:b/>
          <w:bCs/>
          <w:color w:val="0066FF"/>
          <w:sz w:val="20"/>
          <w:szCs w:val="20"/>
        </w:rPr>
      </w:pP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DECLARE</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cursor employee_cursor is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select emp_id, emp_name from employees;</w:t>
      </w:r>
    </w:p>
    <w:p w:rsidR="00D82D75" w:rsidRPr="00E12D3D" w:rsidRDefault="00D82D75" w:rsidP="00013C94">
      <w:pPr>
        <w:autoSpaceDE w:val="0"/>
        <w:autoSpaceDN w:val="0"/>
        <w:adjustRightInd w:val="0"/>
        <w:spacing w:after="0" w:line="240" w:lineRule="auto"/>
        <w:jc w:val="both"/>
        <w:rPr>
          <w:rFonts w:ascii="Arial" w:hAnsi="Arial" w:cs="Arial"/>
          <w:b/>
          <w:bCs/>
          <w:sz w:val="20"/>
          <w:szCs w:val="20"/>
        </w:rPr>
      </w:pPr>
      <w:r w:rsidRPr="00E12D3D">
        <w:rPr>
          <w:rFonts w:ascii="Arial" w:hAnsi="Arial" w:cs="Arial"/>
          <w:b/>
          <w:bCs/>
          <w:sz w:val="20"/>
          <w:szCs w:val="20"/>
        </w:rPr>
        <w:t xml:space="preserve">             records_processed := employee_cursor%ROWCOUNT;</w:t>
      </w:r>
    </w:p>
    <w:p w:rsidR="00D82D75" w:rsidRDefault="00D82D75" w:rsidP="00013C94">
      <w:pPr>
        <w:autoSpaceDE w:val="0"/>
        <w:autoSpaceDN w:val="0"/>
        <w:adjustRightInd w:val="0"/>
        <w:spacing w:after="0" w:line="240" w:lineRule="auto"/>
        <w:jc w:val="both"/>
        <w:rPr>
          <w:rFonts w:ascii="Arial" w:hAnsi="Arial" w:cs="Arial"/>
          <w:b/>
          <w:bCs/>
          <w:color w:val="000000"/>
          <w:sz w:val="20"/>
          <w:szCs w:val="20"/>
        </w:rPr>
      </w:pPr>
    </w:p>
    <w:p w:rsidR="00D82D75" w:rsidRPr="00714768" w:rsidRDefault="00D82D75" w:rsidP="00013C94">
      <w:pPr>
        <w:autoSpaceDE w:val="0"/>
        <w:autoSpaceDN w:val="0"/>
        <w:adjustRightInd w:val="0"/>
        <w:spacing w:after="0" w:line="240" w:lineRule="auto"/>
        <w:jc w:val="both"/>
        <w:rPr>
          <w:rFonts w:ascii="Arial" w:hAnsi="Arial" w:cs="Arial"/>
          <w:b/>
          <w:bCs/>
          <w:color w:val="000000"/>
          <w:sz w:val="20"/>
          <w:szCs w:val="20"/>
        </w:rPr>
      </w:pPr>
      <w:r w:rsidRPr="00714768">
        <w:rPr>
          <w:rFonts w:ascii="Arial" w:hAnsi="Arial" w:cs="Arial"/>
          <w:b/>
          <w:bCs/>
          <w:color w:val="000000"/>
          <w:sz w:val="20"/>
          <w:szCs w:val="20"/>
        </w:rPr>
        <w:t>ANALYSIS:</w:t>
      </w:r>
    </w:p>
    <w:p w:rsidR="00D82D75" w:rsidRPr="00714768"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color w:val="000000"/>
          <w:sz w:val="20"/>
          <w:szCs w:val="20"/>
        </w:rPr>
        <w:t xml:space="preserve">In this example the variable </w:t>
      </w:r>
      <w:r w:rsidRPr="00714768">
        <w:rPr>
          <w:rFonts w:ascii="Arial" w:hAnsi="Arial" w:cs="Arial"/>
          <w:b/>
          <w:bCs/>
          <w:color w:val="000000"/>
          <w:sz w:val="20"/>
          <w:szCs w:val="20"/>
        </w:rPr>
        <w:t xml:space="preserve">records_processed </w:t>
      </w:r>
      <w:r w:rsidRPr="00714768">
        <w:rPr>
          <w:rFonts w:ascii="Arial" w:hAnsi="Arial" w:cs="Arial"/>
          <w:color w:val="000000"/>
          <w:sz w:val="20"/>
          <w:szCs w:val="20"/>
        </w:rPr>
        <w:t>represents the current number of</w:t>
      </w:r>
      <w:r>
        <w:rPr>
          <w:rFonts w:ascii="Arial" w:hAnsi="Arial" w:cs="Arial"/>
          <w:color w:val="000000"/>
          <w:sz w:val="20"/>
          <w:szCs w:val="20"/>
        </w:rPr>
        <w:t xml:space="preserve"> </w:t>
      </w:r>
      <w:r w:rsidRPr="00714768">
        <w:rPr>
          <w:rFonts w:ascii="Arial" w:hAnsi="Arial" w:cs="Arial"/>
          <w:color w:val="000000"/>
          <w:sz w:val="20"/>
          <w:szCs w:val="20"/>
        </w:rPr>
        <w:t xml:space="preserve">rows that the PL/SQL block has accessed in the </w:t>
      </w:r>
      <w:r w:rsidRPr="00714768">
        <w:rPr>
          <w:rFonts w:ascii="Arial" w:hAnsi="Arial" w:cs="Arial"/>
          <w:b/>
          <w:bCs/>
          <w:color w:val="000000"/>
          <w:sz w:val="20"/>
          <w:szCs w:val="20"/>
        </w:rPr>
        <w:t>employee_cursor</w:t>
      </w:r>
      <w:r w:rsidRPr="00714768">
        <w:rPr>
          <w:rFonts w:ascii="Arial" w:hAnsi="Arial" w:cs="Arial"/>
          <w:color w:val="000000"/>
          <w:sz w:val="20"/>
          <w:szCs w:val="20"/>
        </w:rPr>
        <w:t>.</w:t>
      </w:r>
    </w:p>
    <w:p w:rsidR="00D82D75" w:rsidRDefault="00D82D75" w:rsidP="00013C94">
      <w:pPr>
        <w:autoSpaceDE w:val="0"/>
        <w:autoSpaceDN w:val="0"/>
        <w:adjustRightInd w:val="0"/>
        <w:spacing w:after="0" w:line="240" w:lineRule="auto"/>
        <w:jc w:val="both"/>
        <w:rPr>
          <w:rFonts w:ascii="Arial" w:hAnsi="Arial" w:cs="Arial"/>
          <w:b/>
          <w:bCs/>
          <w:color w:val="000077"/>
          <w:sz w:val="20"/>
          <w:szCs w:val="20"/>
        </w:rPr>
      </w:pPr>
    </w:p>
    <w:p w:rsidR="00D82D75" w:rsidRDefault="00D82D75" w:rsidP="00013C94">
      <w:pPr>
        <w:autoSpaceDE w:val="0"/>
        <w:autoSpaceDN w:val="0"/>
        <w:adjustRightInd w:val="0"/>
        <w:spacing w:after="0" w:line="240" w:lineRule="auto"/>
        <w:jc w:val="both"/>
        <w:rPr>
          <w:rFonts w:ascii="Arial" w:hAnsi="Arial" w:cs="Arial"/>
          <w:color w:val="000000"/>
          <w:sz w:val="20"/>
          <w:szCs w:val="20"/>
        </w:rPr>
      </w:pPr>
      <w:r w:rsidRPr="00714768">
        <w:rPr>
          <w:rFonts w:ascii="Arial" w:hAnsi="Arial" w:cs="Arial"/>
          <w:b/>
          <w:bCs/>
          <w:color w:val="000077"/>
          <w:sz w:val="20"/>
          <w:szCs w:val="20"/>
        </w:rPr>
        <w:t xml:space="preserve">WARNING: </w:t>
      </w:r>
      <w:r w:rsidRPr="00714768">
        <w:rPr>
          <w:rFonts w:ascii="Arial" w:hAnsi="Arial" w:cs="Arial"/>
          <w:color w:val="000000"/>
          <w:sz w:val="20"/>
          <w:szCs w:val="20"/>
        </w:rPr>
        <w:t>Beware of naming conflicts with table names when declaring</w:t>
      </w:r>
      <w:r>
        <w:rPr>
          <w:rFonts w:ascii="Arial" w:hAnsi="Arial" w:cs="Arial"/>
          <w:color w:val="000000"/>
          <w:sz w:val="20"/>
          <w:szCs w:val="20"/>
        </w:rPr>
        <w:t xml:space="preserve"> </w:t>
      </w:r>
      <w:r w:rsidRPr="00714768">
        <w:rPr>
          <w:rFonts w:ascii="Arial" w:hAnsi="Arial" w:cs="Arial"/>
          <w:color w:val="000000"/>
          <w:sz w:val="20"/>
          <w:szCs w:val="20"/>
        </w:rPr>
        <w:t>variables. For instance, if you declare a variable that has the same name as</w:t>
      </w:r>
      <w:r>
        <w:rPr>
          <w:rFonts w:ascii="Arial" w:hAnsi="Arial" w:cs="Arial"/>
          <w:color w:val="000000"/>
          <w:sz w:val="20"/>
          <w:szCs w:val="20"/>
        </w:rPr>
        <w:t xml:space="preserve"> </w:t>
      </w:r>
      <w:r w:rsidRPr="00714768">
        <w:rPr>
          <w:rFonts w:ascii="Arial" w:hAnsi="Arial" w:cs="Arial"/>
          <w:color w:val="000000"/>
          <w:sz w:val="20"/>
          <w:szCs w:val="20"/>
        </w:rPr>
        <w:t>a table that you are trying to access with the PL/SQL code, the local</w:t>
      </w:r>
      <w:r>
        <w:rPr>
          <w:rFonts w:ascii="Arial" w:hAnsi="Arial" w:cs="Arial"/>
          <w:color w:val="000000"/>
          <w:sz w:val="20"/>
          <w:szCs w:val="20"/>
        </w:rPr>
        <w:t xml:space="preserve"> </w:t>
      </w:r>
      <w:r w:rsidRPr="00714768">
        <w:rPr>
          <w:rFonts w:ascii="Arial" w:hAnsi="Arial" w:cs="Arial"/>
          <w:color w:val="000000"/>
          <w:sz w:val="20"/>
          <w:szCs w:val="20"/>
        </w:rPr>
        <w:t>variable will take precedence over the table name.</w:t>
      </w:r>
    </w:p>
    <w:p w:rsidR="00B338A8" w:rsidRPr="00F70663" w:rsidRDefault="00B338A8" w:rsidP="00013C94">
      <w:pPr>
        <w:pStyle w:val="Heading2"/>
        <w:jc w:val="both"/>
      </w:pPr>
      <w:bookmarkStart w:id="35" w:name="_Toc250091689"/>
      <w:r w:rsidRPr="00F70663">
        <w:t>Explicit Cursors</w:t>
      </w:r>
      <w:bookmarkEnd w:id="35"/>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Explicit cursors are programmer defined cursors for gaining more control over the </w:t>
      </w:r>
      <w:r w:rsidRPr="00B338A8">
        <w:rPr>
          <w:rFonts w:ascii="Arial" w:hAnsi="Arial" w:cs="Arial"/>
          <w:b/>
          <w:bCs/>
          <w:color w:val="000000"/>
          <w:sz w:val="20"/>
          <w:szCs w:val="20"/>
        </w:rPr>
        <w:t>context area</w:t>
      </w:r>
      <w:r w:rsidRPr="00B338A8">
        <w:rPr>
          <w:rFonts w:ascii="Arial" w:hAnsi="Arial" w:cs="Arial"/>
          <w:color w:val="000000"/>
          <w:sz w:val="20"/>
          <w:szCs w:val="20"/>
        </w:rPr>
        <w:t xml:space="preserve">. An explicit cursor should be defined in the declaration section of the PL/SQL Block. It is created on a SELECT Statement which returns more than one row.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The syntax for creating an explicit cursor is </w:t>
      </w:r>
    </w:p>
    <w:p w:rsidR="00B338A8" w:rsidRPr="00B338A8" w:rsidRDefault="00B338A8" w:rsidP="00013C94">
      <w:pPr>
        <w:autoSpaceDE w:val="0"/>
        <w:autoSpaceDN w:val="0"/>
        <w:adjustRightInd w:val="0"/>
        <w:spacing w:after="0" w:line="240" w:lineRule="auto"/>
        <w:jc w:val="both"/>
        <w:rPr>
          <w:rFonts w:cs="Arial"/>
          <w:color w:val="000000"/>
        </w:rPr>
      </w:pPr>
      <w:r>
        <w:rPr>
          <w:rFonts w:ascii="Arial" w:hAnsi="Arial" w:cs="Arial"/>
          <w:color w:val="000000"/>
          <w:sz w:val="20"/>
          <w:szCs w:val="20"/>
        </w:rPr>
        <w:t xml:space="preserve">              </w:t>
      </w:r>
      <w:r w:rsidRPr="00B338A8">
        <w:rPr>
          <w:rFonts w:cs="Arial"/>
          <w:color w:val="000000"/>
        </w:rPr>
        <w:t xml:space="preserve">CURSOR cursor_name IS select_statement; </w:t>
      </w:r>
    </w:p>
    <w:p w:rsidR="00B338A8" w:rsidRDefault="00B338A8" w:rsidP="00013C94">
      <w:pPr>
        <w:autoSpaceDE w:val="0"/>
        <w:autoSpaceDN w:val="0"/>
        <w:adjustRightInd w:val="0"/>
        <w:spacing w:after="0" w:line="240" w:lineRule="auto"/>
        <w:jc w:val="both"/>
        <w:rPr>
          <w:rFonts w:ascii="Arial" w:hAnsi="Arial" w:cs="Arial"/>
          <w:color w:val="000000"/>
          <w:sz w:val="20"/>
          <w:szCs w:val="20"/>
        </w:rPr>
      </w:pP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Working with an explicit cursor involves four steps: </w:t>
      </w:r>
    </w:p>
    <w:p w:rsidR="00B338A8" w:rsidRPr="00B338A8" w:rsidRDefault="00B338A8" w:rsidP="00013C94">
      <w:pPr>
        <w:pStyle w:val="ListParagraph"/>
        <w:numPr>
          <w:ilvl w:val="0"/>
          <w:numId w:val="9"/>
        </w:num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Declaring the cursor for initializing in the memory </w:t>
      </w:r>
    </w:p>
    <w:p w:rsidR="00B338A8" w:rsidRPr="00B338A8" w:rsidRDefault="00B338A8" w:rsidP="00013C94">
      <w:pPr>
        <w:pStyle w:val="ListParagraph"/>
        <w:numPr>
          <w:ilvl w:val="0"/>
          <w:numId w:val="9"/>
        </w:num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Opening the cursor for allocating memory </w:t>
      </w:r>
    </w:p>
    <w:p w:rsidR="00B338A8" w:rsidRPr="00B338A8" w:rsidRDefault="00B338A8" w:rsidP="00013C94">
      <w:pPr>
        <w:pStyle w:val="ListParagraph"/>
        <w:numPr>
          <w:ilvl w:val="0"/>
          <w:numId w:val="9"/>
        </w:num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Fetching the cursor for retrieving data </w:t>
      </w:r>
    </w:p>
    <w:p w:rsidR="00B338A8" w:rsidRPr="00B338A8" w:rsidRDefault="00B338A8" w:rsidP="00013C94">
      <w:pPr>
        <w:pStyle w:val="ListParagraph"/>
        <w:numPr>
          <w:ilvl w:val="0"/>
          <w:numId w:val="9"/>
        </w:numPr>
        <w:autoSpaceDE w:val="0"/>
        <w:autoSpaceDN w:val="0"/>
        <w:adjustRightInd w:val="0"/>
        <w:spacing w:after="0" w:line="240" w:lineRule="auto"/>
        <w:jc w:val="both"/>
        <w:rPr>
          <w:rFonts w:ascii="Arial" w:hAnsi="Arial" w:cs="Arial"/>
          <w:color w:val="000000"/>
          <w:sz w:val="20"/>
          <w:szCs w:val="20"/>
        </w:rPr>
      </w:pPr>
      <w:r w:rsidRPr="00B338A8">
        <w:rPr>
          <w:rFonts w:ascii="Arial" w:hAnsi="Arial" w:cs="Arial"/>
          <w:color w:val="000000"/>
          <w:sz w:val="20"/>
          <w:szCs w:val="20"/>
        </w:rPr>
        <w:t xml:space="preserve">Closing the cursor to release allocated memory </w:t>
      </w:r>
    </w:p>
    <w:p w:rsidR="00B338A8" w:rsidRPr="00B338A8" w:rsidRDefault="00B338A8" w:rsidP="00013C94">
      <w:pPr>
        <w:autoSpaceDE w:val="0"/>
        <w:autoSpaceDN w:val="0"/>
        <w:adjustRightInd w:val="0"/>
        <w:spacing w:after="0" w:line="240" w:lineRule="auto"/>
        <w:jc w:val="both"/>
        <w:rPr>
          <w:rFonts w:ascii="Arial" w:hAnsi="Arial" w:cs="Arial"/>
          <w:color w:val="000000"/>
          <w:sz w:val="20"/>
          <w:szCs w:val="20"/>
        </w:rPr>
      </w:pPr>
    </w:p>
    <w:p w:rsidR="00FE1065" w:rsidRPr="00FE1065" w:rsidRDefault="00FE1065" w:rsidP="00013C94">
      <w:pPr>
        <w:pStyle w:val="Heading2"/>
        <w:jc w:val="both"/>
      </w:pPr>
      <w:bookmarkStart w:id="36" w:name="_Toc250091690"/>
      <w:r w:rsidRPr="00FE1065">
        <w:t>The PROCEDURE Section</w:t>
      </w:r>
      <w:bookmarkEnd w:id="36"/>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 xml:space="preserve">The </w:t>
      </w:r>
      <w:r w:rsidRPr="00FE1065">
        <w:rPr>
          <w:rFonts w:ascii="Arial" w:hAnsi="Arial" w:cs="Arial"/>
          <w:b/>
          <w:bCs/>
          <w:color w:val="000000"/>
          <w:sz w:val="20"/>
          <w:szCs w:val="20"/>
        </w:rPr>
        <w:t xml:space="preserve">PROCEDURE </w:t>
      </w:r>
      <w:r w:rsidRPr="00FE1065">
        <w:rPr>
          <w:rFonts w:ascii="Arial" w:hAnsi="Arial" w:cs="Arial"/>
          <w:color w:val="000000"/>
          <w:sz w:val="20"/>
          <w:szCs w:val="20"/>
        </w:rPr>
        <w:t>section is the only mandatory part of a PL/SQL block. This part of the</w:t>
      </w:r>
      <w:r>
        <w:rPr>
          <w:rFonts w:ascii="Arial" w:hAnsi="Arial" w:cs="Arial"/>
          <w:color w:val="000000"/>
          <w:sz w:val="20"/>
          <w:szCs w:val="20"/>
        </w:rPr>
        <w:t xml:space="preserve"> block calls variables </w:t>
      </w:r>
      <w:r w:rsidRPr="00FE1065">
        <w:rPr>
          <w:rFonts w:ascii="Arial" w:hAnsi="Arial" w:cs="Arial"/>
          <w:color w:val="000000"/>
          <w:sz w:val="20"/>
          <w:szCs w:val="20"/>
        </w:rPr>
        <w:t>and uses cursors to manipulate data in the database. The</w:t>
      </w:r>
      <w:r>
        <w:rPr>
          <w:rFonts w:ascii="Arial" w:hAnsi="Arial" w:cs="Arial"/>
          <w:color w:val="000000"/>
          <w:sz w:val="20"/>
          <w:szCs w:val="20"/>
        </w:rPr>
        <w:t xml:space="preserve"> </w:t>
      </w:r>
      <w:r w:rsidRPr="00FE1065">
        <w:rPr>
          <w:rFonts w:ascii="Arial" w:hAnsi="Arial" w:cs="Arial"/>
          <w:b/>
          <w:bCs/>
          <w:color w:val="000000"/>
          <w:sz w:val="20"/>
          <w:szCs w:val="20"/>
        </w:rPr>
        <w:t xml:space="preserve">PROCEDURE </w:t>
      </w:r>
      <w:r w:rsidRPr="00FE1065">
        <w:rPr>
          <w:rFonts w:ascii="Arial" w:hAnsi="Arial" w:cs="Arial"/>
          <w:color w:val="000000"/>
          <w:sz w:val="20"/>
          <w:szCs w:val="20"/>
        </w:rPr>
        <w:t>section is the main part of a block, containing conditional statements and</w:t>
      </w:r>
      <w:r>
        <w:rPr>
          <w:rFonts w:ascii="Arial" w:hAnsi="Arial" w:cs="Arial"/>
          <w:color w:val="000000"/>
          <w:sz w:val="20"/>
          <w:szCs w:val="20"/>
        </w:rPr>
        <w:t xml:space="preserve"> </w:t>
      </w:r>
      <w:r w:rsidRPr="00FE1065">
        <w:rPr>
          <w:rFonts w:ascii="Arial" w:hAnsi="Arial" w:cs="Arial"/>
          <w:color w:val="000000"/>
          <w:sz w:val="20"/>
          <w:szCs w:val="20"/>
        </w:rPr>
        <w:t>SQL commands.</w:t>
      </w:r>
    </w:p>
    <w:p w:rsidR="00FE1065" w:rsidRDefault="00FE1065" w:rsidP="00013C94">
      <w:pPr>
        <w:autoSpaceDE w:val="0"/>
        <w:autoSpaceDN w:val="0"/>
        <w:adjustRightInd w:val="0"/>
        <w:spacing w:after="0" w:line="240" w:lineRule="auto"/>
        <w:jc w:val="both"/>
        <w:rPr>
          <w:rFonts w:ascii="Arial" w:hAnsi="Arial" w:cs="Arial"/>
          <w:b/>
          <w:bCs/>
          <w:color w:val="000077"/>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77"/>
          <w:sz w:val="20"/>
          <w:szCs w:val="20"/>
        </w:rPr>
      </w:pPr>
      <w:r w:rsidRPr="00FE1065">
        <w:rPr>
          <w:rFonts w:ascii="Arial" w:hAnsi="Arial" w:cs="Arial"/>
          <w:b/>
          <w:bCs/>
          <w:color w:val="000077"/>
          <w:sz w:val="20"/>
          <w:szCs w:val="20"/>
        </w:rPr>
        <w:t>BEGIN...END</w:t>
      </w:r>
    </w:p>
    <w:p w:rsidR="00FE1065" w:rsidRDefault="00FE1065" w:rsidP="00013C94">
      <w:pPr>
        <w:autoSpaceDE w:val="0"/>
        <w:autoSpaceDN w:val="0"/>
        <w:adjustRightInd w:val="0"/>
        <w:spacing w:after="0" w:line="240" w:lineRule="auto"/>
        <w:jc w:val="both"/>
        <w:rPr>
          <w:rFonts w:ascii="Arial" w:hAnsi="Arial" w:cs="Arial"/>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 xml:space="preserve">In a block, the </w:t>
      </w:r>
      <w:r w:rsidRPr="00FE1065">
        <w:rPr>
          <w:rFonts w:ascii="Arial" w:hAnsi="Arial" w:cs="Arial"/>
          <w:b/>
          <w:bCs/>
          <w:color w:val="000000"/>
          <w:sz w:val="20"/>
          <w:szCs w:val="20"/>
        </w:rPr>
        <w:t xml:space="preserve">BEGIN </w:t>
      </w:r>
      <w:r w:rsidRPr="00FE1065">
        <w:rPr>
          <w:rFonts w:ascii="Arial" w:hAnsi="Arial" w:cs="Arial"/>
          <w:color w:val="000000"/>
          <w:sz w:val="20"/>
          <w:szCs w:val="20"/>
        </w:rPr>
        <w:t>statement denotes the beginning of a procedure. Similarly, the</w:t>
      </w:r>
      <w:r>
        <w:rPr>
          <w:rFonts w:ascii="Arial" w:hAnsi="Arial" w:cs="Arial"/>
          <w:color w:val="000000"/>
          <w:sz w:val="20"/>
          <w:szCs w:val="20"/>
        </w:rPr>
        <w:t xml:space="preserve"> </w:t>
      </w:r>
      <w:r w:rsidRPr="00FE1065">
        <w:rPr>
          <w:rFonts w:ascii="Arial" w:hAnsi="Arial" w:cs="Arial"/>
          <w:b/>
          <w:bCs/>
          <w:color w:val="000000"/>
          <w:sz w:val="20"/>
          <w:szCs w:val="20"/>
        </w:rPr>
        <w:t xml:space="preserve">END </w:t>
      </w:r>
      <w:r w:rsidRPr="00FE1065">
        <w:rPr>
          <w:rFonts w:ascii="Arial" w:hAnsi="Arial" w:cs="Arial"/>
          <w:color w:val="000000"/>
          <w:sz w:val="20"/>
          <w:szCs w:val="20"/>
        </w:rPr>
        <w:t>statement marks the end of a procedure. The following example shows the basic</w:t>
      </w:r>
      <w:r>
        <w:rPr>
          <w:rFonts w:ascii="Arial" w:hAnsi="Arial" w:cs="Arial"/>
          <w:color w:val="000000"/>
          <w:sz w:val="20"/>
          <w:szCs w:val="20"/>
        </w:rPr>
        <w:t xml:space="preserve"> </w:t>
      </w:r>
      <w:r w:rsidRPr="00FE1065">
        <w:rPr>
          <w:rFonts w:ascii="Arial" w:hAnsi="Arial" w:cs="Arial"/>
          <w:color w:val="000000"/>
          <w:sz w:val="20"/>
          <w:szCs w:val="20"/>
        </w:rPr>
        <w:t xml:space="preserve">structure of the </w:t>
      </w:r>
      <w:r w:rsidRPr="00FE1065">
        <w:rPr>
          <w:rFonts w:ascii="Arial" w:hAnsi="Arial" w:cs="Arial"/>
          <w:b/>
          <w:bCs/>
          <w:color w:val="000000"/>
          <w:sz w:val="20"/>
          <w:szCs w:val="20"/>
        </w:rPr>
        <w:t xml:space="preserve">PROCEDURE </w:t>
      </w:r>
      <w:r w:rsidRPr="00FE1065">
        <w:rPr>
          <w:rFonts w:ascii="Arial" w:hAnsi="Arial" w:cs="Arial"/>
          <w:color w:val="000000"/>
          <w:sz w:val="20"/>
          <w:szCs w:val="20"/>
        </w:rPr>
        <w:t>section:</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SYNTAX:</w:t>
      </w:r>
    </w:p>
    <w:p w:rsidR="00FE1065" w:rsidRDefault="00FE1065" w:rsidP="00013C94">
      <w:pPr>
        <w:autoSpaceDE w:val="0"/>
        <w:autoSpaceDN w:val="0"/>
        <w:adjustRightInd w:val="0"/>
        <w:spacing w:after="0" w:line="240" w:lineRule="auto"/>
        <w:jc w:val="both"/>
        <w:rPr>
          <w:rFonts w:ascii="Arial" w:hAnsi="Arial" w:cs="Arial"/>
          <w:color w:val="0066FF"/>
          <w:sz w:val="20"/>
          <w:szCs w:val="20"/>
        </w:rPr>
      </w:pPr>
    </w:p>
    <w:p w:rsidR="00FE1065" w:rsidRPr="00E12D3D" w:rsidRDefault="00FE1065" w:rsidP="00013C94">
      <w:pPr>
        <w:autoSpaceDE w:val="0"/>
        <w:autoSpaceDN w:val="0"/>
        <w:adjustRightInd w:val="0"/>
        <w:spacing w:after="0" w:line="240" w:lineRule="auto"/>
        <w:jc w:val="both"/>
        <w:rPr>
          <w:rFonts w:ascii="Courier New" w:hAnsi="Courier New" w:cs="Courier New"/>
          <w:sz w:val="20"/>
          <w:szCs w:val="20"/>
        </w:rPr>
      </w:pPr>
      <w:r w:rsidRPr="00E12D3D">
        <w:rPr>
          <w:rFonts w:ascii="Courier New" w:hAnsi="Courier New" w:cs="Courier New"/>
          <w:sz w:val="20"/>
          <w:szCs w:val="20"/>
        </w:rPr>
        <w:t>BEGIN</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open a cursor;</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condition1;</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statement1;</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lastRenderedPageBreak/>
        <w:t>condition2;</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statement2;</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condition3;</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statement3;</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w:t>
      </w:r>
    </w:p>
    <w:p w:rsidR="00FE1065" w:rsidRPr="00E12D3D" w:rsidRDefault="00FE1065" w:rsidP="00E12D3D">
      <w:pPr>
        <w:autoSpaceDE w:val="0"/>
        <w:autoSpaceDN w:val="0"/>
        <w:adjustRightInd w:val="0"/>
        <w:spacing w:after="0" w:line="240" w:lineRule="auto"/>
        <w:ind w:firstLine="720"/>
        <w:jc w:val="both"/>
        <w:rPr>
          <w:rFonts w:ascii="Courier New" w:hAnsi="Courier New" w:cs="Courier New"/>
          <w:sz w:val="20"/>
          <w:szCs w:val="20"/>
        </w:rPr>
      </w:pPr>
      <w:r w:rsidRPr="00E12D3D">
        <w:rPr>
          <w:rFonts w:ascii="Courier New" w:hAnsi="Courier New" w:cs="Courier New"/>
          <w:sz w:val="20"/>
          <w:szCs w:val="20"/>
        </w:rPr>
        <w:t>close the cursor;</w:t>
      </w:r>
    </w:p>
    <w:p w:rsidR="00FE1065" w:rsidRPr="00E12D3D" w:rsidRDefault="00FE1065" w:rsidP="00013C94">
      <w:pPr>
        <w:autoSpaceDE w:val="0"/>
        <w:autoSpaceDN w:val="0"/>
        <w:adjustRightInd w:val="0"/>
        <w:spacing w:after="0" w:line="240" w:lineRule="auto"/>
        <w:jc w:val="both"/>
        <w:rPr>
          <w:rFonts w:ascii="Courier New" w:hAnsi="Courier New" w:cs="Courier New"/>
          <w:sz w:val="20"/>
          <w:szCs w:val="20"/>
        </w:rPr>
      </w:pPr>
      <w:r w:rsidRPr="00E12D3D">
        <w:rPr>
          <w:rFonts w:ascii="Courier New" w:hAnsi="Courier New" w:cs="Courier New"/>
          <w:sz w:val="20"/>
          <w:szCs w:val="20"/>
        </w:rPr>
        <w:t>END</w:t>
      </w:r>
    </w:p>
    <w:p w:rsidR="00C147B9" w:rsidRPr="00A0311A" w:rsidRDefault="00C147B9" w:rsidP="00013C94">
      <w:pPr>
        <w:pStyle w:val="Heading1"/>
        <w:jc w:val="both"/>
      </w:pPr>
      <w:bookmarkStart w:id="37" w:name="_Toc250091691"/>
      <w:r w:rsidRPr="00A0311A">
        <w:t>Output Statements</w:t>
      </w:r>
      <w:bookmarkEnd w:id="37"/>
    </w:p>
    <w:p w:rsidR="00C147B9" w:rsidRDefault="00C147B9" w:rsidP="00013C94">
      <w:pPr>
        <w:pStyle w:val="Heading2"/>
        <w:jc w:val="both"/>
      </w:pPr>
      <w:bookmarkStart w:id="38" w:name="_Toc250091692"/>
      <w:r>
        <w:t>Displaying Output to the User</w:t>
      </w:r>
      <w:bookmarkEnd w:id="38"/>
    </w:p>
    <w:p w:rsidR="00C147B9" w:rsidRPr="00A0311A" w:rsidRDefault="00C147B9" w:rsidP="00013C94">
      <w:pPr>
        <w:autoSpaceDE w:val="0"/>
        <w:autoSpaceDN w:val="0"/>
        <w:adjustRightInd w:val="0"/>
        <w:spacing w:after="0" w:line="240" w:lineRule="auto"/>
        <w:jc w:val="both"/>
        <w:rPr>
          <w:rFonts w:ascii="Arial" w:hAnsi="Arial" w:cs="Arial"/>
          <w:color w:val="000000"/>
          <w:sz w:val="20"/>
          <w:szCs w:val="20"/>
        </w:rPr>
      </w:pPr>
      <w:r w:rsidRPr="00A0311A">
        <w:rPr>
          <w:rFonts w:ascii="Arial" w:hAnsi="Arial" w:cs="Arial"/>
          <w:color w:val="000000"/>
          <w:sz w:val="20"/>
          <w:szCs w:val="20"/>
        </w:rPr>
        <w:t>Particularly when handling exceptions, you may want to display output to keep users</w:t>
      </w:r>
      <w:r>
        <w:rPr>
          <w:rFonts w:ascii="Arial" w:hAnsi="Arial" w:cs="Arial"/>
          <w:color w:val="000000"/>
          <w:sz w:val="20"/>
          <w:szCs w:val="20"/>
        </w:rPr>
        <w:t xml:space="preserve"> </w:t>
      </w:r>
      <w:r w:rsidRPr="00A0311A">
        <w:rPr>
          <w:rFonts w:ascii="Arial" w:hAnsi="Arial" w:cs="Arial"/>
          <w:color w:val="000000"/>
          <w:sz w:val="20"/>
          <w:szCs w:val="20"/>
        </w:rPr>
        <w:t>informed about what is taking place. You can display output to convey information, and</w:t>
      </w:r>
      <w:r>
        <w:rPr>
          <w:rFonts w:ascii="Arial" w:hAnsi="Arial" w:cs="Arial"/>
          <w:color w:val="000000"/>
          <w:sz w:val="20"/>
          <w:szCs w:val="20"/>
        </w:rPr>
        <w:t xml:space="preserve"> </w:t>
      </w:r>
      <w:r w:rsidRPr="00A0311A">
        <w:rPr>
          <w:rFonts w:ascii="Arial" w:hAnsi="Arial" w:cs="Arial"/>
          <w:color w:val="000000"/>
          <w:sz w:val="20"/>
          <w:szCs w:val="20"/>
        </w:rPr>
        <w:t>you can display your own customized error messages, which will probably make more</w:t>
      </w:r>
      <w:r>
        <w:rPr>
          <w:rFonts w:ascii="Arial" w:hAnsi="Arial" w:cs="Arial"/>
          <w:color w:val="000000"/>
          <w:sz w:val="20"/>
          <w:szCs w:val="20"/>
        </w:rPr>
        <w:t xml:space="preserve"> </w:t>
      </w:r>
      <w:r w:rsidRPr="00A0311A">
        <w:rPr>
          <w:rFonts w:ascii="Arial" w:hAnsi="Arial" w:cs="Arial"/>
          <w:color w:val="000000"/>
          <w:sz w:val="20"/>
          <w:szCs w:val="20"/>
        </w:rPr>
        <w:t>sense to the user than an error number. Perhaps you want the user to contact the</w:t>
      </w:r>
      <w:r>
        <w:rPr>
          <w:rFonts w:ascii="Arial" w:hAnsi="Arial" w:cs="Arial"/>
          <w:color w:val="000000"/>
          <w:sz w:val="20"/>
          <w:szCs w:val="20"/>
        </w:rPr>
        <w:t xml:space="preserve"> </w:t>
      </w:r>
      <w:r w:rsidRPr="00A0311A">
        <w:rPr>
          <w:rFonts w:ascii="Arial" w:hAnsi="Arial" w:cs="Arial"/>
          <w:color w:val="000000"/>
          <w:sz w:val="20"/>
          <w:szCs w:val="20"/>
        </w:rPr>
        <w:t>database administrator if an error occurs during processing, rather than to see the</w:t>
      </w:r>
      <w:r>
        <w:rPr>
          <w:rFonts w:ascii="Arial" w:hAnsi="Arial" w:cs="Arial"/>
          <w:color w:val="000000"/>
          <w:sz w:val="20"/>
          <w:szCs w:val="20"/>
        </w:rPr>
        <w:t xml:space="preserve"> </w:t>
      </w:r>
      <w:r w:rsidRPr="00A0311A">
        <w:rPr>
          <w:rFonts w:ascii="Arial" w:hAnsi="Arial" w:cs="Arial"/>
          <w:color w:val="000000"/>
          <w:sz w:val="20"/>
          <w:szCs w:val="20"/>
        </w:rPr>
        <w:t>exact message.</w:t>
      </w:r>
    </w:p>
    <w:p w:rsidR="00C147B9" w:rsidRPr="00A0311A" w:rsidRDefault="00C147B9" w:rsidP="00013C94">
      <w:pPr>
        <w:autoSpaceDE w:val="0"/>
        <w:autoSpaceDN w:val="0"/>
        <w:adjustRightInd w:val="0"/>
        <w:spacing w:after="0" w:line="240" w:lineRule="auto"/>
        <w:jc w:val="both"/>
        <w:rPr>
          <w:rFonts w:ascii="Arial" w:hAnsi="Arial" w:cs="Arial"/>
          <w:color w:val="000000"/>
          <w:sz w:val="20"/>
          <w:szCs w:val="20"/>
        </w:rPr>
      </w:pPr>
      <w:r w:rsidRPr="00A0311A">
        <w:rPr>
          <w:rFonts w:ascii="Arial" w:hAnsi="Arial" w:cs="Arial"/>
          <w:color w:val="000000"/>
          <w:sz w:val="20"/>
          <w:szCs w:val="20"/>
        </w:rPr>
        <w:t>PL/SQL does not provide a direct method for displaying output as a part of its syntax,</w:t>
      </w:r>
      <w:r>
        <w:rPr>
          <w:rFonts w:ascii="Arial" w:hAnsi="Arial" w:cs="Arial"/>
          <w:color w:val="000000"/>
          <w:sz w:val="20"/>
          <w:szCs w:val="20"/>
        </w:rPr>
        <w:t xml:space="preserve"> </w:t>
      </w:r>
      <w:r w:rsidRPr="00A0311A">
        <w:rPr>
          <w:rFonts w:ascii="Arial" w:hAnsi="Arial" w:cs="Arial"/>
          <w:color w:val="000000"/>
          <w:sz w:val="20"/>
          <w:szCs w:val="20"/>
        </w:rPr>
        <w:t>but it does allow you to call a package that serves this function from within the block.</w:t>
      </w:r>
      <w:r>
        <w:rPr>
          <w:rFonts w:ascii="Arial" w:hAnsi="Arial" w:cs="Arial"/>
          <w:color w:val="000000"/>
          <w:sz w:val="20"/>
          <w:szCs w:val="20"/>
        </w:rPr>
        <w:t xml:space="preserve"> </w:t>
      </w:r>
      <w:r w:rsidRPr="00A0311A">
        <w:rPr>
          <w:rFonts w:ascii="Arial" w:hAnsi="Arial" w:cs="Arial"/>
          <w:color w:val="000000"/>
          <w:sz w:val="20"/>
          <w:szCs w:val="20"/>
        </w:rPr>
        <w:t xml:space="preserve">The package is called </w:t>
      </w:r>
      <w:r w:rsidRPr="00A0311A">
        <w:rPr>
          <w:rFonts w:ascii="Arial" w:hAnsi="Arial" w:cs="Arial"/>
          <w:b/>
          <w:bCs/>
          <w:color w:val="000000"/>
          <w:sz w:val="20"/>
          <w:szCs w:val="20"/>
        </w:rPr>
        <w:t>DBMS_OUTPUT</w:t>
      </w:r>
      <w:r w:rsidRPr="00A0311A">
        <w:rPr>
          <w:rFonts w:ascii="Arial" w:hAnsi="Arial" w:cs="Arial"/>
          <w:color w:val="000000"/>
          <w:sz w:val="20"/>
          <w:szCs w:val="20"/>
        </w:rPr>
        <w:t>.</w:t>
      </w:r>
    </w:p>
    <w:p w:rsidR="00C147B9" w:rsidRDefault="00C147B9" w:rsidP="00013C94">
      <w:pPr>
        <w:autoSpaceDE w:val="0"/>
        <w:autoSpaceDN w:val="0"/>
        <w:adjustRightInd w:val="0"/>
        <w:spacing w:after="0" w:line="240" w:lineRule="auto"/>
        <w:jc w:val="both"/>
        <w:rPr>
          <w:rFonts w:ascii="Arial" w:hAnsi="Arial" w:cs="Arial"/>
          <w:color w:val="0066FF"/>
          <w:sz w:val="20"/>
          <w:szCs w:val="20"/>
        </w:rPr>
      </w:pP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EXCEPTION</w:t>
      </w: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WHEN zero_divide THEN</w:t>
      </w: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DBMS_OUTPUT.put_line('ERROR: DIVISOR IS ZERO. SEE YOUR DBA.');</w:t>
      </w:r>
    </w:p>
    <w:p w:rsidR="00C147B9" w:rsidRPr="00A0311A" w:rsidRDefault="00C147B9" w:rsidP="00013C94">
      <w:pPr>
        <w:autoSpaceDE w:val="0"/>
        <w:autoSpaceDN w:val="0"/>
        <w:adjustRightInd w:val="0"/>
        <w:spacing w:after="0" w:line="240" w:lineRule="auto"/>
        <w:jc w:val="both"/>
        <w:rPr>
          <w:rFonts w:ascii="Arial" w:hAnsi="Arial" w:cs="Arial"/>
          <w:color w:val="0066FF"/>
          <w:sz w:val="20"/>
          <w:szCs w:val="20"/>
        </w:rPr>
      </w:pPr>
    </w:p>
    <w:p w:rsidR="00C147B9" w:rsidRPr="00A0311A" w:rsidRDefault="00C147B9" w:rsidP="00013C94">
      <w:pPr>
        <w:autoSpaceDE w:val="0"/>
        <w:autoSpaceDN w:val="0"/>
        <w:adjustRightInd w:val="0"/>
        <w:spacing w:after="0" w:line="240" w:lineRule="auto"/>
        <w:jc w:val="both"/>
        <w:rPr>
          <w:rFonts w:ascii="Arial" w:hAnsi="Arial" w:cs="Arial"/>
          <w:b/>
          <w:bCs/>
          <w:color w:val="000000"/>
          <w:sz w:val="20"/>
          <w:szCs w:val="20"/>
        </w:rPr>
      </w:pPr>
      <w:r w:rsidRPr="00A0311A">
        <w:rPr>
          <w:rFonts w:ascii="Arial" w:hAnsi="Arial" w:cs="Arial"/>
          <w:b/>
          <w:bCs/>
          <w:color w:val="000000"/>
          <w:sz w:val="20"/>
          <w:szCs w:val="20"/>
        </w:rPr>
        <w:t>ANALYSIS:</w:t>
      </w:r>
    </w:p>
    <w:p w:rsidR="00C147B9" w:rsidRPr="00A0311A" w:rsidRDefault="00C147B9" w:rsidP="00013C94">
      <w:pPr>
        <w:autoSpaceDE w:val="0"/>
        <w:autoSpaceDN w:val="0"/>
        <w:adjustRightInd w:val="0"/>
        <w:spacing w:after="0" w:line="240" w:lineRule="auto"/>
        <w:jc w:val="both"/>
        <w:rPr>
          <w:rFonts w:ascii="Arial" w:hAnsi="Arial" w:cs="Arial"/>
          <w:color w:val="000000"/>
          <w:sz w:val="20"/>
          <w:szCs w:val="20"/>
        </w:rPr>
      </w:pPr>
      <w:r w:rsidRPr="00A0311A">
        <w:rPr>
          <w:rFonts w:ascii="Arial" w:hAnsi="Arial" w:cs="Arial"/>
          <w:b/>
          <w:bCs/>
          <w:color w:val="000000"/>
          <w:sz w:val="20"/>
          <w:szCs w:val="20"/>
        </w:rPr>
        <w:t xml:space="preserve">ZERO_DIVIDE </w:t>
      </w:r>
      <w:r w:rsidRPr="00A0311A">
        <w:rPr>
          <w:rFonts w:ascii="Arial" w:hAnsi="Arial" w:cs="Arial"/>
          <w:color w:val="000000"/>
          <w:sz w:val="20"/>
          <w:szCs w:val="20"/>
        </w:rPr>
        <w:t>is an Oracle predefined exception. Most of the common errors that occur</w:t>
      </w:r>
      <w:r>
        <w:rPr>
          <w:rFonts w:ascii="Arial" w:hAnsi="Arial" w:cs="Arial"/>
          <w:color w:val="000000"/>
          <w:sz w:val="20"/>
          <w:szCs w:val="20"/>
        </w:rPr>
        <w:t xml:space="preserve"> </w:t>
      </w:r>
      <w:r w:rsidRPr="00A0311A">
        <w:rPr>
          <w:rFonts w:ascii="Arial" w:hAnsi="Arial" w:cs="Arial"/>
          <w:color w:val="000000"/>
          <w:sz w:val="20"/>
          <w:szCs w:val="20"/>
        </w:rPr>
        <w:t>during program processing will be predefined as exceptions and are raised implicitly</w:t>
      </w:r>
      <w:r>
        <w:rPr>
          <w:rFonts w:ascii="Arial" w:hAnsi="Arial" w:cs="Arial"/>
          <w:color w:val="000000"/>
          <w:sz w:val="20"/>
          <w:szCs w:val="20"/>
        </w:rPr>
        <w:t xml:space="preserve"> </w:t>
      </w:r>
      <w:r w:rsidRPr="00A0311A">
        <w:rPr>
          <w:rFonts w:ascii="Arial" w:hAnsi="Arial" w:cs="Arial"/>
          <w:color w:val="000000"/>
          <w:sz w:val="20"/>
          <w:szCs w:val="20"/>
        </w:rPr>
        <w:t>(which means that you don't have to raise the error in the PROCEDURE section of the</w:t>
      </w:r>
      <w:r>
        <w:rPr>
          <w:rFonts w:ascii="Arial" w:hAnsi="Arial" w:cs="Arial"/>
          <w:color w:val="000000"/>
          <w:sz w:val="20"/>
          <w:szCs w:val="20"/>
        </w:rPr>
        <w:t xml:space="preserve"> </w:t>
      </w:r>
      <w:r w:rsidRPr="00A0311A">
        <w:rPr>
          <w:rFonts w:ascii="Arial" w:hAnsi="Arial" w:cs="Arial"/>
          <w:color w:val="000000"/>
          <w:sz w:val="20"/>
          <w:szCs w:val="20"/>
        </w:rPr>
        <w:t>block).If this exception is encounter</w:t>
      </w:r>
      <w:r>
        <w:rPr>
          <w:rFonts w:ascii="Arial" w:hAnsi="Arial" w:cs="Arial"/>
          <w:color w:val="000000"/>
          <w:sz w:val="20"/>
          <w:szCs w:val="20"/>
        </w:rPr>
        <w:t xml:space="preserve">ed during block processing, the </w:t>
      </w:r>
      <w:r w:rsidRPr="00A0311A">
        <w:rPr>
          <w:rFonts w:ascii="Arial" w:hAnsi="Arial" w:cs="Arial"/>
          <w:color w:val="000000"/>
          <w:sz w:val="20"/>
          <w:szCs w:val="20"/>
        </w:rPr>
        <w:t>user will see:</w:t>
      </w:r>
    </w:p>
    <w:p w:rsidR="00C147B9" w:rsidRDefault="00C147B9" w:rsidP="00013C94">
      <w:pPr>
        <w:autoSpaceDE w:val="0"/>
        <w:autoSpaceDN w:val="0"/>
        <w:adjustRightInd w:val="0"/>
        <w:spacing w:after="0" w:line="240" w:lineRule="auto"/>
        <w:jc w:val="both"/>
        <w:rPr>
          <w:rFonts w:ascii="Arial" w:hAnsi="Arial" w:cs="Arial"/>
          <w:b/>
          <w:bCs/>
          <w:color w:val="000000"/>
          <w:sz w:val="20"/>
          <w:szCs w:val="20"/>
        </w:rPr>
      </w:pPr>
    </w:p>
    <w:p w:rsidR="00C147B9" w:rsidRPr="00A0311A" w:rsidRDefault="00C147B9" w:rsidP="00013C94">
      <w:pPr>
        <w:autoSpaceDE w:val="0"/>
        <w:autoSpaceDN w:val="0"/>
        <w:adjustRightInd w:val="0"/>
        <w:spacing w:after="0" w:line="240" w:lineRule="auto"/>
        <w:jc w:val="both"/>
        <w:rPr>
          <w:rFonts w:ascii="Arial" w:hAnsi="Arial" w:cs="Arial"/>
          <w:b/>
          <w:bCs/>
          <w:color w:val="000000"/>
          <w:sz w:val="20"/>
          <w:szCs w:val="20"/>
        </w:rPr>
      </w:pPr>
      <w:r w:rsidRPr="00A0311A">
        <w:rPr>
          <w:rFonts w:ascii="Arial" w:hAnsi="Arial" w:cs="Arial"/>
          <w:b/>
          <w:bCs/>
          <w:color w:val="000000"/>
          <w:sz w:val="20"/>
          <w:szCs w:val="20"/>
        </w:rPr>
        <w:t>INPUT:</w:t>
      </w:r>
    </w:p>
    <w:p w:rsidR="00C147B9" w:rsidRDefault="00C147B9" w:rsidP="00013C94">
      <w:pPr>
        <w:autoSpaceDE w:val="0"/>
        <w:autoSpaceDN w:val="0"/>
        <w:adjustRightInd w:val="0"/>
        <w:spacing w:after="0" w:line="240" w:lineRule="auto"/>
        <w:jc w:val="both"/>
        <w:rPr>
          <w:rFonts w:ascii="Arial" w:hAnsi="Arial" w:cs="Arial"/>
          <w:color w:val="0066FF"/>
          <w:sz w:val="20"/>
          <w:szCs w:val="20"/>
        </w:rPr>
      </w:pPr>
    </w:p>
    <w:p w:rsidR="00C147B9" w:rsidRPr="0001259A" w:rsidRDefault="00C147B9" w:rsidP="00013C94">
      <w:pPr>
        <w:autoSpaceDE w:val="0"/>
        <w:autoSpaceDN w:val="0"/>
        <w:adjustRightInd w:val="0"/>
        <w:spacing w:after="0" w:line="240" w:lineRule="auto"/>
        <w:jc w:val="both"/>
        <w:rPr>
          <w:rFonts w:ascii="Arial" w:hAnsi="Arial" w:cs="Arial"/>
          <w:b/>
          <w:bCs/>
          <w:sz w:val="20"/>
          <w:szCs w:val="20"/>
        </w:rPr>
      </w:pPr>
      <w:r w:rsidRPr="0001259A">
        <w:rPr>
          <w:rFonts w:ascii="Arial" w:hAnsi="Arial" w:cs="Arial"/>
          <w:sz w:val="20"/>
          <w:szCs w:val="20"/>
        </w:rPr>
        <w:t xml:space="preserve">SQL&gt; </w:t>
      </w:r>
      <w:r w:rsidRPr="0001259A">
        <w:rPr>
          <w:rFonts w:ascii="Arial" w:hAnsi="Arial" w:cs="Arial"/>
          <w:b/>
          <w:bCs/>
          <w:sz w:val="20"/>
          <w:szCs w:val="20"/>
        </w:rPr>
        <w:t>@block1</w:t>
      </w: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ERROR: DIVISOR IS ZERO. SEE YOUR DBA.</w:t>
      </w: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PL/SQL procedure successfully completed.</w:t>
      </w:r>
    </w:p>
    <w:p w:rsidR="00C147B9" w:rsidRDefault="00C147B9" w:rsidP="00013C94">
      <w:pPr>
        <w:autoSpaceDE w:val="0"/>
        <w:autoSpaceDN w:val="0"/>
        <w:adjustRightInd w:val="0"/>
        <w:spacing w:after="0" w:line="240" w:lineRule="auto"/>
        <w:jc w:val="both"/>
        <w:rPr>
          <w:rFonts w:ascii="Arial" w:hAnsi="Arial" w:cs="Arial"/>
          <w:color w:val="000000"/>
          <w:sz w:val="20"/>
          <w:szCs w:val="20"/>
        </w:rPr>
      </w:pPr>
    </w:p>
    <w:p w:rsidR="00C147B9" w:rsidRPr="00A0311A" w:rsidRDefault="00C147B9" w:rsidP="00013C94">
      <w:pPr>
        <w:autoSpaceDE w:val="0"/>
        <w:autoSpaceDN w:val="0"/>
        <w:adjustRightInd w:val="0"/>
        <w:spacing w:after="0" w:line="240" w:lineRule="auto"/>
        <w:jc w:val="both"/>
        <w:rPr>
          <w:rFonts w:ascii="Arial" w:hAnsi="Arial" w:cs="Arial"/>
          <w:color w:val="000000"/>
          <w:sz w:val="20"/>
          <w:szCs w:val="20"/>
        </w:rPr>
      </w:pPr>
      <w:r w:rsidRPr="00A0311A">
        <w:rPr>
          <w:rFonts w:ascii="Arial" w:hAnsi="Arial" w:cs="Arial"/>
          <w:color w:val="000000"/>
          <w:sz w:val="20"/>
          <w:szCs w:val="20"/>
        </w:rPr>
        <w:t>Doesn't that message look friendly than:</w:t>
      </w:r>
    </w:p>
    <w:p w:rsidR="00C147B9" w:rsidRDefault="00C147B9" w:rsidP="00013C94">
      <w:pPr>
        <w:autoSpaceDE w:val="0"/>
        <w:autoSpaceDN w:val="0"/>
        <w:adjustRightInd w:val="0"/>
        <w:spacing w:after="0" w:line="240" w:lineRule="auto"/>
        <w:jc w:val="both"/>
        <w:rPr>
          <w:rFonts w:ascii="Arial" w:hAnsi="Arial" w:cs="Arial"/>
          <w:b/>
          <w:bCs/>
          <w:color w:val="000000"/>
          <w:sz w:val="20"/>
          <w:szCs w:val="20"/>
        </w:rPr>
      </w:pPr>
    </w:p>
    <w:p w:rsidR="00C147B9" w:rsidRPr="00A0311A" w:rsidRDefault="00C147B9" w:rsidP="00013C94">
      <w:pPr>
        <w:autoSpaceDE w:val="0"/>
        <w:autoSpaceDN w:val="0"/>
        <w:adjustRightInd w:val="0"/>
        <w:spacing w:after="0" w:line="240" w:lineRule="auto"/>
        <w:jc w:val="both"/>
        <w:rPr>
          <w:rFonts w:ascii="Arial" w:hAnsi="Arial" w:cs="Arial"/>
          <w:b/>
          <w:bCs/>
          <w:color w:val="000000"/>
          <w:sz w:val="20"/>
          <w:szCs w:val="20"/>
        </w:rPr>
      </w:pPr>
      <w:r w:rsidRPr="00A0311A">
        <w:rPr>
          <w:rFonts w:ascii="Arial" w:hAnsi="Arial" w:cs="Arial"/>
          <w:b/>
          <w:bCs/>
          <w:color w:val="000000"/>
          <w:sz w:val="20"/>
          <w:szCs w:val="20"/>
        </w:rPr>
        <w:t>INPUT/OUTPUT:</w:t>
      </w:r>
    </w:p>
    <w:p w:rsidR="00C147B9" w:rsidRPr="0001259A" w:rsidRDefault="00C147B9" w:rsidP="00013C94">
      <w:pPr>
        <w:autoSpaceDE w:val="0"/>
        <w:autoSpaceDN w:val="0"/>
        <w:adjustRightInd w:val="0"/>
        <w:spacing w:after="0" w:line="240" w:lineRule="auto"/>
        <w:jc w:val="both"/>
        <w:rPr>
          <w:rFonts w:ascii="Arial" w:hAnsi="Arial" w:cs="Arial"/>
          <w:b/>
          <w:bCs/>
          <w:sz w:val="20"/>
          <w:szCs w:val="20"/>
        </w:rPr>
      </w:pPr>
      <w:r w:rsidRPr="0001259A">
        <w:rPr>
          <w:rFonts w:ascii="Arial" w:hAnsi="Arial" w:cs="Arial"/>
          <w:sz w:val="20"/>
          <w:szCs w:val="20"/>
        </w:rPr>
        <w:t xml:space="preserve">SQL&gt; </w:t>
      </w:r>
      <w:r w:rsidRPr="0001259A">
        <w:rPr>
          <w:rFonts w:ascii="Arial" w:hAnsi="Arial" w:cs="Arial"/>
          <w:b/>
          <w:bCs/>
          <w:sz w:val="20"/>
          <w:szCs w:val="20"/>
        </w:rPr>
        <w:t>@block1</w:t>
      </w:r>
    </w:p>
    <w:p w:rsidR="00C147B9" w:rsidRPr="0001259A" w:rsidRDefault="00C147B9" w:rsidP="00013C94">
      <w:pPr>
        <w:autoSpaceDE w:val="0"/>
        <w:autoSpaceDN w:val="0"/>
        <w:adjustRightInd w:val="0"/>
        <w:spacing w:after="0" w:line="240" w:lineRule="auto"/>
        <w:jc w:val="both"/>
        <w:rPr>
          <w:rFonts w:ascii="Arial" w:hAnsi="Arial" w:cs="Arial"/>
          <w:b/>
          <w:bCs/>
          <w:sz w:val="20"/>
          <w:szCs w:val="20"/>
        </w:rPr>
      </w:pPr>
      <w:r w:rsidRPr="0001259A">
        <w:rPr>
          <w:rFonts w:ascii="Arial" w:hAnsi="Arial" w:cs="Arial"/>
          <w:b/>
          <w:bCs/>
          <w:sz w:val="20"/>
          <w:szCs w:val="20"/>
        </w:rPr>
        <w:t>begin</w:t>
      </w:r>
    </w:p>
    <w:p w:rsidR="00C147B9" w:rsidRPr="0001259A" w:rsidRDefault="00C147B9" w:rsidP="00013C94">
      <w:pPr>
        <w:autoSpaceDE w:val="0"/>
        <w:autoSpaceDN w:val="0"/>
        <w:adjustRightInd w:val="0"/>
        <w:spacing w:after="0" w:line="240" w:lineRule="auto"/>
        <w:jc w:val="both"/>
        <w:rPr>
          <w:rFonts w:ascii="Arial" w:hAnsi="Arial" w:cs="Arial"/>
          <w:b/>
          <w:bCs/>
          <w:sz w:val="20"/>
          <w:szCs w:val="20"/>
        </w:rPr>
      </w:pPr>
      <w:r w:rsidRPr="0001259A">
        <w:rPr>
          <w:rFonts w:ascii="Arial" w:hAnsi="Arial" w:cs="Arial"/>
          <w:b/>
          <w:bCs/>
          <w:sz w:val="20"/>
          <w:szCs w:val="20"/>
        </w:rPr>
        <w:t>*</w:t>
      </w: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ERROR at line 1:</w:t>
      </w:r>
    </w:p>
    <w:p w:rsidR="00C147B9"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ORA-01476: divisor is equal to zero</w:t>
      </w:r>
    </w:p>
    <w:p w:rsidR="00C147B9" w:rsidRDefault="00C147B9" w:rsidP="0001259A">
      <w:pPr>
        <w:spacing w:after="0"/>
        <w:jc w:val="both"/>
        <w:rPr>
          <w:rFonts w:ascii="Arial" w:hAnsi="Arial" w:cs="Arial"/>
          <w:sz w:val="20"/>
          <w:szCs w:val="20"/>
        </w:rPr>
      </w:pPr>
      <w:r w:rsidRPr="0001259A">
        <w:rPr>
          <w:rFonts w:ascii="Arial" w:hAnsi="Arial" w:cs="Arial"/>
          <w:sz w:val="20"/>
          <w:szCs w:val="20"/>
        </w:rPr>
        <w:t>ORA-06512: at line 20</w:t>
      </w:r>
    </w:p>
    <w:p w:rsidR="0001259A" w:rsidRPr="0001259A" w:rsidRDefault="0001259A" w:rsidP="0001259A">
      <w:pPr>
        <w:spacing w:after="0"/>
        <w:jc w:val="both"/>
        <w:rPr>
          <w:rFonts w:ascii="Arial" w:hAnsi="Arial" w:cs="Arial"/>
          <w:sz w:val="20"/>
          <w:szCs w:val="20"/>
        </w:rPr>
      </w:pPr>
    </w:p>
    <w:p w:rsidR="00C147B9" w:rsidRPr="00C147B9" w:rsidRDefault="00C147B9" w:rsidP="0001259A">
      <w:pPr>
        <w:pStyle w:val="Heading1"/>
        <w:spacing w:before="0"/>
        <w:jc w:val="both"/>
        <w:rPr>
          <w:rFonts w:ascii="Arial" w:hAnsi="Arial" w:cs="Arial"/>
          <w:color w:val="0066FF"/>
          <w:sz w:val="20"/>
          <w:szCs w:val="20"/>
        </w:rPr>
      </w:pPr>
      <w:bookmarkStart w:id="39" w:name="_Toc250091693"/>
      <w:r>
        <w:t>Control Statements</w:t>
      </w:r>
      <w:bookmarkEnd w:id="39"/>
    </w:p>
    <w:p w:rsidR="00FE1065" w:rsidRPr="00FE1065" w:rsidRDefault="00FE1065" w:rsidP="00013C94">
      <w:pPr>
        <w:pStyle w:val="Heading2"/>
        <w:jc w:val="both"/>
      </w:pPr>
      <w:bookmarkStart w:id="40" w:name="_Toc250091694"/>
      <w:r w:rsidRPr="00FE1065">
        <w:t>Cursor Control Commands</w:t>
      </w:r>
      <w:bookmarkEnd w:id="40"/>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Now that you have learned how to define cursors in a PL/SQL block, you need to know</w:t>
      </w:r>
      <w:r>
        <w:rPr>
          <w:rFonts w:ascii="Arial" w:hAnsi="Arial" w:cs="Arial"/>
          <w:color w:val="000000"/>
          <w:sz w:val="20"/>
          <w:szCs w:val="20"/>
        </w:rPr>
        <w:t xml:space="preserve"> </w:t>
      </w:r>
      <w:r w:rsidRPr="00FE1065">
        <w:rPr>
          <w:rFonts w:ascii="Arial" w:hAnsi="Arial" w:cs="Arial"/>
          <w:color w:val="000000"/>
          <w:sz w:val="20"/>
          <w:szCs w:val="20"/>
        </w:rPr>
        <w:t>how to access the defined cursors. This section explains the basic cursor control</w:t>
      </w:r>
      <w:r>
        <w:rPr>
          <w:rFonts w:ascii="Arial" w:hAnsi="Arial" w:cs="Arial"/>
          <w:color w:val="000000"/>
          <w:sz w:val="20"/>
          <w:szCs w:val="20"/>
        </w:rPr>
        <w:t xml:space="preserve"> </w:t>
      </w:r>
      <w:r w:rsidRPr="00FE1065">
        <w:rPr>
          <w:rFonts w:ascii="Arial" w:hAnsi="Arial" w:cs="Arial"/>
          <w:color w:val="000000"/>
          <w:sz w:val="20"/>
          <w:szCs w:val="20"/>
        </w:rPr>
        <w:t xml:space="preserve">commands: </w:t>
      </w:r>
      <w:r w:rsidRPr="00FE1065">
        <w:rPr>
          <w:rFonts w:ascii="Arial" w:hAnsi="Arial" w:cs="Arial"/>
          <w:b/>
          <w:bCs/>
          <w:color w:val="000000"/>
          <w:sz w:val="20"/>
          <w:szCs w:val="20"/>
        </w:rPr>
        <w:t>DECLARE</w:t>
      </w:r>
      <w:r w:rsidRPr="00FE1065">
        <w:rPr>
          <w:rFonts w:ascii="Arial" w:hAnsi="Arial" w:cs="Arial"/>
          <w:color w:val="000000"/>
          <w:sz w:val="20"/>
          <w:szCs w:val="20"/>
        </w:rPr>
        <w:t xml:space="preserve">, </w:t>
      </w:r>
      <w:r w:rsidRPr="00FE1065">
        <w:rPr>
          <w:rFonts w:ascii="Arial" w:hAnsi="Arial" w:cs="Arial"/>
          <w:b/>
          <w:bCs/>
          <w:color w:val="000000"/>
          <w:sz w:val="20"/>
          <w:szCs w:val="20"/>
        </w:rPr>
        <w:t>OPEN</w:t>
      </w:r>
      <w:r w:rsidRPr="00FE1065">
        <w:rPr>
          <w:rFonts w:ascii="Arial" w:hAnsi="Arial" w:cs="Arial"/>
          <w:color w:val="000000"/>
          <w:sz w:val="20"/>
          <w:szCs w:val="20"/>
        </w:rPr>
        <w:t xml:space="preserve">, </w:t>
      </w:r>
      <w:r w:rsidRPr="00FE1065">
        <w:rPr>
          <w:rFonts w:ascii="Arial" w:hAnsi="Arial" w:cs="Arial"/>
          <w:b/>
          <w:bCs/>
          <w:color w:val="000000"/>
          <w:sz w:val="20"/>
          <w:szCs w:val="20"/>
        </w:rPr>
        <w:t>FETCH</w:t>
      </w:r>
      <w:r w:rsidRPr="00FE1065">
        <w:rPr>
          <w:rFonts w:ascii="Arial" w:hAnsi="Arial" w:cs="Arial"/>
          <w:color w:val="000000"/>
          <w:sz w:val="20"/>
          <w:szCs w:val="20"/>
        </w:rPr>
        <w:t xml:space="preserve">, and </w:t>
      </w:r>
      <w:r w:rsidRPr="00FE1065">
        <w:rPr>
          <w:rFonts w:ascii="Arial" w:hAnsi="Arial" w:cs="Arial"/>
          <w:b/>
          <w:bCs/>
          <w:color w:val="000000"/>
          <w:sz w:val="20"/>
          <w:szCs w:val="20"/>
        </w:rPr>
        <w:t>CLOSE</w:t>
      </w:r>
      <w:r w:rsidRPr="00FE1065">
        <w:rPr>
          <w:rFonts w:ascii="Arial" w:hAnsi="Arial" w:cs="Arial"/>
          <w:color w:val="000000"/>
          <w:sz w:val="20"/>
          <w:szCs w:val="20"/>
        </w:rPr>
        <w:t>.</w:t>
      </w:r>
    </w:p>
    <w:p w:rsidR="00FE1065" w:rsidRPr="00C147B9" w:rsidRDefault="00FE1065" w:rsidP="00013C94">
      <w:pPr>
        <w:pStyle w:val="Heading3"/>
        <w:jc w:val="both"/>
      </w:pPr>
      <w:bookmarkStart w:id="41" w:name="_Toc250091695"/>
      <w:r w:rsidRPr="00C147B9">
        <w:t>DECLARE</w:t>
      </w:r>
      <w:bookmarkEnd w:id="41"/>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 xml:space="preserve">Earlier today you learned how to define a cursor in the </w:t>
      </w:r>
      <w:r w:rsidRPr="00FE1065">
        <w:rPr>
          <w:rFonts w:ascii="Arial" w:hAnsi="Arial" w:cs="Arial"/>
          <w:b/>
          <w:bCs/>
          <w:color w:val="000000"/>
          <w:sz w:val="20"/>
          <w:szCs w:val="20"/>
        </w:rPr>
        <w:t xml:space="preserve">DECLARE </w:t>
      </w:r>
      <w:r w:rsidRPr="00FE1065">
        <w:rPr>
          <w:rFonts w:ascii="Arial" w:hAnsi="Arial" w:cs="Arial"/>
          <w:color w:val="000000"/>
          <w:sz w:val="20"/>
          <w:szCs w:val="20"/>
        </w:rPr>
        <w:t>section of a block.</w:t>
      </w:r>
      <w:r>
        <w:rPr>
          <w:rFonts w:ascii="Arial" w:hAnsi="Arial" w:cs="Arial"/>
          <w:color w:val="000000"/>
          <w:sz w:val="20"/>
          <w:szCs w:val="20"/>
        </w:rPr>
        <w:t xml:space="preserve"> </w:t>
      </w:r>
      <w:r w:rsidRPr="00FE1065">
        <w:rPr>
          <w:rFonts w:ascii="Arial" w:hAnsi="Arial" w:cs="Arial"/>
          <w:color w:val="000000"/>
          <w:sz w:val="20"/>
          <w:szCs w:val="20"/>
        </w:rPr>
        <w:t xml:space="preserve">The </w:t>
      </w:r>
      <w:r w:rsidRPr="00FE1065">
        <w:rPr>
          <w:rFonts w:ascii="Arial" w:hAnsi="Arial" w:cs="Arial"/>
          <w:b/>
          <w:bCs/>
          <w:color w:val="000000"/>
          <w:sz w:val="20"/>
          <w:szCs w:val="20"/>
        </w:rPr>
        <w:t xml:space="preserve">DECLARE </w:t>
      </w:r>
      <w:r w:rsidRPr="00FE1065">
        <w:rPr>
          <w:rFonts w:ascii="Arial" w:hAnsi="Arial" w:cs="Arial"/>
          <w:color w:val="000000"/>
          <w:sz w:val="20"/>
          <w:szCs w:val="20"/>
        </w:rPr>
        <w:t>statement belongs in the list of cursor control commands.</w:t>
      </w:r>
    </w:p>
    <w:p w:rsidR="00FE1065" w:rsidRDefault="00FE1065" w:rsidP="00013C94">
      <w:pPr>
        <w:autoSpaceDE w:val="0"/>
        <w:autoSpaceDN w:val="0"/>
        <w:adjustRightInd w:val="0"/>
        <w:spacing w:after="0" w:line="240" w:lineRule="auto"/>
        <w:jc w:val="both"/>
        <w:rPr>
          <w:rFonts w:ascii="Arial" w:hAnsi="Arial" w:cs="Arial"/>
          <w:b/>
          <w:bCs/>
          <w:color w:val="000077"/>
          <w:sz w:val="20"/>
          <w:szCs w:val="20"/>
        </w:rPr>
      </w:pPr>
    </w:p>
    <w:p w:rsidR="00FE1065" w:rsidRPr="00C147B9" w:rsidRDefault="00FE1065" w:rsidP="00013C94">
      <w:pPr>
        <w:pStyle w:val="Heading3"/>
        <w:jc w:val="both"/>
      </w:pPr>
      <w:bookmarkStart w:id="42" w:name="_Toc250091696"/>
      <w:r w:rsidRPr="00C147B9">
        <w:lastRenderedPageBreak/>
        <w:t>OPEN</w:t>
      </w:r>
      <w:bookmarkEnd w:id="42"/>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Now that you have defined your cursor, how do you use it? You cannot use this book</w:t>
      </w:r>
      <w:r>
        <w:rPr>
          <w:rFonts w:ascii="Arial" w:hAnsi="Arial" w:cs="Arial"/>
          <w:color w:val="000000"/>
          <w:sz w:val="20"/>
          <w:szCs w:val="20"/>
        </w:rPr>
        <w:t xml:space="preserve"> </w:t>
      </w:r>
      <w:r w:rsidRPr="00FE1065">
        <w:rPr>
          <w:rFonts w:ascii="Arial" w:hAnsi="Arial" w:cs="Arial"/>
          <w:color w:val="000000"/>
          <w:sz w:val="20"/>
          <w:szCs w:val="20"/>
        </w:rPr>
        <w:t>unless you open it. Likewise, you cannot use a cursor until you have opened it with the</w:t>
      </w:r>
      <w:r>
        <w:rPr>
          <w:rFonts w:ascii="Arial" w:hAnsi="Arial" w:cs="Arial"/>
          <w:color w:val="000000"/>
          <w:sz w:val="20"/>
          <w:szCs w:val="20"/>
        </w:rPr>
        <w:t xml:space="preserve"> </w:t>
      </w:r>
      <w:r w:rsidRPr="00FE1065">
        <w:rPr>
          <w:rFonts w:ascii="Arial" w:hAnsi="Arial" w:cs="Arial"/>
          <w:b/>
          <w:bCs/>
          <w:color w:val="000000"/>
          <w:sz w:val="20"/>
          <w:szCs w:val="20"/>
        </w:rPr>
        <w:t xml:space="preserve">OPEN </w:t>
      </w:r>
      <w:r w:rsidRPr="00FE1065">
        <w:rPr>
          <w:rFonts w:ascii="Arial" w:hAnsi="Arial" w:cs="Arial"/>
          <w:color w:val="000000"/>
          <w:sz w:val="20"/>
          <w:szCs w:val="20"/>
        </w:rPr>
        <w:t>command. For example:</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SYNTAX:</w:t>
      </w: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01259A" w:rsidRDefault="00FE1065"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BEGIN</w:t>
      </w:r>
    </w:p>
    <w:p w:rsidR="00FE1065" w:rsidRPr="0001259A" w:rsidRDefault="00FE1065"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open employee_cursor;</w:t>
      </w:r>
    </w:p>
    <w:p w:rsidR="00FE1065" w:rsidRPr="0001259A" w:rsidRDefault="00FE1065"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statement1;</w:t>
      </w:r>
    </w:p>
    <w:p w:rsidR="00FE1065" w:rsidRPr="0001259A" w:rsidRDefault="00FE1065"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statement2;</w:t>
      </w:r>
    </w:p>
    <w:p w:rsidR="00FE1065" w:rsidRPr="00FE1065" w:rsidRDefault="00FE1065" w:rsidP="00013C94">
      <w:pPr>
        <w:autoSpaceDE w:val="0"/>
        <w:autoSpaceDN w:val="0"/>
        <w:adjustRightInd w:val="0"/>
        <w:spacing w:after="0" w:line="240" w:lineRule="auto"/>
        <w:jc w:val="both"/>
        <w:rPr>
          <w:rFonts w:ascii="Arial" w:hAnsi="Arial" w:cs="Arial"/>
          <w:color w:val="0066FF"/>
          <w:sz w:val="20"/>
          <w:szCs w:val="20"/>
        </w:rPr>
      </w:pPr>
      <w:r w:rsidRPr="00FE1065">
        <w:rPr>
          <w:rFonts w:ascii="Arial" w:hAnsi="Arial" w:cs="Arial"/>
          <w:color w:val="0066FF"/>
          <w:sz w:val="20"/>
          <w:szCs w:val="20"/>
        </w:rPr>
        <w:t>.</w:t>
      </w:r>
    </w:p>
    <w:p w:rsidR="00FE1065" w:rsidRPr="00FE1065" w:rsidRDefault="00FE1065" w:rsidP="00013C94">
      <w:pPr>
        <w:autoSpaceDE w:val="0"/>
        <w:autoSpaceDN w:val="0"/>
        <w:adjustRightInd w:val="0"/>
        <w:spacing w:after="0" w:line="240" w:lineRule="auto"/>
        <w:jc w:val="both"/>
        <w:rPr>
          <w:rFonts w:ascii="Arial" w:hAnsi="Arial" w:cs="Arial"/>
          <w:color w:val="0066FF"/>
          <w:sz w:val="20"/>
          <w:szCs w:val="20"/>
        </w:rPr>
      </w:pPr>
      <w:r w:rsidRPr="00FE1065">
        <w:rPr>
          <w:rFonts w:ascii="Arial" w:hAnsi="Arial" w:cs="Arial"/>
          <w:color w:val="0066FF"/>
          <w:sz w:val="20"/>
          <w:szCs w:val="20"/>
        </w:rPr>
        <w:t>.</w:t>
      </w:r>
    </w:p>
    <w:p w:rsidR="00FE1065" w:rsidRPr="00FE1065" w:rsidRDefault="00FE1065" w:rsidP="00013C94">
      <w:pPr>
        <w:autoSpaceDE w:val="0"/>
        <w:autoSpaceDN w:val="0"/>
        <w:adjustRightInd w:val="0"/>
        <w:spacing w:after="0" w:line="240" w:lineRule="auto"/>
        <w:jc w:val="both"/>
        <w:rPr>
          <w:rFonts w:ascii="Arial" w:hAnsi="Arial" w:cs="Arial"/>
          <w:color w:val="0066FF"/>
          <w:sz w:val="20"/>
          <w:szCs w:val="20"/>
        </w:rPr>
      </w:pPr>
      <w:r w:rsidRPr="00FE1065">
        <w:rPr>
          <w:rFonts w:ascii="Arial" w:hAnsi="Arial" w:cs="Arial"/>
          <w:color w:val="0066FF"/>
          <w:sz w:val="20"/>
          <w:szCs w:val="20"/>
        </w:rPr>
        <w:t>.</w:t>
      </w:r>
    </w:p>
    <w:p w:rsidR="00FE1065" w:rsidRPr="00FE1065" w:rsidRDefault="00FE1065" w:rsidP="00013C94">
      <w:pPr>
        <w:autoSpaceDE w:val="0"/>
        <w:autoSpaceDN w:val="0"/>
        <w:adjustRightInd w:val="0"/>
        <w:spacing w:after="0" w:line="240" w:lineRule="auto"/>
        <w:jc w:val="both"/>
        <w:rPr>
          <w:rFonts w:ascii="Arial" w:hAnsi="Arial" w:cs="Arial"/>
          <w:color w:val="0066FF"/>
          <w:sz w:val="20"/>
          <w:szCs w:val="20"/>
        </w:rPr>
      </w:pPr>
      <w:r w:rsidRPr="00FE1065">
        <w:rPr>
          <w:rFonts w:ascii="Arial" w:hAnsi="Arial" w:cs="Arial"/>
          <w:color w:val="0066FF"/>
          <w:sz w:val="20"/>
          <w:szCs w:val="20"/>
        </w:rPr>
        <w:t>END</w:t>
      </w:r>
    </w:p>
    <w:p w:rsidR="00FE1065" w:rsidRPr="00C147B9" w:rsidRDefault="00FE1065" w:rsidP="00013C94">
      <w:pPr>
        <w:pStyle w:val="Heading3"/>
        <w:jc w:val="both"/>
      </w:pPr>
      <w:bookmarkStart w:id="43" w:name="_Toc250091697"/>
      <w:r w:rsidRPr="00C147B9">
        <w:t>FETCH</w:t>
      </w:r>
      <w:bookmarkEnd w:id="43"/>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b/>
          <w:bCs/>
          <w:color w:val="000000"/>
          <w:sz w:val="20"/>
          <w:szCs w:val="20"/>
        </w:rPr>
        <w:t xml:space="preserve">FETCH </w:t>
      </w:r>
      <w:r w:rsidRPr="00FE1065">
        <w:rPr>
          <w:rFonts w:ascii="Arial" w:hAnsi="Arial" w:cs="Arial"/>
          <w:color w:val="000000"/>
          <w:sz w:val="20"/>
          <w:szCs w:val="20"/>
        </w:rPr>
        <w:t>populates a variable with values from a cursor. Here are two examples using</w:t>
      </w:r>
      <w:r>
        <w:rPr>
          <w:rFonts w:ascii="Arial" w:hAnsi="Arial" w:cs="Arial"/>
          <w:color w:val="000000"/>
          <w:sz w:val="20"/>
          <w:szCs w:val="20"/>
        </w:rPr>
        <w:t xml:space="preserve"> </w:t>
      </w:r>
      <w:r w:rsidRPr="00FE1065">
        <w:rPr>
          <w:rFonts w:ascii="Arial" w:hAnsi="Arial" w:cs="Arial"/>
          <w:b/>
          <w:bCs/>
          <w:color w:val="000000"/>
          <w:sz w:val="20"/>
          <w:szCs w:val="20"/>
        </w:rPr>
        <w:t>FETCH</w:t>
      </w:r>
      <w:r w:rsidRPr="00FE1065">
        <w:rPr>
          <w:rFonts w:ascii="Arial" w:hAnsi="Arial" w:cs="Arial"/>
          <w:color w:val="000000"/>
          <w:sz w:val="20"/>
          <w:szCs w:val="20"/>
        </w:rPr>
        <w:t>: One populates an aggregate variable, and the other populates individual</w:t>
      </w:r>
      <w:r>
        <w:rPr>
          <w:rFonts w:ascii="Arial" w:hAnsi="Arial" w:cs="Arial"/>
          <w:color w:val="000000"/>
          <w:sz w:val="20"/>
          <w:szCs w:val="20"/>
        </w:rPr>
        <w:t xml:space="preserve"> </w:t>
      </w:r>
      <w:r w:rsidRPr="00FE1065">
        <w:rPr>
          <w:rFonts w:ascii="Arial" w:hAnsi="Arial" w:cs="Arial"/>
          <w:color w:val="000000"/>
          <w:sz w:val="20"/>
          <w:szCs w:val="20"/>
        </w:rPr>
        <w:t>variables.</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INPUT:</w:t>
      </w:r>
    </w:p>
    <w:p w:rsidR="00FE1065" w:rsidRPr="0001259A" w:rsidRDefault="00FE1065"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DECLARE</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cursor employee_cursor is</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select emp_id, emp_name from employees;</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employee_record employee_cursor%ROWTYPE;</w:t>
      </w:r>
    </w:p>
    <w:p w:rsidR="00FE1065" w:rsidRPr="0001259A" w:rsidRDefault="00FE1065"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BEGIN</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open employee_cursor;</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loop</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fetch employee_cursor into employee_record;</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end loop;</w:t>
      </w:r>
    </w:p>
    <w:p w:rsidR="00FE1065" w:rsidRPr="0001259A" w:rsidRDefault="00C147B9"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close employee_cursor;</w:t>
      </w:r>
    </w:p>
    <w:p w:rsidR="00FE1065" w:rsidRPr="0001259A" w:rsidRDefault="00FE1065"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END</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ANALYSIS:</w:t>
      </w:r>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The preceding example fetches the current row of the cursor into the aggregate</w:t>
      </w:r>
      <w:r>
        <w:rPr>
          <w:rFonts w:ascii="Arial" w:hAnsi="Arial" w:cs="Arial"/>
          <w:color w:val="000000"/>
          <w:sz w:val="20"/>
          <w:szCs w:val="20"/>
        </w:rPr>
        <w:t xml:space="preserve"> </w:t>
      </w:r>
      <w:r w:rsidRPr="00FE1065">
        <w:rPr>
          <w:rFonts w:ascii="Arial" w:hAnsi="Arial" w:cs="Arial"/>
          <w:color w:val="000000"/>
          <w:sz w:val="20"/>
          <w:szCs w:val="20"/>
        </w:rPr>
        <w:t xml:space="preserve">variable </w:t>
      </w:r>
      <w:r w:rsidRPr="00FE1065">
        <w:rPr>
          <w:rFonts w:ascii="Arial" w:hAnsi="Arial" w:cs="Arial"/>
          <w:b/>
          <w:bCs/>
          <w:color w:val="000000"/>
          <w:sz w:val="20"/>
          <w:szCs w:val="20"/>
        </w:rPr>
        <w:t>employee_record</w:t>
      </w:r>
      <w:r w:rsidRPr="00FE1065">
        <w:rPr>
          <w:rFonts w:ascii="Arial" w:hAnsi="Arial" w:cs="Arial"/>
          <w:color w:val="000000"/>
          <w:sz w:val="20"/>
          <w:szCs w:val="20"/>
        </w:rPr>
        <w:t>. It uses a loop to scroll the cursor. Of course, the block is</w:t>
      </w:r>
      <w:r>
        <w:rPr>
          <w:rFonts w:ascii="Arial" w:hAnsi="Arial" w:cs="Arial"/>
          <w:color w:val="000000"/>
          <w:sz w:val="20"/>
          <w:szCs w:val="20"/>
        </w:rPr>
        <w:t xml:space="preserve"> </w:t>
      </w:r>
      <w:r w:rsidRPr="00FE1065">
        <w:rPr>
          <w:rFonts w:ascii="Arial" w:hAnsi="Arial" w:cs="Arial"/>
          <w:color w:val="000000"/>
          <w:sz w:val="20"/>
          <w:szCs w:val="20"/>
        </w:rPr>
        <w:t>not actually accomplishing anything.</w:t>
      </w:r>
    </w:p>
    <w:p w:rsidR="00FE1065" w:rsidRDefault="00FE1065" w:rsidP="00013C94">
      <w:pPr>
        <w:autoSpaceDE w:val="0"/>
        <w:autoSpaceDN w:val="0"/>
        <w:adjustRightInd w:val="0"/>
        <w:spacing w:after="0" w:line="240" w:lineRule="auto"/>
        <w:jc w:val="both"/>
        <w:rPr>
          <w:rFonts w:ascii="Arial" w:hAnsi="Arial" w:cs="Arial"/>
          <w:b/>
          <w:bCs/>
          <w:color w:val="0066FF"/>
          <w:sz w:val="20"/>
          <w:szCs w:val="20"/>
        </w:rPr>
      </w:pPr>
    </w:p>
    <w:p w:rsidR="00FE1065" w:rsidRPr="0001259A" w:rsidRDefault="00FE1065"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DECLARE</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cursor employee_cursor is</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select emp_id, emp_name from employees;</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id_num employees.emp_id%TYPE;</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name employees.emp_name%TYPE;</w:t>
      </w:r>
    </w:p>
    <w:p w:rsidR="00FE1065" w:rsidRPr="0001259A" w:rsidRDefault="00FE1065"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BEGIN</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open employee_cursor;</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loop</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fetch employee_cursor into id_num, name;</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end loop;</w:t>
      </w:r>
    </w:p>
    <w:p w:rsidR="00FE1065" w:rsidRPr="0001259A" w:rsidRDefault="00861C6A"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 xml:space="preserve">       </w:t>
      </w:r>
      <w:r w:rsidR="00FE1065" w:rsidRPr="0001259A">
        <w:rPr>
          <w:rFonts w:ascii="Arial" w:hAnsi="Arial" w:cs="Arial"/>
          <w:bCs/>
          <w:sz w:val="20"/>
          <w:szCs w:val="20"/>
        </w:rPr>
        <w:t>close employee_cursor;</w:t>
      </w:r>
    </w:p>
    <w:p w:rsidR="00FE1065" w:rsidRPr="0001259A" w:rsidRDefault="00FE1065" w:rsidP="00013C94">
      <w:pPr>
        <w:autoSpaceDE w:val="0"/>
        <w:autoSpaceDN w:val="0"/>
        <w:adjustRightInd w:val="0"/>
        <w:spacing w:after="0" w:line="240" w:lineRule="auto"/>
        <w:jc w:val="both"/>
        <w:rPr>
          <w:rFonts w:ascii="Arial" w:hAnsi="Arial" w:cs="Arial"/>
          <w:bCs/>
          <w:sz w:val="20"/>
          <w:szCs w:val="20"/>
        </w:rPr>
      </w:pPr>
      <w:r w:rsidRPr="0001259A">
        <w:rPr>
          <w:rFonts w:ascii="Arial" w:hAnsi="Arial" w:cs="Arial"/>
          <w:bCs/>
          <w:sz w:val="20"/>
          <w:szCs w:val="20"/>
        </w:rPr>
        <w:t>END</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ANALYSIS:</w:t>
      </w:r>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 xml:space="preserve">This example fetches the current row of the cursor into the variables </w:t>
      </w:r>
      <w:r w:rsidRPr="00FE1065">
        <w:rPr>
          <w:rFonts w:ascii="Arial" w:hAnsi="Arial" w:cs="Arial"/>
          <w:b/>
          <w:bCs/>
          <w:color w:val="000000"/>
          <w:sz w:val="20"/>
          <w:szCs w:val="20"/>
        </w:rPr>
        <w:t xml:space="preserve">id_num </w:t>
      </w:r>
      <w:r w:rsidRPr="00FE1065">
        <w:rPr>
          <w:rFonts w:ascii="Arial" w:hAnsi="Arial" w:cs="Arial"/>
          <w:color w:val="000000"/>
          <w:sz w:val="20"/>
          <w:szCs w:val="20"/>
        </w:rPr>
        <w:t>and</w:t>
      </w:r>
      <w:r>
        <w:rPr>
          <w:rFonts w:ascii="Arial" w:hAnsi="Arial" w:cs="Arial"/>
          <w:color w:val="000000"/>
          <w:sz w:val="20"/>
          <w:szCs w:val="20"/>
        </w:rPr>
        <w:t xml:space="preserve"> </w:t>
      </w:r>
      <w:r w:rsidRPr="00FE1065">
        <w:rPr>
          <w:rFonts w:ascii="Arial" w:hAnsi="Arial" w:cs="Arial"/>
          <w:b/>
          <w:bCs/>
          <w:color w:val="000000"/>
          <w:sz w:val="20"/>
          <w:szCs w:val="20"/>
        </w:rPr>
        <w:t>name</w:t>
      </w:r>
      <w:r w:rsidRPr="00FE1065">
        <w:rPr>
          <w:rFonts w:ascii="Arial" w:hAnsi="Arial" w:cs="Arial"/>
          <w:color w:val="000000"/>
          <w:sz w:val="20"/>
          <w:szCs w:val="20"/>
        </w:rPr>
        <w:t xml:space="preserve">, which was defined in the </w:t>
      </w:r>
      <w:r w:rsidRPr="00FE1065">
        <w:rPr>
          <w:rFonts w:ascii="Arial" w:hAnsi="Arial" w:cs="Arial"/>
          <w:b/>
          <w:bCs/>
          <w:color w:val="000000"/>
          <w:sz w:val="20"/>
          <w:szCs w:val="20"/>
        </w:rPr>
        <w:t xml:space="preserve">DECLARE </w:t>
      </w:r>
      <w:r w:rsidRPr="00FE1065">
        <w:rPr>
          <w:rFonts w:ascii="Arial" w:hAnsi="Arial" w:cs="Arial"/>
          <w:color w:val="000000"/>
          <w:sz w:val="20"/>
          <w:szCs w:val="20"/>
        </w:rPr>
        <w:t>section.</w:t>
      </w:r>
    </w:p>
    <w:p w:rsidR="00FE1065" w:rsidRPr="00C147B9" w:rsidRDefault="00FE1065" w:rsidP="00013C94">
      <w:pPr>
        <w:pStyle w:val="Heading3"/>
        <w:jc w:val="both"/>
      </w:pPr>
      <w:bookmarkStart w:id="44" w:name="_Toc250091698"/>
      <w:r w:rsidRPr="00C147B9">
        <w:t>CLOSE</w:t>
      </w:r>
      <w:bookmarkEnd w:id="44"/>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When you have finished using a cursor in a block, you should close the cursor, as you</w:t>
      </w:r>
      <w:r>
        <w:rPr>
          <w:rFonts w:ascii="Arial" w:hAnsi="Arial" w:cs="Arial"/>
          <w:color w:val="000000"/>
          <w:sz w:val="20"/>
          <w:szCs w:val="20"/>
        </w:rPr>
        <w:t xml:space="preserve"> </w:t>
      </w:r>
      <w:r w:rsidRPr="00FE1065">
        <w:rPr>
          <w:rFonts w:ascii="Arial" w:hAnsi="Arial" w:cs="Arial"/>
          <w:color w:val="000000"/>
          <w:sz w:val="20"/>
          <w:szCs w:val="20"/>
        </w:rPr>
        <w:t xml:space="preserve">normally close a book when you have finished reading it. The command you use is </w:t>
      </w:r>
      <w:r w:rsidRPr="00FE1065">
        <w:rPr>
          <w:rFonts w:ascii="Arial" w:hAnsi="Arial" w:cs="Arial"/>
          <w:b/>
          <w:bCs/>
          <w:color w:val="000000"/>
          <w:sz w:val="20"/>
          <w:szCs w:val="20"/>
        </w:rPr>
        <w:t>CLOSE</w:t>
      </w:r>
      <w:r w:rsidRPr="00FE1065">
        <w:rPr>
          <w:rFonts w:ascii="Arial" w:hAnsi="Arial" w:cs="Arial"/>
          <w:color w:val="000000"/>
          <w:sz w:val="20"/>
          <w:szCs w:val="20"/>
        </w:rPr>
        <w:t>.</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SYNTAX:</w:t>
      </w:r>
    </w:p>
    <w:p w:rsidR="00FE1065" w:rsidRPr="0001259A" w:rsidRDefault="00FE1065"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BEGIN</w:t>
      </w:r>
    </w:p>
    <w:p w:rsidR="00FE1065"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w:t>
      </w:r>
      <w:r w:rsidR="00FE1065" w:rsidRPr="0001259A">
        <w:rPr>
          <w:rFonts w:ascii="Arial" w:hAnsi="Arial" w:cs="Arial"/>
          <w:sz w:val="20"/>
          <w:szCs w:val="20"/>
        </w:rPr>
        <w:t>open employee_cursor;</w:t>
      </w:r>
    </w:p>
    <w:p w:rsidR="00FE1065"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w:t>
      </w:r>
      <w:r w:rsidR="00FE1065" w:rsidRPr="0001259A">
        <w:rPr>
          <w:rFonts w:ascii="Arial" w:hAnsi="Arial" w:cs="Arial"/>
          <w:sz w:val="20"/>
          <w:szCs w:val="20"/>
        </w:rPr>
        <w:t>statement1;</w:t>
      </w:r>
    </w:p>
    <w:p w:rsidR="00FE1065"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w:t>
      </w:r>
      <w:r w:rsidR="00FE1065" w:rsidRPr="0001259A">
        <w:rPr>
          <w:rFonts w:ascii="Arial" w:hAnsi="Arial" w:cs="Arial"/>
          <w:sz w:val="20"/>
          <w:szCs w:val="20"/>
        </w:rPr>
        <w:t>statement2;</w:t>
      </w:r>
    </w:p>
    <w:p w:rsidR="00FE1065"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lastRenderedPageBreak/>
        <w:t xml:space="preserve">           </w:t>
      </w:r>
      <w:r w:rsidR="00FE1065" w:rsidRPr="0001259A">
        <w:rPr>
          <w:rFonts w:ascii="Arial" w:hAnsi="Arial" w:cs="Arial"/>
          <w:sz w:val="20"/>
          <w:szCs w:val="20"/>
        </w:rPr>
        <w:t>.</w:t>
      </w:r>
    </w:p>
    <w:p w:rsidR="00FE1065"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w:t>
      </w:r>
      <w:r w:rsidR="00FE1065" w:rsidRPr="0001259A">
        <w:rPr>
          <w:rFonts w:ascii="Arial" w:hAnsi="Arial" w:cs="Arial"/>
          <w:sz w:val="20"/>
          <w:szCs w:val="20"/>
        </w:rPr>
        <w:t>.</w:t>
      </w:r>
    </w:p>
    <w:p w:rsidR="00FE1065" w:rsidRPr="0001259A" w:rsidRDefault="00C147B9"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 xml:space="preserve">        </w:t>
      </w:r>
      <w:r w:rsidR="00FE1065" w:rsidRPr="0001259A">
        <w:rPr>
          <w:rFonts w:ascii="Arial" w:hAnsi="Arial" w:cs="Arial"/>
          <w:sz w:val="20"/>
          <w:szCs w:val="20"/>
        </w:rPr>
        <w:t>close employee_cursor;</w:t>
      </w:r>
    </w:p>
    <w:p w:rsidR="00FE1065" w:rsidRPr="0001259A" w:rsidRDefault="00FE1065" w:rsidP="00013C94">
      <w:pPr>
        <w:autoSpaceDE w:val="0"/>
        <w:autoSpaceDN w:val="0"/>
        <w:adjustRightInd w:val="0"/>
        <w:spacing w:after="0" w:line="240" w:lineRule="auto"/>
        <w:jc w:val="both"/>
        <w:rPr>
          <w:rFonts w:ascii="Arial" w:hAnsi="Arial" w:cs="Arial"/>
          <w:sz w:val="20"/>
          <w:szCs w:val="20"/>
        </w:rPr>
      </w:pPr>
      <w:r w:rsidRPr="0001259A">
        <w:rPr>
          <w:rFonts w:ascii="Arial" w:hAnsi="Arial" w:cs="Arial"/>
          <w:sz w:val="20"/>
          <w:szCs w:val="20"/>
        </w:rPr>
        <w:t>END</w:t>
      </w:r>
    </w:p>
    <w:p w:rsidR="00FE1065" w:rsidRDefault="00FE1065" w:rsidP="00013C94">
      <w:pPr>
        <w:autoSpaceDE w:val="0"/>
        <w:autoSpaceDN w:val="0"/>
        <w:adjustRightInd w:val="0"/>
        <w:spacing w:after="0" w:line="240" w:lineRule="auto"/>
        <w:jc w:val="both"/>
        <w:rPr>
          <w:rFonts w:ascii="Arial" w:hAnsi="Arial" w:cs="Arial"/>
          <w:b/>
          <w:bCs/>
          <w:color w:val="000000"/>
          <w:sz w:val="20"/>
          <w:szCs w:val="20"/>
        </w:rPr>
      </w:pPr>
    </w:p>
    <w:p w:rsidR="00FE1065" w:rsidRPr="00FE1065" w:rsidRDefault="00FE1065" w:rsidP="00013C94">
      <w:pPr>
        <w:autoSpaceDE w:val="0"/>
        <w:autoSpaceDN w:val="0"/>
        <w:adjustRightInd w:val="0"/>
        <w:spacing w:after="0" w:line="240" w:lineRule="auto"/>
        <w:jc w:val="both"/>
        <w:rPr>
          <w:rFonts w:ascii="Arial" w:hAnsi="Arial" w:cs="Arial"/>
          <w:b/>
          <w:bCs/>
          <w:color w:val="000000"/>
          <w:sz w:val="20"/>
          <w:szCs w:val="20"/>
        </w:rPr>
      </w:pPr>
      <w:r w:rsidRPr="00FE1065">
        <w:rPr>
          <w:rFonts w:ascii="Arial" w:hAnsi="Arial" w:cs="Arial"/>
          <w:b/>
          <w:bCs/>
          <w:color w:val="000000"/>
          <w:sz w:val="20"/>
          <w:szCs w:val="20"/>
        </w:rPr>
        <w:t>ANALYSIS:</w:t>
      </w:r>
    </w:p>
    <w:p w:rsidR="00FE1065" w:rsidRPr="00FE1065" w:rsidRDefault="00FE1065" w:rsidP="00013C94">
      <w:pPr>
        <w:autoSpaceDE w:val="0"/>
        <w:autoSpaceDN w:val="0"/>
        <w:adjustRightInd w:val="0"/>
        <w:spacing w:after="0" w:line="240" w:lineRule="auto"/>
        <w:jc w:val="both"/>
        <w:rPr>
          <w:rFonts w:ascii="Arial" w:hAnsi="Arial" w:cs="Arial"/>
          <w:color w:val="000000"/>
          <w:sz w:val="20"/>
          <w:szCs w:val="20"/>
        </w:rPr>
      </w:pPr>
      <w:r w:rsidRPr="00FE1065">
        <w:rPr>
          <w:rFonts w:ascii="Arial" w:hAnsi="Arial" w:cs="Arial"/>
          <w:color w:val="000000"/>
          <w:sz w:val="20"/>
          <w:szCs w:val="20"/>
        </w:rPr>
        <w:t>After a cursor is closed, the result set of the query no longer exists. You must reopen</w:t>
      </w:r>
      <w:r>
        <w:rPr>
          <w:rFonts w:ascii="Arial" w:hAnsi="Arial" w:cs="Arial"/>
          <w:color w:val="000000"/>
          <w:sz w:val="20"/>
          <w:szCs w:val="20"/>
        </w:rPr>
        <w:t xml:space="preserve"> </w:t>
      </w:r>
      <w:r w:rsidRPr="00FE1065">
        <w:rPr>
          <w:rFonts w:ascii="Arial" w:hAnsi="Arial" w:cs="Arial"/>
          <w:color w:val="000000"/>
          <w:sz w:val="20"/>
          <w:szCs w:val="20"/>
        </w:rPr>
        <w:t>the cursor to access the associated set of data.</w:t>
      </w:r>
    </w:p>
    <w:p w:rsidR="00C147B9" w:rsidRDefault="00C147B9" w:rsidP="00013C94">
      <w:pPr>
        <w:pStyle w:val="Heading2"/>
        <w:jc w:val="both"/>
      </w:pPr>
      <w:bookmarkStart w:id="45" w:name="_Toc250091699"/>
      <w:r>
        <w:t>Transactional Control commands in PL/SQL</w:t>
      </w:r>
      <w:bookmarkEnd w:id="45"/>
    </w:p>
    <w:p w:rsidR="00C147B9" w:rsidRPr="00C147B9" w:rsidRDefault="00C147B9" w:rsidP="00013C94">
      <w:pPr>
        <w:autoSpaceDE w:val="0"/>
        <w:autoSpaceDN w:val="0"/>
        <w:adjustRightInd w:val="0"/>
        <w:spacing w:after="0" w:line="240" w:lineRule="auto"/>
        <w:jc w:val="both"/>
        <w:rPr>
          <w:rFonts w:ascii="Arial" w:hAnsi="Arial" w:cs="Arial"/>
          <w:color w:val="000000"/>
          <w:sz w:val="20"/>
          <w:szCs w:val="20"/>
        </w:rPr>
      </w:pPr>
      <w:r w:rsidRPr="00C147B9">
        <w:rPr>
          <w:rFonts w:ascii="Arial" w:hAnsi="Arial" w:cs="Arial"/>
          <w:color w:val="000000"/>
          <w:sz w:val="20"/>
          <w:szCs w:val="20"/>
        </w:rPr>
        <w:t xml:space="preserve">The transactional control commands allow the programmer to control when transactions are actually written to the database, how often, and when they should be undone. They are  </w:t>
      </w:r>
      <w:r w:rsidRPr="00C147B9">
        <w:rPr>
          <w:rFonts w:ascii="Arial" w:hAnsi="Arial" w:cs="Arial"/>
          <w:b/>
          <w:bCs/>
          <w:color w:val="000000"/>
          <w:sz w:val="20"/>
          <w:szCs w:val="20"/>
        </w:rPr>
        <w:t>COMMIT</w:t>
      </w:r>
      <w:r w:rsidRPr="00C147B9">
        <w:rPr>
          <w:rFonts w:ascii="Arial" w:hAnsi="Arial" w:cs="Arial"/>
          <w:color w:val="000000"/>
          <w:sz w:val="20"/>
          <w:szCs w:val="20"/>
        </w:rPr>
        <w:t xml:space="preserve">, </w:t>
      </w:r>
      <w:r w:rsidRPr="00C147B9">
        <w:rPr>
          <w:rFonts w:ascii="Arial" w:hAnsi="Arial" w:cs="Arial"/>
          <w:b/>
          <w:bCs/>
          <w:color w:val="000000"/>
          <w:sz w:val="20"/>
          <w:szCs w:val="20"/>
        </w:rPr>
        <w:t>ROLLBACK</w:t>
      </w:r>
      <w:r w:rsidRPr="00C147B9">
        <w:rPr>
          <w:rFonts w:ascii="Arial" w:hAnsi="Arial" w:cs="Arial"/>
          <w:color w:val="000000"/>
          <w:sz w:val="20"/>
          <w:szCs w:val="20"/>
        </w:rPr>
        <w:t xml:space="preserve">, and </w:t>
      </w:r>
      <w:r w:rsidRPr="00C147B9">
        <w:rPr>
          <w:rFonts w:ascii="Arial" w:hAnsi="Arial" w:cs="Arial"/>
          <w:b/>
          <w:bCs/>
          <w:color w:val="000000"/>
          <w:sz w:val="20"/>
          <w:szCs w:val="20"/>
        </w:rPr>
        <w:t>SAVEPOINT</w:t>
      </w:r>
      <w:r w:rsidRPr="00C147B9">
        <w:rPr>
          <w:rFonts w:ascii="Arial" w:hAnsi="Arial" w:cs="Arial"/>
          <w:color w:val="000000"/>
          <w:sz w:val="20"/>
          <w:szCs w:val="20"/>
        </w:rPr>
        <w:t>.</w:t>
      </w:r>
    </w:p>
    <w:p w:rsidR="00C147B9" w:rsidRDefault="00C147B9" w:rsidP="00013C94">
      <w:pPr>
        <w:autoSpaceDE w:val="0"/>
        <w:autoSpaceDN w:val="0"/>
        <w:adjustRightInd w:val="0"/>
        <w:spacing w:after="0" w:line="240" w:lineRule="auto"/>
        <w:jc w:val="both"/>
        <w:rPr>
          <w:rFonts w:ascii="Arial" w:hAnsi="Arial" w:cs="Arial"/>
          <w:b/>
          <w:bCs/>
          <w:color w:val="000000"/>
          <w:sz w:val="20"/>
          <w:szCs w:val="20"/>
        </w:rPr>
      </w:pPr>
    </w:p>
    <w:p w:rsidR="0043679E" w:rsidRDefault="0043679E" w:rsidP="00013C94">
      <w:pPr>
        <w:pStyle w:val="Heading3"/>
        <w:jc w:val="both"/>
      </w:pPr>
      <w:bookmarkStart w:id="46" w:name="_Toc250091700"/>
      <w:r w:rsidRPr="00C147B9">
        <w:t>COMMIT</w:t>
      </w:r>
      <w:bookmarkEnd w:id="46"/>
    </w:p>
    <w:p w:rsidR="0043679E" w:rsidRDefault="0043679E" w:rsidP="00013C94">
      <w:pPr>
        <w:pStyle w:val="Heading3"/>
        <w:jc w:val="both"/>
      </w:pPr>
      <w:bookmarkStart w:id="47" w:name="_Toc250091701"/>
      <w:r w:rsidRPr="00C147B9">
        <w:t>ROLLBACK</w:t>
      </w:r>
      <w:bookmarkEnd w:id="47"/>
    </w:p>
    <w:p w:rsidR="0043679E" w:rsidRDefault="0043679E" w:rsidP="00013C94">
      <w:pPr>
        <w:pStyle w:val="Heading3"/>
        <w:jc w:val="both"/>
      </w:pPr>
      <w:bookmarkStart w:id="48" w:name="_Toc250091702"/>
      <w:r w:rsidRPr="00C147B9">
        <w:t>SAVEPOINT</w:t>
      </w:r>
      <w:bookmarkEnd w:id="48"/>
    </w:p>
    <w:p w:rsidR="0043679E" w:rsidRPr="00C147B9" w:rsidRDefault="0043679E" w:rsidP="00013C94">
      <w:pPr>
        <w:autoSpaceDE w:val="0"/>
        <w:autoSpaceDN w:val="0"/>
        <w:adjustRightInd w:val="0"/>
        <w:spacing w:after="0" w:line="240" w:lineRule="auto"/>
        <w:jc w:val="both"/>
        <w:rPr>
          <w:rFonts w:ascii="Arial" w:hAnsi="Arial" w:cs="Arial"/>
          <w:b/>
          <w:bCs/>
          <w:color w:val="000000"/>
          <w:sz w:val="20"/>
          <w:szCs w:val="20"/>
        </w:rPr>
      </w:pPr>
    </w:p>
    <w:p w:rsidR="00C147B9" w:rsidRPr="00C147B9" w:rsidRDefault="00C147B9" w:rsidP="00013C94">
      <w:pPr>
        <w:autoSpaceDE w:val="0"/>
        <w:autoSpaceDN w:val="0"/>
        <w:adjustRightInd w:val="0"/>
        <w:spacing w:after="0" w:line="240" w:lineRule="auto"/>
        <w:jc w:val="both"/>
        <w:rPr>
          <w:rFonts w:ascii="Arial" w:hAnsi="Arial" w:cs="Arial"/>
          <w:b/>
          <w:bCs/>
          <w:color w:val="000000"/>
          <w:sz w:val="20"/>
          <w:szCs w:val="20"/>
        </w:rPr>
      </w:pPr>
      <w:r w:rsidRPr="00C147B9">
        <w:rPr>
          <w:rFonts w:ascii="Arial" w:hAnsi="Arial" w:cs="Arial"/>
          <w:b/>
          <w:bCs/>
          <w:color w:val="000000"/>
          <w:sz w:val="20"/>
          <w:szCs w:val="20"/>
        </w:rPr>
        <w:t>SYNTAX:</w:t>
      </w:r>
    </w:p>
    <w:p w:rsidR="00C147B9" w:rsidRDefault="00C147B9" w:rsidP="00013C94">
      <w:pPr>
        <w:autoSpaceDE w:val="0"/>
        <w:autoSpaceDN w:val="0"/>
        <w:adjustRightInd w:val="0"/>
        <w:spacing w:after="0" w:line="240" w:lineRule="auto"/>
        <w:jc w:val="both"/>
        <w:rPr>
          <w:rFonts w:ascii="Arial" w:hAnsi="Arial" w:cs="Arial"/>
          <w:color w:val="0066FF"/>
          <w:sz w:val="20"/>
          <w:szCs w:val="20"/>
        </w:rPr>
      </w:pP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BEGIN</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DECLARE</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BEGIN</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statements...</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IF condition THEN</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COMMIT;</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ELSE</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ROLLBACK;</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END IF;</w:t>
      </w:r>
    </w:p>
    <w:p w:rsidR="00C147B9" w:rsidRPr="00C147B9" w:rsidRDefault="00C147B9" w:rsidP="00013C94">
      <w:pPr>
        <w:autoSpaceDE w:val="0"/>
        <w:autoSpaceDN w:val="0"/>
        <w:adjustRightInd w:val="0"/>
        <w:spacing w:after="0" w:line="240" w:lineRule="auto"/>
        <w:jc w:val="both"/>
        <w:rPr>
          <w:rFonts w:ascii="Arial" w:hAnsi="Arial" w:cs="Arial"/>
          <w:color w:val="0066FF"/>
          <w:sz w:val="20"/>
          <w:szCs w:val="20"/>
        </w:rPr>
      </w:pPr>
      <w:r>
        <w:rPr>
          <w:rFonts w:ascii="Arial" w:hAnsi="Arial" w:cs="Arial"/>
          <w:color w:val="0066FF"/>
          <w:sz w:val="20"/>
          <w:szCs w:val="20"/>
        </w:rPr>
        <w:t xml:space="preserve">             </w:t>
      </w:r>
      <w:r w:rsidRPr="00C147B9">
        <w:rPr>
          <w:rFonts w:ascii="Arial" w:hAnsi="Arial" w:cs="Arial"/>
          <w:color w:val="0066FF"/>
          <w:sz w:val="20"/>
          <w:szCs w:val="20"/>
        </w:rPr>
        <w:t>...</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EXCEPTION</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p>
    <w:p w:rsidR="00C147B9" w:rsidRPr="002547E3" w:rsidRDefault="00C147B9"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END;</w:t>
      </w:r>
    </w:p>
    <w:p w:rsidR="00C147B9" w:rsidRPr="002547E3" w:rsidRDefault="00C147B9" w:rsidP="00013C94">
      <w:pPr>
        <w:jc w:val="both"/>
        <w:rPr>
          <w:rFonts w:ascii="Arial" w:hAnsi="Arial" w:cs="Arial"/>
          <w:sz w:val="20"/>
          <w:szCs w:val="20"/>
        </w:rPr>
      </w:pPr>
      <w:r w:rsidRPr="002547E3">
        <w:rPr>
          <w:rFonts w:ascii="Arial" w:hAnsi="Arial" w:cs="Arial"/>
          <w:sz w:val="20"/>
          <w:szCs w:val="20"/>
        </w:rPr>
        <w:t>END;</w:t>
      </w:r>
    </w:p>
    <w:p w:rsidR="00C147B9" w:rsidRPr="00C147B9" w:rsidRDefault="00C147B9" w:rsidP="00013C94">
      <w:pPr>
        <w:pStyle w:val="Heading2"/>
        <w:jc w:val="both"/>
      </w:pPr>
      <w:bookmarkStart w:id="49" w:name="_Toc250091703"/>
      <w:r>
        <w:t>Statements Control Commands</w:t>
      </w:r>
      <w:bookmarkEnd w:id="49"/>
    </w:p>
    <w:p w:rsidR="00237FDC" w:rsidRPr="00237FDC" w:rsidRDefault="00237FDC" w:rsidP="002547E3">
      <w:pPr>
        <w:pStyle w:val="Heading3"/>
      </w:pPr>
      <w:bookmarkStart w:id="50" w:name="_Toc67785701"/>
      <w:bookmarkStart w:id="51" w:name="_Toc250091704"/>
      <w:r w:rsidRPr="002547E3">
        <w:t>Conditional</w:t>
      </w:r>
      <w:r w:rsidRPr="00237FDC">
        <w:t xml:space="preserve"> Statements</w:t>
      </w:r>
      <w:bookmarkEnd w:id="50"/>
      <w:bookmarkEnd w:id="51"/>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Now we are getting to the good stuff--the conditional statements that give you</w:t>
      </w:r>
      <w:r>
        <w:rPr>
          <w:rFonts w:ascii="Arial" w:hAnsi="Arial" w:cs="Arial"/>
          <w:color w:val="000000"/>
          <w:sz w:val="20"/>
          <w:szCs w:val="20"/>
        </w:rPr>
        <w:t xml:space="preserve"> control over how your SQL </w:t>
      </w:r>
      <w:r w:rsidRPr="00237FDC">
        <w:rPr>
          <w:rFonts w:ascii="Arial" w:hAnsi="Arial" w:cs="Arial"/>
          <w:color w:val="000000"/>
          <w:sz w:val="20"/>
          <w:szCs w:val="20"/>
        </w:rPr>
        <w:t>statements are processed. The conditional statements in</w:t>
      </w:r>
      <w:r>
        <w:rPr>
          <w:rFonts w:ascii="Arial" w:hAnsi="Arial" w:cs="Arial"/>
          <w:color w:val="000000"/>
          <w:sz w:val="20"/>
          <w:szCs w:val="20"/>
        </w:rPr>
        <w:t xml:space="preserve"> </w:t>
      </w:r>
      <w:r w:rsidRPr="00237FDC">
        <w:rPr>
          <w:rFonts w:ascii="Arial" w:hAnsi="Arial" w:cs="Arial"/>
          <w:color w:val="000000"/>
          <w:sz w:val="20"/>
          <w:szCs w:val="20"/>
        </w:rPr>
        <w:t>PL/SQL resemble those in most third-generation languages.</w:t>
      </w:r>
    </w:p>
    <w:p w:rsidR="00237FDC" w:rsidRPr="00237FDC" w:rsidRDefault="00237FDC" w:rsidP="00013C94">
      <w:pPr>
        <w:pStyle w:val="Heading3"/>
        <w:jc w:val="both"/>
      </w:pPr>
      <w:bookmarkStart w:id="52" w:name="_Toc250091705"/>
      <w:r w:rsidRPr="00237FDC">
        <w:t>IF...THEN</w:t>
      </w:r>
      <w:bookmarkEnd w:id="52"/>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The </w:t>
      </w:r>
      <w:r w:rsidRPr="00237FDC">
        <w:rPr>
          <w:rFonts w:ascii="Arial" w:hAnsi="Arial" w:cs="Arial"/>
          <w:b/>
          <w:bCs/>
          <w:color w:val="000000"/>
          <w:sz w:val="20"/>
          <w:szCs w:val="20"/>
        </w:rPr>
        <w:t xml:space="preserve">IF...THEN </w:t>
      </w:r>
      <w:r w:rsidRPr="00237FDC">
        <w:rPr>
          <w:rFonts w:ascii="Arial" w:hAnsi="Arial" w:cs="Arial"/>
          <w:color w:val="000000"/>
          <w:sz w:val="20"/>
          <w:szCs w:val="20"/>
        </w:rPr>
        <w:t>statement is probably the most familiar conditional statement to most</w:t>
      </w:r>
      <w:r>
        <w:rPr>
          <w:rFonts w:ascii="Arial" w:hAnsi="Arial" w:cs="Arial"/>
          <w:color w:val="000000"/>
          <w:sz w:val="20"/>
          <w:szCs w:val="20"/>
        </w:rPr>
        <w:t xml:space="preserve"> </w:t>
      </w:r>
      <w:r w:rsidRPr="00237FDC">
        <w:rPr>
          <w:rFonts w:ascii="Arial" w:hAnsi="Arial" w:cs="Arial"/>
          <w:color w:val="000000"/>
          <w:sz w:val="20"/>
          <w:szCs w:val="20"/>
        </w:rPr>
        <w:t>programmers. The</w:t>
      </w:r>
      <w:r>
        <w:rPr>
          <w:rFonts w:ascii="Arial" w:hAnsi="Arial" w:cs="Arial"/>
          <w:color w:val="000000"/>
          <w:sz w:val="20"/>
          <w:szCs w:val="20"/>
        </w:rPr>
        <w:t xml:space="preserve"> </w:t>
      </w:r>
      <w:r w:rsidRPr="00237FDC">
        <w:rPr>
          <w:rFonts w:ascii="Arial" w:hAnsi="Arial" w:cs="Arial"/>
          <w:b/>
          <w:bCs/>
          <w:color w:val="000000"/>
          <w:sz w:val="20"/>
          <w:szCs w:val="20"/>
        </w:rPr>
        <w:t xml:space="preserve">IF...THEN </w:t>
      </w:r>
      <w:r w:rsidRPr="00237FDC">
        <w:rPr>
          <w:rFonts w:ascii="Arial" w:hAnsi="Arial" w:cs="Arial"/>
          <w:color w:val="000000"/>
          <w:sz w:val="20"/>
          <w:szCs w:val="20"/>
        </w:rPr>
        <w:t>statement dictates the performance of certain actions if</w:t>
      </w:r>
      <w:r>
        <w:rPr>
          <w:rFonts w:ascii="Arial" w:hAnsi="Arial" w:cs="Arial"/>
          <w:color w:val="000000"/>
          <w:sz w:val="20"/>
          <w:szCs w:val="20"/>
        </w:rPr>
        <w:t xml:space="preserve"> </w:t>
      </w:r>
      <w:r w:rsidRPr="00237FDC">
        <w:rPr>
          <w:rFonts w:ascii="Arial" w:hAnsi="Arial" w:cs="Arial"/>
          <w:color w:val="000000"/>
          <w:sz w:val="20"/>
          <w:szCs w:val="20"/>
        </w:rPr>
        <w:t xml:space="preserve">certain conditions are met. The structure of an </w:t>
      </w:r>
      <w:r w:rsidRPr="00237FDC">
        <w:rPr>
          <w:rFonts w:ascii="Arial" w:hAnsi="Arial" w:cs="Arial"/>
          <w:b/>
          <w:bCs/>
          <w:color w:val="000000"/>
          <w:sz w:val="20"/>
          <w:szCs w:val="20"/>
        </w:rPr>
        <w:t xml:space="preserve">IF...THEN </w:t>
      </w:r>
      <w:r w:rsidRPr="00237FDC">
        <w:rPr>
          <w:rFonts w:ascii="Arial" w:hAnsi="Arial" w:cs="Arial"/>
          <w:color w:val="000000"/>
          <w:sz w:val="20"/>
          <w:szCs w:val="20"/>
        </w:rPr>
        <w:t>statement is as follows:</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SYNTAX:</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IF condition1 THEN</w:t>
      </w:r>
    </w:p>
    <w:p w:rsidR="00237FDC" w:rsidRPr="002547E3" w:rsidRDefault="00861C6A"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r w:rsidR="00237FDC" w:rsidRPr="002547E3">
        <w:rPr>
          <w:rFonts w:ascii="Arial" w:hAnsi="Arial" w:cs="Arial"/>
          <w:sz w:val="20"/>
          <w:szCs w:val="20"/>
        </w:rPr>
        <w:t>statement1;</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END IF;</w:t>
      </w:r>
    </w:p>
    <w:p w:rsidR="00237FDC" w:rsidRDefault="00237FDC" w:rsidP="00013C94">
      <w:pPr>
        <w:autoSpaceDE w:val="0"/>
        <w:autoSpaceDN w:val="0"/>
        <w:adjustRightInd w:val="0"/>
        <w:spacing w:after="0" w:line="240" w:lineRule="auto"/>
        <w:jc w:val="both"/>
        <w:rPr>
          <w:rFonts w:ascii="Arial" w:hAnsi="Arial" w:cs="Arial"/>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If you are checking for two conditions, you can write your statement as follows:</w:t>
      </w: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SYNTAX:</w:t>
      </w:r>
    </w:p>
    <w:p w:rsidR="00237FDC" w:rsidRDefault="00237FDC" w:rsidP="00013C94">
      <w:pPr>
        <w:autoSpaceDE w:val="0"/>
        <w:autoSpaceDN w:val="0"/>
        <w:adjustRightInd w:val="0"/>
        <w:spacing w:after="0" w:line="240" w:lineRule="auto"/>
        <w:jc w:val="both"/>
        <w:rPr>
          <w:rFonts w:ascii="Arial" w:hAnsi="Arial" w:cs="Arial"/>
          <w:color w:val="0066FF"/>
          <w:sz w:val="20"/>
          <w:szCs w:val="20"/>
        </w:rPr>
      </w:pP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IF condition1 THEN</w:t>
      </w:r>
    </w:p>
    <w:p w:rsidR="00237FDC" w:rsidRPr="002547E3" w:rsidRDefault="00861C6A"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r w:rsidR="00237FDC" w:rsidRPr="002547E3">
        <w:rPr>
          <w:rFonts w:ascii="Arial" w:hAnsi="Arial" w:cs="Arial"/>
          <w:sz w:val="20"/>
          <w:szCs w:val="20"/>
        </w:rPr>
        <w:t>statement1;</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lastRenderedPageBreak/>
        <w:t>ELSE</w:t>
      </w:r>
    </w:p>
    <w:p w:rsidR="00237FDC" w:rsidRPr="002547E3" w:rsidRDefault="00861C6A"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r w:rsidR="00237FDC" w:rsidRPr="002547E3">
        <w:rPr>
          <w:rFonts w:ascii="Arial" w:hAnsi="Arial" w:cs="Arial"/>
          <w:sz w:val="20"/>
          <w:szCs w:val="20"/>
        </w:rPr>
        <w:t>statement2;</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END IF;</w:t>
      </w:r>
    </w:p>
    <w:p w:rsidR="00237FDC" w:rsidRDefault="00237FDC" w:rsidP="00013C94">
      <w:pPr>
        <w:autoSpaceDE w:val="0"/>
        <w:autoSpaceDN w:val="0"/>
        <w:adjustRightInd w:val="0"/>
        <w:spacing w:after="0" w:line="240" w:lineRule="auto"/>
        <w:jc w:val="both"/>
        <w:rPr>
          <w:rFonts w:ascii="Arial" w:hAnsi="Arial" w:cs="Arial"/>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If you are checking for more than two conditions, you can write your statement as</w:t>
      </w:r>
      <w:r>
        <w:rPr>
          <w:rFonts w:ascii="Arial" w:hAnsi="Arial" w:cs="Arial"/>
          <w:color w:val="000000"/>
          <w:sz w:val="20"/>
          <w:szCs w:val="20"/>
        </w:rPr>
        <w:t xml:space="preserve"> </w:t>
      </w:r>
      <w:r w:rsidRPr="00237FDC">
        <w:rPr>
          <w:rFonts w:ascii="Arial" w:hAnsi="Arial" w:cs="Arial"/>
          <w:color w:val="000000"/>
          <w:sz w:val="20"/>
          <w:szCs w:val="20"/>
        </w:rPr>
        <w:t>follows:</w:t>
      </w:r>
    </w:p>
    <w:p w:rsidR="00861C6A" w:rsidRDefault="00861C6A"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SYNTAX:</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IF condition1 THEN</w:t>
      </w:r>
    </w:p>
    <w:p w:rsidR="00237FDC" w:rsidRPr="002547E3" w:rsidRDefault="00861C6A"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r w:rsidR="00237FDC" w:rsidRPr="002547E3">
        <w:rPr>
          <w:rFonts w:ascii="Arial" w:hAnsi="Arial" w:cs="Arial"/>
          <w:sz w:val="20"/>
          <w:szCs w:val="20"/>
        </w:rPr>
        <w:t>statement1;</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ELSIF condition2 THEN</w:t>
      </w:r>
    </w:p>
    <w:p w:rsidR="00237FDC" w:rsidRPr="002547E3" w:rsidRDefault="00861C6A"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r w:rsidR="00237FDC" w:rsidRPr="002547E3">
        <w:rPr>
          <w:rFonts w:ascii="Arial" w:hAnsi="Arial" w:cs="Arial"/>
          <w:sz w:val="20"/>
          <w:szCs w:val="20"/>
        </w:rPr>
        <w:t>statement2;</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ELSE</w:t>
      </w:r>
    </w:p>
    <w:p w:rsidR="00237FDC" w:rsidRPr="002547E3" w:rsidRDefault="00861C6A"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 xml:space="preserve">    </w:t>
      </w:r>
      <w:r w:rsidR="00237FDC" w:rsidRPr="002547E3">
        <w:rPr>
          <w:rFonts w:ascii="Arial" w:hAnsi="Arial" w:cs="Arial"/>
          <w:sz w:val="20"/>
          <w:szCs w:val="20"/>
        </w:rPr>
        <w:t>statement3;</w:t>
      </w:r>
    </w:p>
    <w:p w:rsidR="00237FDC" w:rsidRPr="002547E3" w:rsidRDefault="00237FDC" w:rsidP="00013C94">
      <w:pPr>
        <w:autoSpaceDE w:val="0"/>
        <w:autoSpaceDN w:val="0"/>
        <w:adjustRightInd w:val="0"/>
        <w:spacing w:after="0" w:line="240" w:lineRule="auto"/>
        <w:jc w:val="both"/>
        <w:rPr>
          <w:rFonts w:ascii="Arial" w:hAnsi="Arial" w:cs="Arial"/>
          <w:sz w:val="20"/>
          <w:szCs w:val="20"/>
        </w:rPr>
      </w:pPr>
      <w:r w:rsidRPr="002547E3">
        <w:rPr>
          <w:rFonts w:ascii="Arial" w:hAnsi="Arial" w:cs="Arial"/>
          <w:sz w:val="20"/>
          <w:szCs w:val="20"/>
        </w:rPr>
        <w:t>END IF;</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ANALYSIS:</w:t>
      </w:r>
    </w:p>
    <w:p w:rsid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The final example states: If </w:t>
      </w:r>
      <w:r w:rsidRPr="00237FDC">
        <w:rPr>
          <w:rFonts w:ascii="Arial" w:hAnsi="Arial" w:cs="Arial"/>
          <w:b/>
          <w:bCs/>
          <w:color w:val="000000"/>
          <w:sz w:val="20"/>
          <w:szCs w:val="20"/>
        </w:rPr>
        <w:t xml:space="preserve">condition1 </w:t>
      </w:r>
      <w:r w:rsidRPr="00237FDC">
        <w:rPr>
          <w:rFonts w:ascii="Arial" w:hAnsi="Arial" w:cs="Arial"/>
          <w:color w:val="000000"/>
          <w:sz w:val="20"/>
          <w:szCs w:val="20"/>
        </w:rPr>
        <w:t xml:space="preserve">is met, then perform </w:t>
      </w:r>
      <w:r w:rsidRPr="00237FDC">
        <w:rPr>
          <w:rFonts w:ascii="Arial" w:hAnsi="Arial" w:cs="Arial"/>
          <w:b/>
          <w:bCs/>
          <w:color w:val="000000"/>
          <w:sz w:val="20"/>
          <w:szCs w:val="20"/>
        </w:rPr>
        <w:t>statement1</w:t>
      </w:r>
      <w:r w:rsidRPr="00237FDC">
        <w:rPr>
          <w:rFonts w:ascii="Arial" w:hAnsi="Arial" w:cs="Arial"/>
          <w:color w:val="000000"/>
          <w:sz w:val="20"/>
          <w:szCs w:val="20"/>
        </w:rPr>
        <w:t>; if</w:t>
      </w:r>
      <w:r>
        <w:rPr>
          <w:rFonts w:ascii="Arial" w:hAnsi="Arial" w:cs="Arial"/>
          <w:color w:val="000000"/>
          <w:sz w:val="20"/>
          <w:szCs w:val="20"/>
        </w:rPr>
        <w:t xml:space="preserve"> </w:t>
      </w:r>
      <w:r w:rsidRPr="00237FDC">
        <w:rPr>
          <w:rFonts w:ascii="Arial" w:hAnsi="Arial" w:cs="Arial"/>
          <w:b/>
          <w:bCs/>
          <w:color w:val="000000"/>
          <w:sz w:val="20"/>
          <w:szCs w:val="20"/>
        </w:rPr>
        <w:t xml:space="preserve">condition2 </w:t>
      </w:r>
      <w:r w:rsidRPr="00237FDC">
        <w:rPr>
          <w:rFonts w:ascii="Arial" w:hAnsi="Arial" w:cs="Arial"/>
          <w:color w:val="000000"/>
          <w:sz w:val="20"/>
          <w:szCs w:val="20"/>
        </w:rPr>
        <w:t xml:space="preserve">is met, then perform </w:t>
      </w:r>
      <w:r w:rsidRPr="00237FDC">
        <w:rPr>
          <w:rFonts w:ascii="Arial" w:hAnsi="Arial" w:cs="Arial"/>
          <w:b/>
          <w:bCs/>
          <w:color w:val="000000"/>
          <w:sz w:val="20"/>
          <w:szCs w:val="20"/>
        </w:rPr>
        <w:t>statement2</w:t>
      </w:r>
      <w:r w:rsidRPr="00237FDC">
        <w:rPr>
          <w:rFonts w:ascii="Arial" w:hAnsi="Arial" w:cs="Arial"/>
          <w:color w:val="000000"/>
          <w:sz w:val="20"/>
          <w:szCs w:val="20"/>
        </w:rPr>
        <w:t xml:space="preserve">; otherwise, perform </w:t>
      </w:r>
      <w:r w:rsidRPr="00237FDC">
        <w:rPr>
          <w:rFonts w:ascii="Arial" w:hAnsi="Arial" w:cs="Arial"/>
          <w:b/>
          <w:bCs/>
          <w:color w:val="000000"/>
          <w:sz w:val="20"/>
          <w:szCs w:val="20"/>
        </w:rPr>
        <w:t>statement3</w:t>
      </w:r>
      <w:r w:rsidRPr="00237FDC">
        <w:rPr>
          <w:rFonts w:ascii="Arial" w:hAnsi="Arial" w:cs="Arial"/>
          <w:color w:val="000000"/>
          <w:sz w:val="20"/>
          <w:szCs w:val="20"/>
        </w:rPr>
        <w:t>.</w:t>
      </w:r>
      <w:r>
        <w:rPr>
          <w:rFonts w:ascii="Arial" w:hAnsi="Arial" w:cs="Arial"/>
          <w:color w:val="000000"/>
          <w:sz w:val="20"/>
          <w:szCs w:val="20"/>
        </w:rPr>
        <w:t xml:space="preserve"> </w:t>
      </w:r>
      <w:r w:rsidRPr="00237FDC">
        <w:rPr>
          <w:rFonts w:ascii="Arial" w:hAnsi="Arial" w:cs="Arial"/>
          <w:b/>
          <w:bCs/>
          <w:color w:val="000000"/>
          <w:sz w:val="20"/>
          <w:szCs w:val="20"/>
        </w:rPr>
        <w:t xml:space="preserve">IF...THEN </w:t>
      </w:r>
      <w:r w:rsidRPr="00237FDC">
        <w:rPr>
          <w:rFonts w:ascii="Arial" w:hAnsi="Arial" w:cs="Arial"/>
          <w:color w:val="000000"/>
          <w:sz w:val="20"/>
          <w:szCs w:val="20"/>
        </w:rPr>
        <w:t>statements may also be nested within other statements and/or loops.</w:t>
      </w:r>
    </w:p>
    <w:p w:rsidR="00237FDC" w:rsidRPr="00237FDC" w:rsidRDefault="00237FDC" w:rsidP="00013C94">
      <w:pPr>
        <w:pStyle w:val="Heading3"/>
        <w:jc w:val="both"/>
      </w:pPr>
      <w:bookmarkStart w:id="53" w:name="_Toc250091706"/>
      <w:r w:rsidRPr="00237FDC">
        <w:t>LOOPS</w:t>
      </w:r>
      <w:bookmarkEnd w:id="53"/>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Loops in a PL/SQL block allow statements in the block to be processed continuously for</w:t>
      </w:r>
      <w:r>
        <w:rPr>
          <w:rFonts w:ascii="Arial" w:hAnsi="Arial" w:cs="Arial"/>
          <w:color w:val="000000"/>
          <w:sz w:val="20"/>
          <w:szCs w:val="20"/>
        </w:rPr>
        <w:t xml:space="preserve"> </w:t>
      </w:r>
      <w:r w:rsidRPr="00237FDC">
        <w:rPr>
          <w:rFonts w:ascii="Arial" w:hAnsi="Arial" w:cs="Arial"/>
          <w:color w:val="000000"/>
          <w:sz w:val="20"/>
          <w:szCs w:val="20"/>
        </w:rPr>
        <w:t>as long as the specified condition exists. There are three types of loops.</w:t>
      </w:r>
      <w:r>
        <w:rPr>
          <w:rFonts w:ascii="Arial" w:hAnsi="Arial" w:cs="Arial"/>
          <w:color w:val="000000"/>
          <w:sz w:val="20"/>
          <w:szCs w:val="20"/>
        </w:rPr>
        <w:t xml:space="preserve"> </w:t>
      </w:r>
      <w:r w:rsidRPr="00237FDC">
        <w:rPr>
          <w:rFonts w:ascii="Arial" w:hAnsi="Arial" w:cs="Arial"/>
          <w:b/>
          <w:bCs/>
          <w:color w:val="000000"/>
          <w:sz w:val="20"/>
          <w:szCs w:val="20"/>
        </w:rPr>
        <w:t xml:space="preserve">LOOP </w:t>
      </w:r>
      <w:r w:rsidRPr="00237FDC">
        <w:rPr>
          <w:rFonts w:ascii="Arial" w:hAnsi="Arial" w:cs="Arial"/>
          <w:color w:val="000000"/>
          <w:sz w:val="20"/>
          <w:szCs w:val="20"/>
        </w:rPr>
        <w:t>is an infinite loop, most often used to scroll a cursor. To terminate this type of</w:t>
      </w:r>
      <w:r>
        <w:rPr>
          <w:rFonts w:ascii="Arial" w:hAnsi="Arial" w:cs="Arial"/>
          <w:color w:val="000000"/>
          <w:sz w:val="20"/>
          <w:szCs w:val="20"/>
        </w:rPr>
        <w:t xml:space="preserve"> </w:t>
      </w:r>
      <w:r w:rsidRPr="00237FDC">
        <w:rPr>
          <w:rFonts w:ascii="Arial" w:hAnsi="Arial" w:cs="Arial"/>
          <w:color w:val="000000"/>
          <w:sz w:val="20"/>
          <w:szCs w:val="20"/>
        </w:rPr>
        <w:t>loop, you must specify when to exit. For example, in scrolling a cursor you would exit</w:t>
      </w:r>
      <w:r>
        <w:rPr>
          <w:rFonts w:ascii="Arial" w:hAnsi="Arial" w:cs="Arial"/>
          <w:color w:val="000000"/>
          <w:sz w:val="20"/>
          <w:szCs w:val="20"/>
        </w:rPr>
        <w:t xml:space="preserve"> </w:t>
      </w:r>
      <w:r w:rsidRPr="00237FDC">
        <w:rPr>
          <w:rFonts w:ascii="Arial" w:hAnsi="Arial" w:cs="Arial"/>
          <w:color w:val="000000"/>
          <w:sz w:val="20"/>
          <w:szCs w:val="20"/>
        </w:rPr>
        <w:t>the loop after the last row in a cursor has been processed:</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INPUT:</w:t>
      </w:r>
    </w:p>
    <w:p w:rsidR="00237FDC" w:rsidRDefault="00237FDC" w:rsidP="00013C94">
      <w:pPr>
        <w:autoSpaceDE w:val="0"/>
        <w:autoSpaceDN w:val="0"/>
        <w:adjustRightInd w:val="0"/>
        <w:spacing w:after="0" w:line="240" w:lineRule="auto"/>
        <w:jc w:val="both"/>
        <w:rPr>
          <w:rFonts w:ascii="Arial" w:hAnsi="Arial" w:cs="Arial"/>
          <w:b/>
          <w:bCs/>
          <w:color w:val="0066FF"/>
          <w:sz w:val="20"/>
          <w:szCs w:val="20"/>
        </w:rPr>
      </w:pP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BEGIN</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open employee_cursor;</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LOOP</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FETCH employee_cursor into employee_record;</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EXIT WHEN employee_cursor%NOTFOUND;</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statement1;</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END LOOP;</w:t>
      </w:r>
    </w:p>
    <w:p w:rsidR="00237FDC" w:rsidRPr="002547E3" w:rsidRDefault="00861C6A"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close employee_cursor;</w:t>
      </w:r>
    </w:p>
    <w:p w:rsidR="00237FDC" w:rsidRPr="00237FDC" w:rsidRDefault="00237FDC" w:rsidP="00013C94">
      <w:pPr>
        <w:autoSpaceDE w:val="0"/>
        <w:autoSpaceDN w:val="0"/>
        <w:adjustRightInd w:val="0"/>
        <w:spacing w:after="0" w:line="240" w:lineRule="auto"/>
        <w:jc w:val="both"/>
        <w:rPr>
          <w:rFonts w:ascii="Arial" w:hAnsi="Arial" w:cs="Arial"/>
          <w:b/>
          <w:bCs/>
          <w:color w:val="0066FF"/>
          <w:sz w:val="20"/>
          <w:szCs w:val="20"/>
        </w:rPr>
      </w:pPr>
      <w:r w:rsidRPr="002547E3">
        <w:rPr>
          <w:rFonts w:ascii="Arial" w:hAnsi="Arial" w:cs="Arial"/>
          <w:bCs/>
          <w:sz w:val="20"/>
          <w:szCs w:val="20"/>
        </w:rPr>
        <w:t>END;</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Default="00237FDC" w:rsidP="00013C94">
      <w:pPr>
        <w:autoSpaceDE w:val="0"/>
        <w:autoSpaceDN w:val="0"/>
        <w:adjustRightInd w:val="0"/>
        <w:spacing w:after="0" w:line="240" w:lineRule="auto"/>
        <w:jc w:val="both"/>
        <w:rPr>
          <w:rFonts w:ascii="Arial" w:hAnsi="Arial" w:cs="Arial"/>
          <w:color w:val="000000"/>
          <w:sz w:val="20"/>
          <w:szCs w:val="20"/>
        </w:rPr>
      </w:pPr>
      <w:r w:rsidRPr="00861C6A">
        <w:rPr>
          <w:rStyle w:val="Heading4Char"/>
        </w:rPr>
        <w:t>%NOTFOUND</w:t>
      </w:r>
      <w:r w:rsidRPr="00237FDC">
        <w:rPr>
          <w:rFonts w:ascii="Arial" w:hAnsi="Arial" w:cs="Arial"/>
          <w:b/>
          <w:bCs/>
          <w:color w:val="000000"/>
          <w:sz w:val="20"/>
          <w:szCs w:val="20"/>
        </w:rPr>
        <w:t xml:space="preserve"> </w:t>
      </w:r>
      <w:r w:rsidRPr="00237FDC">
        <w:rPr>
          <w:rFonts w:ascii="Arial" w:hAnsi="Arial" w:cs="Arial"/>
          <w:color w:val="000000"/>
          <w:sz w:val="20"/>
          <w:szCs w:val="20"/>
        </w:rPr>
        <w:t>is a cursor attribute that identifies when no more data is found in the</w:t>
      </w:r>
      <w:r>
        <w:rPr>
          <w:rFonts w:ascii="Arial" w:hAnsi="Arial" w:cs="Arial"/>
          <w:color w:val="000000"/>
          <w:sz w:val="20"/>
          <w:szCs w:val="20"/>
        </w:rPr>
        <w:t xml:space="preserve"> </w:t>
      </w:r>
      <w:r w:rsidRPr="00237FDC">
        <w:rPr>
          <w:rFonts w:ascii="Arial" w:hAnsi="Arial" w:cs="Arial"/>
          <w:color w:val="000000"/>
          <w:sz w:val="20"/>
          <w:szCs w:val="20"/>
        </w:rPr>
        <w:t>cursor. The preceding example exits the loop when no more data is found. If you omit this</w:t>
      </w:r>
      <w:r>
        <w:rPr>
          <w:rFonts w:ascii="Arial" w:hAnsi="Arial" w:cs="Arial"/>
          <w:color w:val="000000"/>
          <w:sz w:val="20"/>
          <w:szCs w:val="20"/>
        </w:rPr>
        <w:t xml:space="preserve"> </w:t>
      </w:r>
      <w:r w:rsidRPr="00237FDC">
        <w:rPr>
          <w:rFonts w:ascii="Arial" w:hAnsi="Arial" w:cs="Arial"/>
          <w:color w:val="000000"/>
          <w:sz w:val="20"/>
          <w:szCs w:val="20"/>
        </w:rPr>
        <w:t>statement from the loop, then the loop will continue forever.</w:t>
      </w:r>
    </w:p>
    <w:p w:rsidR="00237FDC" w:rsidRDefault="00237FDC" w:rsidP="00013C94">
      <w:pPr>
        <w:autoSpaceDE w:val="0"/>
        <w:autoSpaceDN w:val="0"/>
        <w:adjustRightInd w:val="0"/>
        <w:spacing w:after="0" w:line="240" w:lineRule="auto"/>
        <w:jc w:val="both"/>
        <w:rPr>
          <w:rFonts w:ascii="Arial" w:hAnsi="Arial" w:cs="Arial"/>
          <w:color w:val="000000"/>
          <w:sz w:val="20"/>
          <w:szCs w:val="20"/>
        </w:rPr>
      </w:pPr>
    </w:p>
    <w:p w:rsidR="00105288" w:rsidRPr="00237FDC" w:rsidRDefault="00105288" w:rsidP="00013C94">
      <w:pPr>
        <w:pStyle w:val="Heading4"/>
        <w:jc w:val="both"/>
      </w:pPr>
      <w:r w:rsidRPr="00237FDC">
        <w:t>WHILE-LOOP</w:t>
      </w:r>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The </w:t>
      </w:r>
      <w:r w:rsidRPr="00237FDC">
        <w:rPr>
          <w:rFonts w:ascii="Arial" w:hAnsi="Arial" w:cs="Arial"/>
          <w:b/>
          <w:bCs/>
          <w:color w:val="000000"/>
          <w:sz w:val="20"/>
          <w:szCs w:val="20"/>
        </w:rPr>
        <w:t xml:space="preserve">WHILE-LOOP </w:t>
      </w:r>
      <w:r w:rsidRPr="00237FDC">
        <w:rPr>
          <w:rFonts w:ascii="Arial" w:hAnsi="Arial" w:cs="Arial"/>
          <w:color w:val="000000"/>
          <w:sz w:val="20"/>
          <w:szCs w:val="20"/>
        </w:rPr>
        <w:t xml:space="preserve">executes commands while a specified condition is </w:t>
      </w:r>
      <w:r w:rsidRPr="00237FDC">
        <w:rPr>
          <w:rFonts w:ascii="Arial" w:hAnsi="Arial" w:cs="Arial"/>
          <w:b/>
          <w:bCs/>
          <w:color w:val="000000"/>
          <w:sz w:val="20"/>
          <w:szCs w:val="20"/>
        </w:rPr>
        <w:t>TRUE</w:t>
      </w:r>
      <w:r w:rsidRPr="00237FDC">
        <w:rPr>
          <w:rFonts w:ascii="Arial" w:hAnsi="Arial" w:cs="Arial"/>
          <w:color w:val="000000"/>
          <w:sz w:val="20"/>
          <w:szCs w:val="20"/>
        </w:rPr>
        <w:t>. When the</w:t>
      </w:r>
      <w:r>
        <w:rPr>
          <w:rFonts w:ascii="Arial" w:hAnsi="Arial" w:cs="Arial"/>
          <w:color w:val="000000"/>
          <w:sz w:val="20"/>
          <w:szCs w:val="20"/>
        </w:rPr>
        <w:t xml:space="preserve"> </w:t>
      </w:r>
      <w:r w:rsidRPr="00237FDC">
        <w:rPr>
          <w:rFonts w:ascii="Arial" w:hAnsi="Arial" w:cs="Arial"/>
          <w:color w:val="000000"/>
          <w:sz w:val="20"/>
          <w:szCs w:val="20"/>
        </w:rPr>
        <w:t>condition is no longer true, the loop returns control to the next statement.</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INPUT:</w:t>
      </w:r>
    </w:p>
    <w:p w:rsidR="00237FDC" w:rsidRDefault="00237FDC" w:rsidP="00013C94">
      <w:pPr>
        <w:autoSpaceDE w:val="0"/>
        <w:autoSpaceDN w:val="0"/>
        <w:adjustRightInd w:val="0"/>
        <w:spacing w:after="0" w:line="240" w:lineRule="auto"/>
        <w:jc w:val="both"/>
        <w:rPr>
          <w:rFonts w:ascii="Arial" w:hAnsi="Arial" w:cs="Arial"/>
          <w:b/>
          <w:bCs/>
          <w:color w:val="0066FF"/>
          <w:sz w:val="20"/>
          <w:szCs w:val="20"/>
        </w:rPr>
      </w:pP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DECLARE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cursor payment_cursor is</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select cust_id, payment, total_due from payment_table;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cust_id payment_table.cust_id%TYPE;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payment payment_table.payment%TYPE;</w:t>
      </w:r>
    </w:p>
    <w:p w:rsidR="00F70663"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total_due payment_table.total_due%TYPE;</w:t>
      </w: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BEGIN</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open payment_cursor;</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WHILE payment &lt; total_due LOOP</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lastRenderedPageBreak/>
        <w:t xml:space="preserve">                    </w:t>
      </w:r>
      <w:r w:rsidR="00237FDC" w:rsidRPr="002547E3">
        <w:rPr>
          <w:rFonts w:ascii="Arial" w:hAnsi="Arial" w:cs="Arial"/>
          <w:bCs/>
          <w:sz w:val="20"/>
          <w:szCs w:val="20"/>
        </w:rPr>
        <w:t>FETCH payment_cursor into cust_id, payment, total_due;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EXIT WHEN payment_cursor%NOTFOUND;</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insert into underpay_table</w:t>
      </w:r>
      <w:r w:rsidRPr="002547E3">
        <w:rPr>
          <w:rFonts w:ascii="Arial" w:hAnsi="Arial" w:cs="Arial"/>
          <w:bCs/>
          <w:sz w:val="20"/>
          <w:szCs w:val="20"/>
        </w:rPr>
        <w:t xml:space="preserve">  </w:t>
      </w:r>
      <w:r w:rsidR="00237FDC" w:rsidRPr="002547E3">
        <w:rPr>
          <w:rFonts w:ascii="Arial" w:hAnsi="Arial" w:cs="Arial"/>
          <w:bCs/>
          <w:sz w:val="20"/>
          <w:szCs w:val="20"/>
        </w:rPr>
        <w:t>values (cust_id, 'STILL OWES');</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END LOOP;</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close payment_cursor;</w:t>
      </w: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END;</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ANALYSIS:</w:t>
      </w:r>
    </w:p>
    <w:p w:rsidR="00105288"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The preceding example uses the </w:t>
      </w:r>
      <w:r w:rsidRPr="00237FDC">
        <w:rPr>
          <w:rFonts w:ascii="Arial" w:hAnsi="Arial" w:cs="Arial"/>
          <w:b/>
          <w:bCs/>
          <w:color w:val="000000"/>
          <w:sz w:val="20"/>
          <w:szCs w:val="20"/>
        </w:rPr>
        <w:t xml:space="preserve">WHILE-LOOP </w:t>
      </w:r>
      <w:r w:rsidRPr="00237FDC">
        <w:rPr>
          <w:rFonts w:ascii="Arial" w:hAnsi="Arial" w:cs="Arial"/>
          <w:color w:val="000000"/>
          <w:sz w:val="20"/>
          <w:szCs w:val="20"/>
        </w:rPr>
        <w:t>to scroll the cursor and to execute the</w:t>
      </w:r>
      <w:r>
        <w:rPr>
          <w:rFonts w:ascii="Arial" w:hAnsi="Arial" w:cs="Arial"/>
          <w:color w:val="000000"/>
          <w:sz w:val="20"/>
          <w:szCs w:val="20"/>
        </w:rPr>
        <w:t xml:space="preserve"> </w:t>
      </w:r>
      <w:r w:rsidRPr="00237FDC">
        <w:rPr>
          <w:rFonts w:ascii="Arial" w:hAnsi="Arial" w:cs="Arial"/>
          <w:color w:val="000000"/>
          <w:sz w:val="20"/>
          <w:szCs w:val="20"/>
        </w:rPr>
        <w:t xml:space="preserve">commands within the loop as long as the condition </w:t>
      </w:r>
      <w:r w:rsidRPr="00237FDC">
        <w:rPr>
          <w:rFonts w:ascii="Arial" w:hAnsi="Arial" w:cs="Arial"/>
          <w:b/>
          <w:bCs/>
          <w:color w:val="000000"/>
          <w:sz w:val="20"/>
          <w:szCs w:val="20"/>
        </w:rPr>
        <w:t xml:space="preserve">payment &lt; total_due </w:t>
      </w:r>
      <w:r w:rsidRPr="00237FDC">
        <w:rPr>
          <w:rFonts w:ascii="Arial" w:hAnsi="Arial" w:cs="Arial"/>
          <w:color w:val="000000"/>
          <w:sz w:val="20"/>
          <w:szCs w:val="20"/>
        </w:rPr>
        <w:t>is met.</w:t>
      </w:r>
      <w:r>
        <w:rPr>
          <w:rFonts w:ascii="Arial" w:hAnsi="Arial" w:cs="Arial"/>
          <w:color w:val="000000"/>
          <w:sz w:val="20"/>
          <w:szCs w:val="20"/>
        </w:rPr>
        <w:t xml:space="preserve"> </w:t>
      </w:r>
    </w:p>
    <w:p w:rsidR="00105288" w:rsidRDefault="00105288" w:rsidP="00013C94">
      <w:pPr>
        <w:autoSpaceDE w:val="0"/>
        <w:autoSpaceDN w:val="0"/>
        <w:adjustRightInd w:val="0"/>
        <w:spacing w:after="0" w:line="240" w:lineRule="auto"/>
        <w:jc w:val="both"/>
        <w:rPr>
          <w:rFonts w:ascii="Arial" w:hAnsi="Arial" w:cs="Arial"/>
          <w:color w:val="000000"/>
          <w:sz w:val="20"/>
          <w:szCs w:val="20"/>
        </w:rPr>
      </w:pPr>
    </w:p>
    <w:p w:rsidR="00105288" w:rsidRDefault="00105288" w:rsidP="00013C94">
      <w:pPr>
        <w:pStyle w:val="Heading4"/>
        <w:jc w:val="both"/>
      </w:pPr>
      <w:r w:rsidRPr="00237FDC">
        <w:t>FOR-LOOP</w:t>
      </w:r>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You can use the </w:t>
      </w:r>
      <w:r w:rsidRPr="00237FDC">
        <w:rPr>
          <w:rFonts w:ascii="Arial" w:hAnsi="Arial" w:cs="Arial"/>
          <w:b/>
          <w:bCs/>
          <w:color w:val="000000"/>
          <w:sz w:val="20"/>
          <w:szCs w:val="20"/>
        </w:rPr>
        <w:t xml:space="preserve">FOR-LOOP </w:t>
      </w:r>
      <w:r w:rsidRPr="00237FDC">
        <w:rPr>
          <w:rFonts w:ascii="Arial" w:hAnsi="Arial" w:cs="Arial"/>
          <w:color w:val="000000"/>
          <w:sz w:val="20"/>
          <w:szCs w:val="20"/>
        </w:rPr>
        <w:t>in the previous block to implicitly fetch the current row of</w:t>
      </w:r>
      <w:r>
        <w:rPr>
          <w:rFonts w:ascii="Arial" w:hAnsi="Arial" w:cs="Arial"/>
          <w:color w:val="000000"/>
          <w:sz w:val="20"/>
          <w:szCs w:val="20"/>
        </w:rPr>
        <w:t xml:space="preserve"> </w:t>
      </w:r>
      <w:r w:rsidRPr="00237FDC">
        <w:rPr>
          <w:rFonts w:ascii="Arial" w:hAnsi="Arial" w:cs="Arial"/>
          <w:color w:val="000000"/>
          <w:sz w:val="20"/>
          <w:szCs w:val="20"/>
        </w:rPr>
        <w:t>the cursor into the defined variables.</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INPUT:</w:t>
      </w:r>
    </w:p>
    <w:p w:rsidR="00237FDC" w:rsidRDefault="00237FDC" w:rsidP="00013C94">
      <w:pPr>
        <w:autoSpaceDE w:val="0"/>
        <w:autoSpaceDN w:val="0"/>
        <w:adjustRightInd w:val="0"/>
        <w:spacing w:after="0" w:line="240" w:lineRule="auto"/>
        <w:jc w:val="both"/>
        <w:rPr>
          <w:rFonts w:ascii="Arial" w:hAnsi="Arial" w:cs="Arial"/>
          <w:b/>
          <w:bCs/>
          <w:color w:val="0066FF"/>
          <w:sz w:val="20"/>
          <w:szCs w:val="20"/>
        </w:rPr>
      </w:pP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DECLARE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cursor payment_cursor is</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select cust_id, payment, total_due from payment_table;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cust_id payment_table.cust_id%TYPE;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payment payment_table.payment%TYPE;</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total_due payment_table.total_due%TYPE;</w:t>
      </w: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BEGIN</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open payment_cursor;</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FOR pay_rec IN payment_cursor LOOP</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IF pay_rec.payment &lt; pay_rec.total_due THEN</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insert into underpay_table</w:t>
      </w:r>
      <w:r w:rsidRPr="002547E3">
        <w:rPr>
          <w:rFonts w:ascii="Arial" w:hAnsi="Arial" w:cs="Arial"/>
          <w:bCs/>
          <w:sz w:val="20"/>
          <w:szCs w:val="20"/>
        </w:rPr>
        <w:t xml:space="preserve"> </w:t>
      </w:r>
      <w:r w:rsidR="00237FDC" w:rsidRPr="002547E3">
        <w:rPr>
          <w:rFonts w:ascii="Arial" w:hAnsi="Arial" w:cs="Arial"/>
          <w:bCs/>
          <w:sz w:val="20"/>
          <w:szCs w:val="20"/>
        </w:rPr>
        <w:t>values (pay_rec.cust_id, 'STILL OWES');</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END IF;</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END LOOP;</w:t>
      </w:r>
    </w:p>
    <w:p w:rsidR="00237FDC" w:rsidRPr="002547E3" w:rsidRDefault="00F70663"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 xml:space="preserve">             </w:t>
      </w:r>
      <w:r w:rsidR="00237FDC" w:rsidRPr="002547E3">
        <w:rPr>
          <w:rFonts w:ascii="Arial" w:hAnsi="Arial" w:cs="Arial"/>
          <w:bCs/>
          <w:sz w:val="20"/>
          <w:szCs w:val="20"/>
        </w:rPr>
        <w:t>close payment_cursor;</w:t>
      </w:r>
    </w:p>
    <w:p w:rsidR="00237FDC" w:rsidRPr="002547E3" w:rsidRDefault="00237FDC" w:rsidP="00013C94">
      <w:pPr>
        <w:autoSpaceDE w:val="0"/>
        <w:autoSpaceDN w:val="0"/>
        <w:adjustRightInd w:val="0"/>
        <w:spacing w:after="0" w:line="240" w:lineRule="auto"/>
        <w:jc w:val="both"/>
        <w:rPr>
          <w:rFonts w:ascii="Arial" w:hAnsi="Arial" w:cs="Arial"/>
          <w:bCs/>
          <w:sz w:val="20"/>
          <w:szCs w:val="20"/>
        </w:rPr>
      </w:pPr>
      <w:r w:rsidRPr="002547E3">
        <w:rPr>
          <w:rFonts w:ascii="Arial" w:hAnsi="Arial" w:cs="Arial"/>
          <w:bCs/>
          <w:sz w:val="20"/>
          <w:szCs w:val="20"/>
        </w:rPr>
        <w:t>END;</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ANALYSIS:</w:t>
      </w:r>
    </w:p>
    <w:p w:rsid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This example uses the </w:t>
      </w:r>
      <w:r w:rsidRPr="00237FDC">
        <w:rPr>
          <w:rFonts w:ascii="Arial" w:hAnsi="Arial" w:cs="Arial"/>
          <w:b/>
          <w:bCs/>
          <w:color w:val="000000"/>
          <w:sz w:val="20"/>
          <w:szCs w:val="20"/>
        </w:rPr>
        <w:t xml:space="preserve">FOR-LOOP </w:t>
      </w:r>
      <w:r w:rsidRPr="00237FDC">
        <w:rPr>
          <w:rFonts w:ascii="Arial" w:hAnsi="Arial" w:cs="Arial"/>
          <w:color w:val="000000"/>
          <w:sz w:val="20"/>
          <w:szCs w:val="20"/>
        </w:rPr>
        <w:t xml:space="preserve">to scroll the cursor. The </w:t>
      </w:r>
      <w:r w:rsidRPr="00237FDC">
        <w:rPr>
          <w:rFonts w:ascii="Arial" w:hAnsi="Arial" w:cs="Arial"/>
          <w:b/>
          <w:bCs/>
          <w:color w:val="000000"/>
          <w:sz w:val="20"/>
          <w:szCs w:val="20"/>
        </w:rPr>
        <w:t xml:space="preserve">FOR-LOOP </w:t>
      </w:r>
      <w:r w:rsidRPr="00237FDC">
        <w:rPr>
          <w:rFonts w:ascii="Arial" w:hAnsi="Arial" w:cs="Arial"/>
          <w:color w:val="000000"/>
          <w:sz w:val="20"/>
          <w:szCs w:val="20"/>
        </w:rPr>
        <w:t>is performing an</w:t>
      </w:r>
      <w:r>
        <w:rPr>
          <w:rFonts w:ascii="Arial" w:hAnsi="Arial" w:cs="Arial"/>
          <w:color w:val="000000"/>
          <w:sz w:val="20"/>
          <w:szCs w:val="20"/>
        </w:rPr>
        <w:t xml:space="preserve"> </w:t>
      </w:r>
      <w:r w:rsidRPr="00237FDC">
        <w:rPr>
          <w:rFonts w:ascii="Arial" w:hAnsi="Arial" w:cs="Arial"/>
          <w:color w:val="000000"/>
          <w:sz w:val="20"/>
          <w:szCs w:val="20"/>
        </w:rPr>
        <w:t xml:space="preserve">implicit </w:t>
      </w:r>
      <w:r w:rsidRPr="00237FDC">
        <w:rPr>
          <w:rFonts w:ascii="Arial" w:hAnsi="Arial" w:cs="Arial"/>
          <w:b/>
          <w:bCs/>
          <w:color w:val="000000"/>
          <w:sz w:val="20"/>
          <w:szCs w:val="20"/>
        </w:rPr>
        <w:t>FETCH</w:t>
      </w:r>
      <w:r w:rsidRPr="00237FDC">
        <w:rPr>
          <w:rFonts w:ascii="Arial" w:hAnsi="Arial" w:cs="Arial"/>
          <w:color w:val="000000"/>
          <w:sz w:val="20"/>
          <w:szCs w:val="20"/>
        </w:rPr>
        <w:t xml:space="preserve">, which is omitted this time. Also, notice that the </w:t>
      </w:r>
      <w:r w:rsidRPr="00237FDC">
        <w:rPr>
          <w:rFonts w:ascii="Arial" w:hAnsi="Arial" w:cs="Arial"/>
          <w:b/>
          <w:bCs/>
          <w:color w:val="000000"/>
          <w:sz w:val="20"/>
          <w:szCs w:val="20"/>
        </w:rPr>
        <w:t xml:space="preserve">%NOTFOUND </w:t>
      </w:r>
      <w:r w:rsidRPr="00237FDC">
        <w:rPr>
          <w:rFonts w:ascii="Arial" w:hAnsi="Arial" w:cs="Arial"/>
          <w:color w:val="000000"/>
          <w:sz w:val="20"/>
          <w:szCs w:val="20"/>
        </w:rPr>
        <w:t>attribute</w:t>
      </w:r>
      <w:r>
        <w:rPr>
          <w:rFonts w:ascii="Arial" w:hAnsi="Arial" w:cs="Arial"/>
          <w:color w:val="000000"/>
          <w:sz w:val="20"/>
          <w:szCs w:val="20"/>
        </w:rPr>
        <w:t xml:space="preserve"> </w:t>
      </w:r>
      <w:r w:rsidRPr="00237FDC">
        <w:rPr>
          <w:rFonts w:ascii="Arial" w:hAnsi="Arial" w:cs="Arial"/>
          <w:color w:val="000000"/>
          <w:sz w:val="20"/>
          <w:szCs w:val="20"/>
        </w:rPr>
        <w:t xml:space="preserve">has been omitted. This attribute is implied with the </w:t>
      </w:r>
      <w:r w:rsidRPr="00237FDC">
        <w:rPr>
          <w:rFonts w:ascii="Arial" w:hAnsi="Arial" w:cs="Arial"/>
          <w:b/>
          <w:bCs/>
          <w:color w:val="000000"/>
          <w:sz w:val="20"/>
          <w:szCs w:val="20"/>
        </w:rPr>
        <w:t>FOR-LOOP</w:t>
      </w:r>
      <w:r w:rsidRPr="00237FDC">
        <w:rPr>
          <w:rFonts w:ascii="Arial" w:hAnsi="Arial" w:cs="Arial"/>
          <w:color w:val="000000"/>
          <w:sz w:val="20"/>
          <w:szCs w:val="20"/>
        </w:rPr>
        <w:t>; therefore, this and the</w:t>
      </w:r>
      <w:r>
        <w:rPr>
          <w:rFonts w:ascii="Arial" w:hAnsi="Arial" w:cs="Arial"/>
          <w:color w:val="000000"/>
          <w:sz w:val="20"/>
          <w:szCs w:val="20"/>
        </w:rPr>
        <w:t xml:space="preserve"> </w:t>
      </w:r>
      <w:r w:rsidRPr="00237FDC">
        <w:rPr>
          <w:rFonts w:ascii="Arial" w:hAnsi="Arial" w:cs="Arial"/>
          <w:color w:val="000000"/>
          <w:sz w:val="20"/>
          <w:szCs w:val="20"/>
        </w:rPr>
        <w:t>previous example yield the same basic results.</w:t>
      </w:r>
    </w:p>
    <w:p w:rsidR="00237FDC" w:rsidRPr="00237FDC" w:rsidRDefault="00237FDC" w:rsidP="00013C94">
      <w:pPr>
        <w:pStyle w:val="Heading2"/>
        <w:jc w:val="both"/>
      </w:pPr>
      <w:bookmarkStart w:id="54" w:name="_Toc250091707"/>
      <w:r w:rsidRPr="00237FDC">
        <w:t>The EXCEPTION Section</w:t>
      </w:r>
      <w:bookmarkEnd w:id="54"/>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The </w:t>
      </w:r>
      <w:r w:rsidRPr="00237FDC">
        <w:rPr>
          <w:rFonts w:ascii="Arial" w:hAnsi="Arial" w:cs="Arial"/>
          <w:b/>
          <w:bCs/>
          <w:color w:val="000000"/>
          <w:sz w:val="20"/>
          <w:szCs w:val="20"/>
        </w:rPr>
        <w:t xml:space="preserve">EXCEPTION </w:t>
      </w:r>
      <w:r w:rsidRPr="00237FDC">
        <w:rPr>
          <w:rFonts w:ascii="Arial" w:hAnsi="Arial" w:cs="Arial"/>
          <w:color w:val="000000"/>
          <w:sz w:val="20"/>
          <w:szCs w:val="20"/>
        </w:rPr>
        <w:t>section is an optional part of any PL/SQL block. If this section is omitted</w:t>
      </w:r>
      <w:r>
        <w:rPr>
          <w:rFonts w:ascii="Arial" w:hAnsi="Arial" w:cs="Arial"/>
          <w:color w:val="000000"/>
          <w:sz w:val="20"/>
          <w:szCs w:val="20"/>
        </w:rPr>
        <w:t xml:space="preserve"> </w:t>
      </w:r>
      <w:r w:rsidRPr="00237FDC">
        <w:rPr>
          <w:rFonts w:ascii="Arial" w:hAnsi="Arial" w:cs="Arial"/>
          <w:color w:val="000000"/>
          <w:sz w:val="20"/>
          <w:szCs w:val="20"/>
        </w:rPr>
        <w:t>and errors are encountered, the block will be terminated. Some errors that are</w:t>
      </w:r>
      <w:r>
        <w:rPr>
          <w:rFonts w:ascii="Arial" w:hAnsi="Arial" w:cs="Arial"/>
          <w:color w:val="000000"/>
          <w:sz w:val="20"/>
          <w:szCs w:val="20"/>
        </w:rPr>
        <w:t xml:space="preserve"> </w:t>
      </w:r>
      <w:r w:rsidRPr="00237FDC">
        <w:rPr>
          <w:rFonts w:ascii="Arial" w:hAnsi="Arial" w:cs="Arial"/>
          <w:color w:val="000000"/>
          <w:sz w:val="20"/>
          <w:szCs w:val="20"/>
        </w:rPr>
        <w:t xml:space="preserve">encountered may not justify the immediate termination of a block, so the </w:t>
      </w:r>
      <w:r w:rsidRPr="00237FDC">
        <w:rPr>
          <w:rFonts w:ascii="Arial" w:hAnsi="Arial" w:cs="Arial"/>
          <w:b/>
          <w:bCs/>
          <w:color w:val="000000"/>
          <w:sz w:val="20"/>
          <w:szCs w:val="20"/>
        </w:rPr>
        <w:t>EXCEPTION</w:t>
      </w:r>
      <w:r>
        <w:rPr>
          <w:rFonts w:ascii="Arial" w:hAnsi="Arial" w:cs="Arial"/>
          <w:color w:val="000000"/>
          <w:sz w:val="20"/>
          <w:szCs w:val="20"/>
        </w:rPr>
        <w:t xml:space="preserve"> </w:t>
      </w:r>
      <w:r w:rsidRPr="00237FDC">
        <w:rPr>
          <w:rFonts w:ascii="Arial" w:hAnsi="Arial" w:cs="Arial"/>
          <w:color w:val="000000"/>
          <w:sz w:val="20"/>
          <w:szCs w:val="20"/>
        </w:rPr>
        <w:t>section can be used to handle specified errors or user-defined exceptions in an orderly</w:t>
      </w:r>
      <w:r>
        <w:rPr>
          <w:rFonts w:ascii="Arial" w:hAnsi="Arial" w:cs="Arial"/>
          <w:color w:val="000000"/>
          <w:sz w:val="20"/>
          <w:szCs w:val="20"/>
        </w:rPr>
        <w:t xml:space="preserve"> </w:t>
      </w:r>
      <w:r w:rsidRPr="00237FDC">
        <w:rPr>
          <w:rFonts w:ascii="Arial" w:hAnsi="Arial" w:cs="Arial"/>
          <w:color w:val="000000"/>
          <w:sz w:val="20"/>
          <w:szCs w:val="20"/>
        </w:rPr>
        <w:t>manner. Exceptions can be user-defined, although many exceptions are predefined by</w:t>
      </w:r>
      <w:r>
        <w:rPr>
          <w:rFonts w:ascii="Arial" w:hAnsi="Arial" w:cs="Arial"/>
          <w:color w:val="000000"/>
          <w:sz w:val="20"/>
          <w:szCs w:val="20"/>
        </w:rPr>
        <w:t xml:space="preserve"> </w:t>
      </w:r>
      <w:r w:rsidRPr="00237FDC">
        <w:rPr>
          <w:rFonts w:ascii="Arial" w:hAnsi="Arial" w:cs="Arial"/>
          <w:color w:val="000000"/>
          <w:sz w:val="20"/>
          <w:szCs w:val="20"/>
        </w:rPr>
        <w:t>Oracle.</w:t>
      </w:r>
    </w:p>
    <w:p w:rsidR="00237FDC" w:rsidRPr="00237FDC" w:rsidRDefault="00237FDC" w:rsidP="00013C94">
      <w:pPr>
        <w:pStyle w:val="Heading3"/>
        <w:jc w:val="both"/>
      </w:pPr>
      <w:bookmarkStart w:id="55" w:name="_Toc250091708"/>
      <w:r w:rsidRPr="00237FDC">
        <w:t>Raising Exceptions</w:t>
      </w:r>
      <w:bookmarkEnd w:id="55"/>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Exceptions are raised in a block by using the command </w:t>
      </w:r>
      <w:r w:rsidRPr="00237FDC">
        <w:rPr>
          <w:rFonts w:ascii="Arial" w:hAnsi="Arial" w:cs="Arial"/>
          <w:b/>
          <w:bCs/>
          <w:color w:val="000000"/>
          <w:sz w:val="20"/>
          <w:szCs w:val="20"/>
        </w:rPr>
        <w:t>RAISE</w:t>
      </w:r>
      <w:r w:rsidRPr="00237FDC">
        <w:rPr>
          <w:rFonts w:ascii="Arial" w:hAnsi="Arial" w:cs="Arial"/>
          <w:color w:val="000000"/>
          <w:sz w:val="20"/>
          <w:szCs w:val="20"/>
        </w:rPr>
        <w:t>. Exceptions can be raised</w:t>
      </w:r>
      <w:r>
        <w:rPr>
          <w:rFonts w:ascii="Arial" w:hAnsi="Arial" w:cs="Arial"/>
          <w:color w:val="000000"/>
          <w:sz w:val="20"/>
          <w:szCs w:val="20"/>
        </w:rPr>
        <w:t xml:space="preserve"> explicitly by the </w:t>
      </w:r>
      <w:r w:rsidRPr="00237FDC">
        <w:rPr>
          <w:rFonts w:ascii="Arial" w:hAnsi="Arial" w:cs="Arial"/>
          <w:color w:val="000000"/>
          <w:sz w:val="20"/>
          <w:szCs w:val="20"/>
        </w:rPr>
        <w:t>programmer, whereas internal database errors are automatically, or</w:t>
      </w:r>
      <w:r>
        <w:rPr>
          <w:rFonts w:ascii="Arial" w:hAnsi="Arial" w:cs="Arial"/>
          <w:color w:val="000000"/>
          <w:sz w:val="20"/>
          <w:szCs w:val="20"/>
        </w:rPr>
        <w:t xml:space="preserve"> </w:t>
      </w:r>
      <w:r w:rsidRPr="00237FDC">
        <w:rPr>
          <w:rFonts w:ascii="Arial" w:hAnsi="Arial" w:cs="Arial"/>
          <w:color w:val="000000"/>
          <w:sz w:val="20"/>
          <w:szCs w:val="20"/>
        </w:rPr>
        <w:t>implicitly, raised by the database server.</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SYNTAX:</w:t>
      </w:r>
    </w:p>
    <w:p w:rsidR="00237FDC" w:rsidRDefault="00237FDC" w:rsidP="00013C94">
      <w:pPr>
        <w:autoSpaceDE w:val="0"/>
        <w:autoSpaceDN w:val="0"/>
        <w:adjustRightInd w:val="0"/>
        <w:spacing w:after="0" w:line="240" w:lineRule="auto"/>
        <w:jc w:val="both"/>
        <w:rPr>
          <w:rFonts w:ascii="Arial" w:hAnsi="Arial" w:cs="Arial"/>
          <w:color w:val="0066FF"/>
          <w:sz w:val="20"/>
          <w:szCs w:val="20"/>
        </w:rPr>
      </w:pPr>
    </w:p>
    <w:p w:rsidR="00F70663"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BEGIN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DECLARE</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exception_name EXCEPTION;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BEGIN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IF condition THEN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RAISE exception_name;</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END IF;</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EXCEPTION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WHEN exception_name THEN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lastRenderedPageBreak/>
        <w:t xml:space="preserve">                               </w:t>
      </w:r>
      <w:r w:rsidR="00237FDC" w:rsidRPr="006333DB">
        <w:rPr>
          <w:rFonts w:ascii="Arial" w:hAnsi="Arial" w:cs="Arial"/>
          <w:sz w:val="20"/>
          <w:szCs w:val="20"/>
        </w:rPr>
        <w:t>statement;</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END;</w:t>
      </w:r>
    </w:p>
    <w:p w:rsidR="00237FDC" w:rsidRPr="006333DB" w:rsidRDefault="00237FDC"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END;</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ANALYSIS:</w:t>
      </w:r>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This block shows the fundamentals of explicitly raising an exception. First</w:t>
      </w:r>
      <w:r>
        <w:rPr>
          <w:rFonts w:ascii="Arial" w:hAnsi="Arial" w:cs="Arial"/>
          <w:color w:val="000000"/>
          <w:sz w:val="20"/>
          <w:szCs w:val="20"/>
        </w:rPr>
        <w:t xml:space="preserve"> </w:t>
      </w:r>
      <w:r w:rsidRPr="00237FDC">
        <w:rPr>
          <w:rFonts w:ascii="Arial" w:hAnsi="Arial" w:cs="Arial"/>
          <w:b/>
          <w:bCs/>
          <w:color w:val="000000"/>
          <w:sz w:val="20"/>
          <w:szCs w:val="20"/>
        </w:rPr>
        <w:t xml:space="preserve">exception_name </w:t>
      </w:r>
      <w:r w:rsidRPr="00237FDC">
        <w:rPr>
          <w:rFonts w:ascii="Arial" w:hAnsi="Arial" w:cs="Arial"/>
          <w:color w:val="000000"/>
          <w:sz w:val="20"/>
          <w:szCs w:val="20"/>
        </w:rPr>
        <w:t xml:space="preserve">is declared using the </w:t>
      </w:r>
      <w:r w:rsidRPr="00237FDC">
        <w:rPr>
          <w:rFonts w:ascii="Arial" w:hAnsi="Arial" w:cs="Arial"/>
          <w:b/>
          <w:bCs/>
          <w:color w:val="000000"/>
          <w:sz w:val="20"/>
          <w:szCs w:val="20"/>
        </w:rPr>
        <w:t xml:space="preserve">EXCEPTION </w:t>
      </w:r>
      <w:r w:rsidRPr="00237FDC">
        <w:rPr>
          <w:rFonts w:ascii="Arial" w:hAnsi="Arial" w:cs="Arial"/>
          <w:color w:val="000000"/>
          <w:sz w:val="20"/>
          <w:szCs w:val="20"/>
        </w:rPr>
        <w:t xml:space="preserve">statement. In the </w:t>
      </w:r>
      <w:r w:rsidRPr="00237FDC">
        <w:rPr>
          <w:rFonts w:ascii="Arial" w:hAnsi="Arial" w:cs="Arial"/>
          <w:b/>
          <w:bCs/>
          <w:color w:val="000000"/>
          <w:sz w:val="20"/>
          <w:szCs w:val="20"/>
        </w:rPr>
        <w:t>PROCEDURE</w:t>
      </w:r>
      <w:r>
        <w:rPr>
          <w:rFonts w:ascii="Arial" w:hAnsi="Arial" w:cs="Arial"/>
          <w:color w:val="000000"/>
          <w:sz w:val="20"/>
          <w:szCs w:val="20"/>
        </w:rPr>
        <w:t xml:space="preserve"> </w:t>
      </w:r>
      <w:r w:rsidRPr="00237FDC">
        <w:rPr>
          <w:rFonts w:ascii="Arial" w:hAnsi="Arial" w:cs="Arial"/>
          <w:color w:val="000000"/>
          <w:sz w:val="20"/>
          <w:szCs w:val="20"/>
        </w:rPr>
        <w:t xml:space="preserve">section, the exception is raised using </w:t>
      </w:r>
      <w:r w:rsidRPr="00237FDC">
        <w:rPr>
          <w:rFonts w:ascii="Arial" w:hAnsi="Arial" w:cs="Arial"/>
          <w:b/>
          <w:bCs/>
          <w:color w:val="000000"/>
          <w:sz w:val="20"/>
          <w:szCs w:val="20"/>
        </w:rPr>
        <w:t xml:space="preserve">RAISE </w:t>
      </w:r>
      <w:r w:rsidRPr="00237FDC">
        <w:rPr>
          <w:rFonts w:ascii="Arial" w:hAnsi="Arial" w:cs="Arial"/>
          <w:color w:val="000000"/>
          <w:sz w:val="20"/>
          <w:szCs w:val="20"/>
        </w:rPr>
        <w:t xml:space="preserve">if a given condition is met. The </w:t>
      </w:r>
      <w:r w:rsidRPr="00237FDC">
        <w:rPr>
          <w:rFonts w:ascii="Arial" w:hAnsi="Arial" w:cs="Arial"/>
          <w:b/>
          <w:bCs/>
          <w:color w:val="000000"/>
          <w:sz w:val="20"/>
          <w:szCs w:val="20"/>
        </w:rPr>
        <w:t xml:space="preserve">RAISE </w:t>
      </w:r>
      <w:r w:rsidRPr="00237FDC">
        <w:rPr>
          <w:rFonts w:ascii="Arial" w:hAnsi="Arial" w:cs="Arial"/>
          <w:color w:val="000000"/>
          <w:sz w:val="20"/>
          <w:szCs w:val="20"/>
        </w:rPr>
        <w:t>then</w:t>
      </w:r>
      <w:r>
        <w:rPr>
          <w:rFonts w:ascii="Arial" w:hAnsi="Arial" w:cs="Arial"/>
          <w:color w:val="000000"/>
          <w:sz w:val="20"/>
          <w:szCs w:val="20"/>
        </w:rPr>
        <w:t xml:space="preserve"> </w:t>
      </w:r>
      <w:r w:rsidRPr="00237FDC">
        <w:rPr>
          <w:rFonts w:ascii="Arial" w:hAnsi="Arial" w:cs="Arial"/>
          <w:color w:val="000000"/>
          <w:sz w:val="20"/>
          <w:szCs w:val="20"/>
        </w:rPr>
        <w:t xml:space="preserve">references the </w:t>
      </w:r>
      <w:r w:rsidRPr="00237FDC">
        <w:rPr>
          <w:rFonts w:ascii="Arial" w:hAnsi="Arial" w:cs="Arial"/>
          <w:b/>
          <w:bCs/>
          <w:color w:val="000000"/>
          <w:sz w:val="20"/>
          <w:szCs w:val="20"/>
        </w:rPr>
        <w:t xml:space="preserve">EXCEPTION </w:t>
      </w:r>
      <w:r w:rsidRPr="00237FDC">
        <w:rPr>
          <w:rFonts w:ascii="Arial" w:hAnsi="Arial" w:cs="Arial"/>
          <w:color w:val="000000"/>
          <w:sz w:val="20"/>
          <w:szCs w:val="20"/>
        </w:rPr>
        <w:t>section of the block, where the appropriate action is taken.</w:t>
      </w:r>
    </w:p>
    <w:p w:rsidR="00237FDC" w:rsidRPr="00237FDC" w:rsidRDefault="00237FDC" w:rsidP="00013C94">
      <w:pPr>
        <w:pStyle w:val="Heading3"/>
        <w:jc w:val="both"/>
      </w:pPr>
      <w:bookmarkStart w:id="56" w:name="_Toc250091709"/>
      <w:r w:rsidRPr="00237FDC">
        <w:t>Handling Exceptions</w:t>
      </w:r>
      <w:bookmarkEnd w:id="56"/>
    </w:p>
    <w:p w:rsidR="00237FDC" w:rsidRP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The preceding example handled an exception in the </w:t>
      </w:r>
      <w:r w:rsidRPr="00237FDC">
        <w:rPr>
          <w:rFonts w:ascii="Arial" w:hAnsi="Arial" w:cs="Arial"/>
          <w:b/>
          <w:bCs/>
          <w:color w:val="000000"/>
          <w:sz w:val="20"/>
          <w:szCs w:val="20"/>
        </w:rPr>
        <w:t xml:space="preserve">EXCEPTION </w:t>
      </w:r>
      <w:r w:rsidRPr="00237FDC">
        <w:rPr>
          <w:rFonts w:ascii="Arial" w:hAnsi="Arial" w:cs="Arial"/>
          <w:color w:val="000000"/>
          <w:sz w:val="20"/>
          <w:szCs w:val="20"/>
        </w:rPr>
        <w:t>section of the block.</w:t>
      </w:r>
      <w:r>
        <w:rPr>
          <w:rFonts w:ascii="Arial" w:hAnsi="Arial" w:cs="Arial"/>
          <w:color w:val="000000"/>
          <w:sz w:val="20"/>
          <w:szCs w:val="20"/>
        </w:rPr>
        <w:t xml:space="preserve"> </w:t>
      </w:r>
      <w:r w:rsidRPr="00237FDC">
        <w:rPr>
          <w:rFonts w:ascii="Arial" w:hAnsi="Arial" w:cs="Arial"/>
          <w:color w:val="000000"/>
          <w:sz w:val="20"/>
          <w:szCs w:val="20"/>
        </w:rPr>
        <w:t>Errors are easily handled in PL/SQL, and by using exceptions, the PL/SQL block can</w:t>
      </w:r>
      <w:r>
        <w:rPr>
          <w:rFonts w:ascii="Arial" w:hAnsi="Arial" w:cs="Arial"/>
          <w:color w:val="000000"/>
          <w:sz w:val="20"/>
          <w:szCs w:val="20"/>
        </w:rPr>
        <w:t xml:space="preserve"> </w:t>
      </w:r>
      <w:r w:rsidRPr="00237FDC">
        <w:rPr>
          <w:rFonts w:ascii="Arial" w:hAnsi="Arial" w:cs="Arial"/>
          <w:color w:val="000000"/>
          <w:sz w:val="20"/>
          <w:szCs w:val="20"/>
        </w:rPr>
        <w:t>continue to run with errors or terminate gracefully.</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SYNTAX:</w:t>
      </w:r>
    </w:p>
    <w:p w:rsidR="00237FDC" w:rsidRDefault="00237FDC" w:rsidP="00013C94">
      <w:pPr>
        <w:autoSpaceDE w:val="0"/>
        <w:autoSpaceDN w:val="0"/>
        <w:adjustRightInd w:val="0"/>
        <w:spacing w:after="0" w:line="240" w:lineRule="auto"/>
        <w:jc w:val="both"/>
        <w:rPr>
          <w:rFonts w:ascii="Arial" w:hAnsi="Arial" w:cs="Arial"/>
          <w:color w:val="0066FF"/>
          <w:sz w:val="20"/>
          <w:szCs w:val="20"/>
        </w:rPr>
      </w:pPr>
    </w:p>
    <w:p w:rsidR="00237FDC" w:rsidRPr="006333DB" w:rsidRDefault="00237FDC"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EXCEPTION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WHEN exception1 THEN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statement1;</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WHEN exception2 THEN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statement2;</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WHEN OTHERS THEN</w:t>
      </w:r>
    </w:p>
    <w:p w:rsidR="00237FDC" w:rsidRPr="006333DB" w:rsidRDefault="00F70663" w:rsidP="00013C94">
      <w:pPr>
        <w:autoSpaceDE w:val="0"/>
        <w:autoSpaceDN w:val="0"/>
        <w:adjustRightInd w:val="0"/>
        <w:spacing w:after="0" w:line="240" w:lineRule="auto"/>
        <w:jc w:val="both"/>
        <w:rPr>
          <w:rFonts w:ascii="Arial" w:hAnsi="Arial" w:cs="Arial"/>
          <w:sz w:val="20"/>
          <w:szCs w:val="20"/>
        </w:rPr>
      </w:pPr>
      <w:r w:rsidRPr="006333DB">
        <w:rPr>
          <w:rFonts w:ascii="Arial" w:hAnsi="Arial" w:cs="Arial"/>
          <w:sz w:val="20"/>
          <w:szCs w:val="20"/>
        </w:rPr>
        <w:t xml:space="preserve">                    </w:t>
      </w:r>
      <w:r w:rsidR="00237FDC" w:rsidRPr="006333DB">
        <w:rPr>
          <w:rFonts w:ascii="Arial" w:hAnsi="Arial" w:cs="Arial"/>
          <w:sz w:val="20"/>
          <w:szCs w:val="20"/>
        </w:rPr>
        <w:t>statement3;</w:t>
      </w:r>
    </w:p>
    <w:p w:rsidR="00237FDC" w:rsidRDefault="00237FDC" w:rsidP="00013C94">
      <w:pPr>
        <w:autoSpaceDE w:val="0"/>
        <w:autoSpaceDN w:val="0"/>
        <w:adjustRightInd w:val="0"/>
        <w:spacing w:after="0" w:line="240" w:lineRule="auto"/>
        <w:jc w:val="both"/>
        <w:rPr>
          <w:rFonts w:ascii="Arial" w:hAnsi="Arial" w:cs="Arial"/>
          <w:b/>
          <w:bCs/>
          <w:color w:val="000000"/>
          <w:sz w:val="20"/>
          <w:szCs w:val="20"/>
        </w:rPr>
      </w:pPr>
    </w:p>
    <w:p w:rsidR="00237FDC" w:rsidRPr="00237FDC" w:rsidRDefault="00237FDC" w:rsidP="00013C94">
      <w:pPr>
        <w:autoSpaceDE w:val="0"/>
        <w:autoSpaceDN w:val="0"/>
        <w:adjustRightInd w:val="0"/>
        <w:spacing w:after="0" w:line="240" w:lineRule="auto"/>
        <w:jc w:val="both"/>
        <w:rPr>
          <w:rFonts w:ascii="Arial" w:hAnsi="Arial" w:cs="Arial"/>
          <w:b/>
          <w:bCs/>
          <w:color w:val="000000"/>
          <w:sz w:val="20"/>
          <w:szCs w:val="20"/>
        </w:rPr>
      </w:pPr>
      <w:r w:rsidRPr="00237FDC">
        <w:rPr>
          <w:rFonts w:ascii="Arial" w:hAnsi="Arial" w:cs="Arial"/>
          <w:b/>
          <w:bCs/>
          <w:color w:val="000000"/>
          <w:sz w:val="20"/>
          <w:szCs w:val="20"/>
        </w:rPr>
        <w:t>ANALYSIS:</w:t>
      </w:r>
    </w:p>
    <w:p w:rsidR="00237FDC" w:rsidRDefault="00237FDC" w:rsidP="00013C94">
      <w:pPr>
        <w:autoSpaceDE w:val="0"/>
        <w:autoSpaceDN w:val="0"/>
        <w:adjustRightInd w:val="0"/>
        <w:spacing w:after="0" w:line="240" w:lineRule="auto"/>
        <w:jc w:val="both"/>
        <w:rPr>
          <w:rFonts w:ascii="Arial" w:hAnsi="Arial" w:cs="Arial"/>
          <w:color w:val="000000"/>
          <w:sz w:val="20"/>
          <w:szCs w:val="20"/>
        </w:rPr>
      </w:pPr>
      <w:r w:rsidRPr="00237FDC">
        <w:rPr>
          <w:rFonts w:ascii="Arial" w:hAnsi="Arial" w:cs="Arial"/>
          <w:color w:val="000000"/>
          <w:sz w:val="20"/>
          <w:szCs w:val="20"/>
        </w:rPr>
        <w:t xml:space="preserve">This example shows how the </w:t>
      </w:r>
      <w:r w:rsidRPr="00237FDC">
        <w:rPr>
          <w:rFonts w:ascii="Arial" w:hAnsi="Arial" w:cs="Arial"/>
          <w:b/>
          <w:bCs/>
          <w:color w:val="000000"/>
          <w:sz w:val="20"/>
          <w:szCs w:val="20"/>
        </w:rPr>
        <w:t xml:space="preserve">EXCEPTION </w:t>
      </w:r>
      <w:r w:rsidRPr="00237FDC">
        <w:rPr>
          <w:rFonts w:ascii="Arial" w:hAnsi="Arial" w:cs="Arial"/>
          <w:color w:val="000000"/>
          <w:sz w:val="20"/>
          <w:szCs w:val="20"/>
        </w:rPr>
        <w:t>section might look if you have more than one</w:t>
      </w:r>
      <w:r>
        <w:rPr>
          <w:rFonts w:ascii="Arial" w:hAnsi="Arial" w:cs="Arial"/>
          <w:color w:val="000000"/>
          <w:sz w:val="20"/>
          <w:szCs w:val="20"/>
        </w:rPr>
        <w:t xml:space="preserve"> exception. This </w:t>
      </w:r>
      <w:r w:rsidRPr="00237FDC">
        <w:rPr>
          <w:rFonts w:ascii="Arial" w:hAnsi="Arial" w:cs="Arial"/>
          <w:color w:val="000000"/>
          <w:sz w:val="20"/>
          <w:szCs w:val="20"/>
        </w:rPr>
        <w:t>example expects two exceptions (</w:t>
      </w:r>
      <w:r w:rsidRPr="00237FDC">
        <w:rPr>
          <w:rFonts w:ascii="Arial" w:hAnsi="Arial" w:cs="Arial"/>
          <w:b/>
          <w:bCs/>
          <w:color w:val="000000"/>
          <w:sz w:val="20"/>
          <w:szCs w:val="20"/>
        </w:rPr>
        <w:t xml:space="preserve">exception1 </w:t>
      </w:r>
      <w:r w:rsidRPr="00237FDC">
        <w:rPr>
          <w:rFonts w:ascii="Arial" w:hAnsi="Arial" w:cs="Arial"/>
          <w:color w:val="000000"/>
          <w:sz w:val="20"/>
          <w:szCs w:val="20"/>
        </w:rPr>
        <w:t xml:space="preserve">and </w:t>
      </w:r>
      <w:r w:rsidRPr="00237FDC">
        <w:rPr>
          <w:rFonts w:ascii="Arial" w:hAnsi="Arial" w:cs="Arial"/>
          <w:b/>
          <w:bCs/>
          <w:color w:val="000000"/>
          <w:sz w:val="20"/>
          <w:szCs w:val="20"/>
        </w:rPr>
        <w:t>exception2</w:t>
      </w:r>
      <w:r w:rsidRPr="00237FDC">
        <w:rPr>
          <w:rFonts w:ascii="Arial" w:hAnsi="Arial" w:cs="Arial"/>
          <w:color w:val="000000"/>
          <w:sz w:val="20"/>
          <w:szCs w:val="20"/>
        </w:rPr>
        <w:t>) when</w:t>
      </w:r>
      <w:r>
        <w:rPr>
          <w:rFonts w:ascii="Arial" w:hAnsi="Arial" w:cs="Arial"/>
          <w:color w:val="000000"/>
          <w:sz w:val="20"/>
          <w:szCs w:val="20"/>
        </w:rPr>
        <w:t xml:space="preserve"> </w:t>
      </w:r>
      <w:r w:rsidRPr="00237FDC">
        <w:rPr>
          <w:rFonts w:ascii="Arial" w:hAnsi="Arial" w:cs="Arial"/>
          <w:color w:val="000000"/>
          <w:sz w:val="20"/>
          <w:szCs w:val="20"/>
        </w:rPr>
        <w:t xml:space="preserve">running this block. </w:t>
      </w:r>
      <w:r w:rsidRPr="00237FDC">
        <w:rPr>
          <w:rFonts w:ascii="Arial" w:hAnsi="Arial" w:cs="Arial"/>
          <w:b/>
          <w:bCs/>
          <w:color w:val="000000"/>
          <w:sz w:val="20"/>
          <w:szCs w:val="20"/>
        </w:rPr>
        <w:t xml:space="preserve">WHEN OTHERS </w:t>
      </w:r>
      <w:r w:rsidRPr="00237FDC">
        <w:rPr>
          <w:rFonts w:ascii="Arial" w:hAnsi="Arial" w:cs="Arial"/>
          <w:color w:val="000000"/>
          <w:sz w:val="20"/>
          <w:szCs w:val="20"/>
        </w:rPr>
        <w:t xml:space="preserve">tells </w:t>
      </w:r>
      <w:r w:rsidRPr="00237FDC">
        <w:rPr>
          <w:rFonts w:ascii="Arial" w:hAnsi="Arial" w:cs="Arial"/>
          <w:b/>
          <w:bCs/>
          <w:color w:val="000000"/>
          <w:sz w:val="20"/>
          <w:szCs w:val="20"/>
        </w:rPr>
        <w:t xml:space="preserve">statement3 </w:t>
      </w:r>
      <w:r w:rsidRPr="00237FDC">
        <w:rPr>
          <w:rFonts w:ascii="Arial" w:hAnsi="Arial" w:cs="Arial"/>
          <w:color w:val="000000"/>
          <w:sz w:val="20"/>
          <w:szCs w:val="20"/>
        </w:rPr>
        <w:t>to execute if any other exceptions</w:t>
      </w:r>
      <w:r>
        <w:rPr>
          <w:rFonts w:ascii="Arial" w:hAnsi="Arial" w:cs="Arial"/>
          <w:color w:val="000000"/>
          <w:sz w:val="20"/>
          <w:szCs w:val="20"/>
        </w:rPr>
        <w:t xml:space="preserve"> </w:t>
      </w:r>
      <w:r w:rsidRPr="00237FDC">
        <w:rPr>
          <w:rFonts w:ascii="Arial" w:hAnsi="Arial" w:cs="Arial"/>
          <w:color w:val="000000"/>
          <w:sz w:val="20"/>
          <w:szCs w:val="20"/>
        </w:rPr>
        <w:t xml:space="preserve">occur while the block is being processed. </w:t>
      </w:r>
      <w:r w:rsidRPr="00237FDC">
        <w:rPr>
          <w:rFonts w:ascii="Arial" w:hAnsi="Arial" w:cs="Arial"/>
          <w:b/>
          <w:bCs/>
          <w:color w:val="000000"/>
          <w:sz w:val="20"/>
          <w:szCs w:val="20"/>
        </w:rPr>
        <w:t xml:space="preserve">WHEN OTHERS </w:t>
      </w:r>
      <w:r w:rsidRPr="00237FDC">
        <w:rPr>
          <w:rFonts w:ascii="Arial" w:hAnsi="Arial" w:cs="Arial"/>
          <w:color w:val="000000"/>
          <w:sz w:val="20"/>
          <w:szCs w:val="20"/>
        </w:rPr>
        <w:t>gives you control over any</w:t>
      </w:r>
      <w:r>
        <w:rPr>
          <w:rFonts w:ascii="Arial" w:hAnsi="Arial" w:cs="Arial"/>
          <w:color w:val="000000"/>
          <w:sz w:val="20"/>
          <w:szCs w:val="20"/>
        </w:rPr>
        <w:t xml:space="preserve"> </w:t>
      </w:r>
      <w:r w:rsidRPr="00237FDC">
        <w:rPr>
          <w:rFonts w:ascii="Arial" w:hAnsi="Arial" w:cs="Arial"/>
          <w:color w:val="000000"/>
          <w:sz w:val="20"/>
          <w:szCs w:val="20"/>
        </w:rPr>
        <w:t>errors that may occur within the block.</w:t>
      </w:r>
    </w:p>
    <w:p w:rsidR="009626EC" w:rsidRPr="009626EC" w:rsidRDefault="009626EC" w:rsidP="00013C94">
      <w:pPr>
        <w:pStyle w:val="Heading1"/>
        <w:jc w:val="both"/>
      </w:pPr>
      <w:bookmarkStart w:id="57" w:name="_Toc250091710"/>
      <w:r w:rsidRPr="009626EC">
        <w:t>Procedures</w:t>
      </w:r>
      <w:bookmarkEnd w:id="57"/>
    </w:p>
    <w:p w:rsidR="009626EC" w:rsidRPr="009626EC" w:rsidRDefault="009626EC"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A </w:t>
      </w:r>
      <w:r w:rsidRPr="009626EC">
        <w:rPr>
          <w:rFonts w:ascii="Arial" w:hAnsi="Arial" w:cs="Arial"/>
          <w:b/>
          <w:bCs/>
          <w:color w:val="000000"/>
          <w:sz w:val="20"/>
          <w:szCs w:val="20"/>
        </w:rPr>
        <w:t xml:space="preserve">subprogram </w:t>
      </w:r>
      <w:r w:rsidRPr="009626EC">
        <w:rPr>
          <w:rFonts w:ascii="Arial" w:hAnsi="Arial" w:cs="Arial"/>
          <w:color w:val="000000"/>
          <w:sz w:val="20"/>
          <w:szCs w:val="20"/>
        </w:rPr>
        <w:t xml:space="preserve">is a program unit/module that performs a particular task. These subprograms are combined to form larger programs. This is basically called the 'Modular design'. A subprogram can be invoked by another subprogram or program which is called the calling program. </w:t>
      </w:r>
    </w:p>
    <w:p w:rsidR="009626EC" w:rsidRPr="009626EC" w:rsidRDefault="009626EC"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A subprogram can be created: </w:t>
      </w:r>
    </w:p>
    <w:p w:rsidR="009626EC" w:rsidRPr="009626EC" w:rsidRDefault="009626EC" w:rsidP="00013C94">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At schema level </w:t>
      </w:r>
    </w:p>
    <w:p w:rsidR="009626EC" w:rsidRPr="009626EC" w:rsidRDefault="009626EC" w:rsidP="00013C94">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Inside a package </w:t>
      </w:r>
    </w:p>
    <w:p w:rsidR="009626EC" w:rsidRPr="009626EC" w:rsidRDefault="009626EC" w:rsidP="00013C94">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Inside a PL/SQL block </w:t>
      </w:r>
    </w:p>
    <w:p w:rsidR="009626EC" w:rsidRPr="009626EC" w:rsidRDefault="009626EC" w:rsidP="00013C94">
      <w:pPr>
        <w:autoSpaceDE w:val="0"/>
        <w:autoSpaceDN w:val="0"/>
        <w:adjustRightInd w:val="0"/>
        <w:spacing w:after="0" w:line="240" w:lineRule="auto"/>
        <w:jc w:val="both"/>
        <w:rPr>
          <w:rFonts w:ascii="Arial" w:hAnsi="Arial" w:cs="Arial"/>
          <w:color w:val="000000"/>
          <w:sz w:val="20"/>
          <w:szCs w:val="20"/>
        </w:rPr>
      </w:pPr>
    </w:p>
    <w:p w:rsidR="009626EC" w:rsidRPr="009626EC" w:rsidRDefault="009626EC"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A schema level subprogram is a </w:t>
      </w:r>
      <w:r w:rsidRPr="009626EC">
        <w:rPr>
          <w:rFonts w:ascii="Arial" w:hAnsi="Arial" w:cs="Arial"/>
          <w:b/>
          <w:bCs/>
          <w:color w:val="000000"/>
          <w:sz w:val="20"/>
          <w:szCs w:val="20"/>
        </w:rPr>
        <w:t>standalone subprogram</w:t>
      </w:r>
      <w:r w:rsidRPr="009626EC">
        <w:rPr>
          <w:rFonts w:ascii="Arial" w:hAnsi="Arial" w:cs="Arial"/>
          <w:color w:val="000000"/>
          <w:sz w:val="20"/>
          <w:szCs w:val="20"/>
        </w:rPr>
        <w:t xml:space="preserve">. It is created with the CREATE PROCEDURE or CREATE FUNCTION statement. It is stored in the database and can be deleted with the DROP PROCEDURE or DROP FUNCTION statement. </w:t>
      </w:r>
    </w:p>
    <w:p w:rsidR="009626EC" w:rsidRDefault="00AF42B6" w:rsidP="00013C94">
      <w:pPr>
        <w:pStyle w:val="Heading2"/>
        <w:jc w:val="both"/>
      </w:pPr>
      <w:bookmarkStart w:id="58" w:name="_Toc250091711"/>
      <w:r>
        <w:t>Parameter types and passing technics</w:t>
      </w:r>
      <w:bookmarkEnd w:id="58"/>
    </w:p>
    <w:p w:rsidR="007F327F" w:rsidRDefault="007F327F" w:rsidP="00013C94">
      <w:pPr>
        <w:jc w:val="both"/>
        <w:rPr>
          <w:rFonts w:ascii="Arial" w:hAnsi="Arial" w:cs="Arial"/>
        </w:rPr>
      </w:pPr>
      <w:r>
        <w:rPr>
          <w:rFonts w:ascii="Arial" w:hAnsi="Arial" w:cs="Arial"/>
        </w:rPr>
        <w:t>We can pass input values to a procedure or function as a parameter. Parameters can be of three types</w:t>
      </w:r>
    </w:p>
    <w:p w:rsidR="007F327F" w:rsidRDefault="007F327F" w:rsidP="00013C94">
      <w:pPr>
        <w:pStyle w:val="ListParagraph"/>
        <w:numPr>
          <w:ilvl w:val="0"/>
          <w:numId w:val="11"/>
        </w:numPr>
        <w:jc w:val="both"/>
        <w:rPr>
          <w:rFonts w:ascii="Arial" w:hAnsi="Arial" w:cs="Arial"/>
        </w:rPr>
      </w:pPr>
      <w:r>
        <w:rPr>
          <w:rFonts w:ascii="Arial" w:hAnsi="Arial" w:cs="Arial"/>
        </w:rPr>
        <w:t>Input Parameters</w:t>
      </w:r>
    </w:p>
    <w:p w:rsidR="007F327F" w:rsidRDefault="007F327F" w:rsidP="00013C94">
      <w:pPr>
        <w:pStyle w:val="ListParagraph"/>
        <w:numPr>
          <w:ilvl w:val="0"/>
          <w:numId w:val="11"/>
        </w:numPr>
        <w:jc w:val="both"/>
        <w:rPr>
          <w:rFonts w:ascii="Arial" w:hAnsi="Arial" w:cs="Arial"/>
        </w:rPr>
      </w:pPr>
      <w:r>
        <w:rPr>
          <w:rFonts w:ascii="Arial" w:hAnsi="Arial" w:cs="Arial"/>
        </w:rPr>
        <w:t xml:space="preserve">Output Parameters and </w:t>
      </w:r>
    </w:p>
    <w:p w:rsidR="007F327F" w:rsidRPr="007F327F" w:rsidRDefault="007F327F" w:rsidP="00013C94">
      <w:pPr>
        <w:pStyle w:val="ListParagraph"/>
        <w:numPr>
          <w:ilvl w:val="0"/>
          <w:numId w:val="11"/>
        </w:numPr>
        <w:jc w:val="both"/>
        <w:rPr>
          <w:rFonts w:ascii="Arial" w:hAnsi="Arial" w:cs="Arial"/>
        </w:rPr>
      </w:pPr>
      <w:r>
        <w:rPr>
          <w:rFonts w:ascii="Arial" w:hAnsi="Arial" w:cs="Arial"/>
        </w:rPr>
        <w:t>InOut Parameters.</w:t>
      </w:r>
    </w:p>
    <w:p w:rsidR="009626EC" w:rsidRPr="009626EC" w:rsidRDefault="009626EC"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A subprogram created inside a package is a </w:t>
      </w:r>
      <w:r w:rsidRPr="009626EC">
        <w:rPr>
          <w:rFonts w:ascii="Arial" w:hAnsi="Arial" w:cs="Arial"/>
          <w:b/>
          <w:bCs/>
          <w:color w:val="000000"/>
          <w:sz w:val="20"/>
          <w:szCs w:val="20"/>
        </w:rPr>
        <w:t>packaged subprogram</w:t>
      </w:r>
      <w:r w:rsidRPr="009626EC">
        <w:rPr>
          <w:rFonts w:ascii="Arial" w:hAnsi="Arial" w:cs="Arial"/>
          <w:color w:val="000000"/>
          <w:sz w:val="20"/>
          <w:szCs w:val="20"/>
        </w:rPr>
        <w:t xml:space="preserve">. It is stored in the database and can be deleted only when the package is deleted with the DROP PACKAGE statement. We will discuss packages in the chapter 'PL/SQL - Packages'. </w:t>
      </w:r>
    </w:p>
    <w:p w:rsidR="009626EC" w:rsidRDefault="009626EC" w:rsidP="00013C94">
      <w:pPr>
        <w:autoSpaceDE w:val="0"/>
        <w:autoSpaceDN w:val="0"/>
        <w:adjustRightInd w:val="0"/>
        <w:spacing w:after="0" w:line="240" w:lineRule="auto"/>
        <w:jc w:val="both"/>
        <w:rPr>
          <w:rFonts w:ascii="Arial" w:hAnsi="Arial" w:cs="Arial"/>
          <w:color w:val="000000"/>
          <w:sz w:val="20"/>
          <w:szCs w:val="20"/>
        </w:rPr>
      </w:pPr>
    </w:p>
    <w:p w:rsidR="009626EC" w:rsidRPr="009626EC" w:rsidRDefault="009626EC" w:rsidP="00013C94">
      <w:p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color w:val="000000"/>
          <w:sz w:val="20"/>
          <w:szCs w:val="20"/>
        </w:rPr>
        <w:t xml:space="preserve">PL/SQL subprograms are named PL/SQL blocks that can be invoked with a set of parameters. PL/SQL provides two kinds of subprograms: </w:t>
      </w:r>
    </w:p>
    <w:p w:rsidR="009626EC" w:rsidRDefault="009626EC" w:rsidP="00013C94">
      <w:pPr>
        <w:autoSpaceDE w:val="0"/>
        <w:autoSpaceDN w:val="0"/>
        <w:adjustRightInd w:val="0"/>
        <w:spacing w:after="21" w:line="240" w:lineRule="auto"/>
        <w:jc w:val="both"/>
        <w:rPr>
          <w:rFonts w:ascii="Arial" w:hAnsi="Arial" w:cs="Arial"/>
          <w:color w:val="000000"/>
          <w:sz w:val="20"/>
          <w:szCs w:val="20"/>
        </w:rPr>
      </w:pPr>
    </w:p>
    <w:p w:rsidR="009626EC" w:rsidRPr="009626EC" w:rsidRDefault="009626EC" w:rsidP="00013C94">
      <w:pPr>
        <w:pStyle w:val="ListParagraph"/>
        <w:numPr>
          <w:ilvl w:val="0"/>
          <w:numId w:val="6"/>
        </w:numPr>
        <w:autoSpaceDE w:val="0"/>
        <w:autoSpaceDN w:val="0"/>
        <w:adjustRightInd w:val="0"/>
        <w:spacing w:after="21" w:line="240" w:lineRule="auto"/>
        <w:jc w:val="both"/>
        <w:rPr>
          <w:rFonts w:ascii="Arial" w:hAnsi="Arial" w:cs="Arial"/>
          <w:color w:val="000000"/>
          <w:sz w:val="20"/>
          <w:szCs w:val="20"/>
        </w:rPr>
      </w:pPr>
      <w:r w:rsidRPr="009626EC">
        <w:rPr>
          <w:rFonts w:ascii="Arial" w:hAnsi="Arial" w:cs="Arial"/>
          <w:b/>
          <w:bCs/>
          <w:color w:val="000000"/>
          <w:sz w:val="20"/>
          <w:szCs w:val="20"/>
        </w:rPr>
        <w:lastRenderedPageBreak/>
        <w:t>Functions</w:t>
      </w:r>
      <w:r w:rsidRPr="009626EC">
        <w:rPr>
          <w:rFonts w:ascii="Arial" w:hAnsi="Arial" w:cs="Arial"/>
          <w:color w:val="000000"/>
          <w:sz w:val="20"/>
          <w:szCs w:val="20"/>
        </w:rPr>
        <w:t xml:space="preserve">: these subprograms return a single value, mainly used to compute and return a value. </w:t>
      </w:r>
    </w:p>
    <w:p w:rsidR="009626EC" w:rsidRDefault="009626EC" w:rsidP="00013C94">
      <w:pPr>
        <w:pStyle w:val="ListParagraph"/>
        <w:numPr>
          <w:ilvl w:val="0"/>
          <w:numId w:val="6"/>
        </w:numPr>
        <w:autoSpaceDE w:val="0"/>
        <w:autoSpaceDN w:val="0"/>
        <w:adjustRightInd w:val="0"/>
        <w:spacing w:after="0" w:line="240" w:lineRule="auto"/>
        <w:jc w:val="both"/>
        <w:rPr>
          <w:rFonts w:ascii="Arial" w:hAnsi="Arial" w:cs="Arial"/>
          <w:color w:val="000000"/>
          <w:sz w:val="20"/>
          <w:szCs w:val="20"/>
        </w:rPr>
      </w:pPr>
      <w:r w:rsidRPr="009626EC">
        <w:rPr>
          <w:rFonts w:ascii="Arial" w:hAnsi="Arial" w:cs="Arial"/>
          <w:b/>
          <w:bCs/>
          <w:color w:val="000000"/>
          <w:sz w:val="20"/>
          <w:szCs w:val="20"/>
        </w:rPr>
        <w:t>Procedures</w:t>
      </w:r>
      <w:r w:rsidRPr="009626EC">
        <w:rPr>
          <w:rFonts w:ascii="Arial" w:hAnsi="Arial" w:cs="Arial"/>
          <w:color w:val="000000"/>
          <w:sz w:val="20"/>
          <w:szCs w:val="20"/>
        </w:rPr>
        <w:t xml:space="preserve">: these subprograms do not return a value directly, mainly used to perform an action. </w:t>
      </w:r>
    </w:p>
    <w:p w:rsidR="006333DB" w:rsidRPr="002062CB" w:rsidRDefault="006333DB" w:rsidP="006333DB">
      <w:pPr>
        <w:pStyle w:val="Heading2"/>
        <w:jc w:val="both"/>
      </w:pPr>
      <w:bookmarkStart w:id="59" w:name="_Toc250091712"/>
      <w:r w:rsidRPr="002062CB">
        <w:t>IN only parameter:</w:t>
      </w:r>
      <w:bookmarkEnd w:id="59"/>
    </w:p>
    <w:p w:rsidR="006333DB" w:rsidRPr="002062CB" w:rsidRDefault="006333DB" w:rsidP="006333DB">
      <w:pPr>
        <w:pStyle w:val="Default"/>
        <w:jc w:val="both"/>
        <w:rPr>
          <w:rFonts w:ascii="Arial" w:hAnsi="Arial" w:cs="Arial"/>
          <w:sz w:val="20"/>
          <w:szCs w:val="20"/>
        </w:rPr>
      </w:pPr>
      <w:r w:rsidRPr="002062CB">
        <w:rPr>
          <w:rFonts w:ascii="Arial" w:hAnsi="Arial" w:cs="Arial"/>
          <w:sz w:val="20"/>
          <w:szCs w:val="20"/>
        </w:rPr>
        <w:t xml:space="preserve">An IN parameter lets you pass a value to the subprogram. </w:t>
      </w:r>
      <w:r w:rsidRPr="002062CB">
        <w:rPr>
          <w:rFonts w:ascii="Arial" w:hAnsi="Arial" w:cs="Arial"/>
          <w:b/>
          <w:bCs/>
          <w:sz w:val="20"/>
          <w:szCs w:val="20"/>
        </w:rPr>
        <w:t>It is a read-only parameter</w:t>
      </w:r>
      <w:r w:rsidRPr="002062CB">
        <w:rPr>
          <w:rFonts w:ascii="Arial" w:hAnsi="Arial" w:cs="Arial"/>
          <w:sz w:val="20"/>
          <w:szCs w:val="20"/>
        </w:rPr>
        <w:t xml:space="preserve">. Inside the subprogram, an IN parameter acts like a constant. It cannot be assigned a value. You can pass a constant, literal, initialized variable, or expression as an IN parameter. You can also initialize it to a default value; however, in that case, it is omitted from the subprogram call. </w:t>
      </w:r>
      <w:r w:rsidRPr="002062CB">
        <w:rPr>
          <w:rFonts w:ascii="Arial" w:hAnsi="Arial" w:cs="Arial"/>
          <w:b/>
          <w:bCs/>
          <w:sz w:val="20"/>
          <w:szCs w:val="20"/>
        </w:rPr>
        <w:t xml:space="preserve">It is the default mode of parameter passing. Parameters are passed by reference. </w:t>
      </w:r>
    </w:p>
    <w:p w:rsidR="006333DB" w:rsidRPr="002062CB" w:rsidRDefault="006333DB" w:rsidP="006333DB">
      <w:pPr>
        <w:pStyle w:val="Heading2"/>
        <w:jc w:val="both"/>
      </w:pPr>
      <w:bookmarkStart w:id="60" w:name="_Toc250091713"/>
      <w:r w:rsidRPr="002062CB">
        <w:t xml:space="preserve">OUT </w:t>
      </w:r>
      <w:r>
        <w:t>only parameter</w:t>
      </w:r>
      <w:bookmarkEnd w:id="60"/>
    </w:p>
    <w:p w:rsidR="006333DB" w:rsidRPr="002062CB" w:rsidRDefault="006333DB" w:rsidP="006333DB">
      <w:pPr>
        <w:autoSpaceDE w:val="0"/>
        <w:autoSpaceDN w:val="0"/>
        <w:adjustRightInd w:val="0"/>
        <w:spacing w:after="0" w:line="240" w:lineRule="auto"/>
        <w:jc w:val="both"/>
        <w:rPr>
          <w:rFonts w:ascii="Arial" w:hAnsi="Arial" w:cs="Arial"/>
          <w:color w:val="000000"/>
          <w:sz w:val="20"/>
          <w:szCs w:val="20"/>
        </w:rPr>
      </w:pPr>
      <w:r w:rsidRPr="002062CB">
        <w:rPr>
          <w:rFonts w:ascii="Arial" w:hAnsi="Arial" w:cs="Arial"/>
          <w:color w:val="000000"/>
          <w:sz w:val="20"/>
          <w:szCs w:val="20"/>
        </w:rPr>
        <w:t xml:space="preserve">An OUT parameter returns a value to the calling program. Inside the subprogram, an OUT parameter acts like a variable. You can change its value and reference the value after assigning it. </w:t>
      </w:r>
      <w:r w:rsidRPr="002062CB">
        <w:rPr>
          <w:rFonts w:ascii="Arial" w:hAnsi="Arial" w:cs="Arial"/>
          <w:b/>
          <w:bCs/>
          <w:color w:val="000000"/>
          <w:sz w:val="20"/>
          <w:szCs w:val="20"/>
        </w:rPr>
        <w:t>The actual parameter must be variable and it is passed by value</w:t>
      </w:r>
      <w:r w:rsidRPr="002062CB">
        <w:rPr>
          <w:rFonts w:ascii="Arial" w:hAnsi="Arial" w:cs="Arial"/>
          <w:color w:val="000000"/>
          <w:sz w:val="20"/>
          <w:szCs w:val="20"/>
        </w:rPr>
        <w:t xml:space="preserve">. </w:t>
      </w:r>
    </w:p>
    <w:p w:rsidR="006333DB" w:rsidRPr="002062CB" w:rsidRDefault="006333DB" w:rsidP="006333DB">
      <w:pPr>
        <w:pStyle w:val="Heading2"/>
        <w:jc w:val="both"/>
      </w:pPr>
      <w:bookmarkStart w:id="61" w:name="_Toc250091714"/>
      <w:r w:rsidRPr="002062CB">
        <w:t>IN OUT Parameter</w:t>
      </w:r>
      <w:bookmarkEnd w:id="61"/>
      <w:r w:rsidRPr="002062CB">
        <w:t xml:space="preserve"> </w:t>
      </w:r>
    </w:p>
    <w:p w:rsidR="006333DB" w:rsidRPr="002062CB" w:rsidRDefault="006333DB" w:rsidP="006333DB">
      <w:pPr>
        <w:autoSpaceDE w:val="0"/>
        <w:autoSpaceDN w:val="0"/>
        <w:adjustRightInd w:val="0"/>
        <w:spacing w:after="0" w:line="240" w:lineRule="auto"/>
        <w:jc w:val="both"/>
        <w:rPr>
          <w:rFonts w:ascii="Arial" w:hAnsi="Arial" w:cs="Arial"/>
          <w:color w:val="000000"/>
          <w:sz w:val="20"/>
          <w:szCs w:val="20"/>
        </w:rPr>
      </w:pPr>
      <w:r w:rsidRPr="002062CB">
        <w:rPr>
          <w:rFonts w:ascii="Arial" w:hAnsi="Arial" w:cs="Arial"/>
          <w:color w:val="000000"/>
          <w:sz w:val="20"/>
          <w:szCs w:val="20"/>
        </w:rPr>
        <w:t xml:space="preserve">An IN OUT parameter passes an initial value to a subprogram and returns an updated value to the caller. It can be assigned a value and its value can be read. The actual parameter corresponding to an IN OUT formal parameter must be a variable, not a constant or an expression. Formal parameter </w:t>
      </w:r>
    </w:p>
    <w:p w:rsidR="006333DB" w:rsidRPr="00F76837" w:rsidRDefault="006333DB" w:rsidP="006333DB">
      <w:pPr>
        <w:pStyle w:val="Heading4"/>
      </w:pPr>
      <w:r w:rsidRPr="00F76837">
        <w:t>IN &amp; OUT Mode Example 1</w:t>
      </w:r>
    </w:p>
    <w:p w:rsidR="006333DB" w:rsidRDefault="006333DB" w:rsidP="006333DB">
      <w:pPr>
        <w:jc w:val="both"/>
        <w:rPr>
          <w:rFonts w:ascii="Arial" w:hAnsi="Arial" w:cs="Arial"/>
          <w:color w:val="000000"/>
          <w:sz w:val="20"/>
          <w:szCs w:val="20"/>
        </w:rPr>
      </w:pPr>
      <w:r w:rsidRPr="00F76837">
        <w:rPr>
          <w:rFonts w:ascii="Arial" w:hAnsi="Arial" w:cs="Arial"/>
          <w:color w:val="000000"/>
          <w:sz w:val="20"/>
          <w:szCs w:val="20"/>
        </w:rPr>
        <w:t>This program finds the minimum of two values, here procedure takes two numbers using IN mode and returns their minimum using OUT parameters.</w:t>
      </w: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r>
        <w:rPr>
          <w:rFonts w:ascii="Courier New" w:hAnsi="Courier New" w:cs="Courier New"/>
          <w:color w:val="000000"/>
          <w:sz w:val="18"/>
          <w:szCs w:val="18"/>
        </w:rPr>
        <w:t xml:space="preserve">CREATE OR REPLACE </w:t>
      </w:r>
      <w:r w:rsidRPr="00F76837">
        <w:rPr>
          <w:rFonts w:ascii="Courier New" w:hAnsi="Courier New" w:cs="Courier New"/>
          <w:color w:val="000000"/>
          <w:sz w:val="18"/>
          <w:szCs w:val="18"/>
        </w:rPr>
        <w:t xml:space="preserve">PROCEDURE findMin(x IN number, y IN number, z OUT number) IS </w:t>
      </w:r>
    </w:p>
    <w:p w:rsidR="006333DB" w:rsidRDefault="006333DB" w:rsidP="006333DB">
      <w:pPr>
        <w:autoSpaceDE w:val="0"/>
        <w:autoSpaceDN w:val="0"/>
        <w:adjustRightInd w:val="0"/>
        <w:spacing w:after="0" w:line="240" w:lineRule="auto"/>
        <w:jc w:val="both"/>
        <w:rPr>
          <w:rFonts w:ascii="Courier New" w:hAnsi="Courier New" w:cs="Courier New"/>
          <w:color w:val="000000"/>
          <w:sz w:val="18"/>
          <w:szCs w:val="18"/>
        </w:rPr>
      </w:pP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DECLARE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a number;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b number;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c number; </w:t>
      </w: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BEGIN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IF x &lt; y THEN </w:t>
      </w:r>
    </w:p>
    <w:p w:rsidR="006333DB" w:rsidRPr="00F76837" w:rsidRDefault="006333DB" w:rsidP="006333DB">
      <w:pPr>
        <w:autoSpaceDE w:val="0"/>
        <w:autoSpaceDN w:val="0"/>
        <w:adjustRightInd w:val="0"/>
        <w:spacing w:after="0" w:line="240" w:lineRule="auto"/>
        <w:ind w:left="720"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z:= x;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ELSE </w:t>
      </w:r>
    </w:p>
    <w:p w:rsidR="006333DB" w:rsidRPr="00F76837" w:rsidRDefault="006333DB" w:rsidP="006333DB">
      <w:pPr>
        <w:autoSpaceDE w:val="0"/>
        <w:autoSpaceDN w:val="0"/>
        <w:adjustRightInd w:val="0"/>
        <w:spacing w:after="0" w:line="240" w:lineRule="auto"/>
        <w:ind w:left="720"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z:= y; </w:t>
      </w:r>
    </w:p>
    <w:p w:rsidR="006333DB" w:rsidRPr="00F76837" w:rsidRDefault="006333DB" w:rsidP="006333DB">
      <w:pPr>
        <w:autoSpaceDE w:val="0"/>
        <w:autoSpaceDN w:val="0"/>
        <w:adjustRightInd w:val="0"/>
        <w:spacing w:after="0" w:line="240" w:lineRule="auto"/>
        <w:ind w:left="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END IF; </w:t>
      </w: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END; </w:t>
      </w:r>
    </w:p>
    <w:p w:rsidR="006333DB" w:rsidRDefault="006333DB" w:rsidP="006333DB">
      <w:pPr>
        <w:autoSpaceDE w:val="0"/>
        <w:autoSpaceDN w:val="0"/>
        <w:adjustRightInd w:val="0"/>
        <w:spacing w:after="0" w:line="240" w:lineRule="auto"/>
        <w:jc w:val="both"/>
        <w:rPr>
          <w:rFonts w:ascii="Courier New" w:hAnsi="Courier New" w:cs="Courier New"/>
          <w:color w:val="000000"/>
          <w:sz w:val="18"/>
          <w:szCs w:val="18"/>
        </w:rPr>
      </w:pP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BEGIN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a:= 23;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b:= 45;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findMin(a, b, c); </w:t>
      </w:r>
    </w:p>
    <w:p w:rsidR="006333DB" w:rsidRPr="00F76837"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dbms_output.put_line(' Minimum of (23, 45) : ' || c); </w:t>
      </w: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END; </w:t>
      </w:r>
    </w:p>
    <w:p w:rsidR="006333DB"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F76837">
        <w:rPr>
          <w:rFonts w:ascii="Courier New" w:hAnsi="Courier New" w:cs="Courier New"/>
          <w:color w:val="000000"/>
          <w:sz w:val="18"/>
          <w:szCs w:val="18"/>
        </w:rPr>
        <w:t xml:space="preserve">/ </w:t>
      </w:r>
    </w:p>
    <w:p w:rsidR="006333DB" w:rsidRPr="00F76837" w:rsidRDefault="006333DB" w:rsidP="006333DB">
      <w:pPr>
        <w:autoSpaceDE w:val="0"/>
        <w:autoSpaceDN w:val="0"/>
        <w:adjustRightInd w:val="0"/>
        <w:spacing w:after="0" w:line="240" w:lineRule="auto"/>
        <w:jc w:val="both"/>
        <w:rPr>
          <w:rFonts w:ascii="Courier New" w:hAnsi="Courier New" w:cs="Courier New"/>
          <w:color w:val="000000"/>
          <w:sz w:val="18"/>
          <w:szCs w:val="18"/>
        </w:rPr>
      </w:pPr>
    </w:p>
    <w:p w:rsidR="006333DB" w:rsidRDefault="006333DB" w:rsidP="006333DB">
      <w:pPr>
        <w:jc w:val="both"/>
        <w:rPr>
          <w:rFonts w:ascii="Arial" w:hAnsi="Arial" w:cs="Arial"/>
          <w:color w:val="000000"/>
          <w:sz w:val="20"/>
          <w:szCs w:val="20"/>
        </w:rPr>
      </w:pPr>
      <w:r w:rsidRPr="00F76837">
        <w:rPr>
          <w:rFonts w:ascii="Arial" w:hAnsi="Arial" w:cs="Arial"/>
          <w:color w:val="000000"/>
          <w:sz w:val="20"/>
          <w:szCs w:val="20"/>
        </w:rPr>
        <w:t>When the above code is executed</w:t>
      </w:r>
    </w:p>
    <w:p w:rsidR="006333DB" w:rsidRPr="0078146D"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78146D">
        <w:rPr>
          <w:rFonts w:ascii="Courier New" w:hAnsi="Courier New" w:cs="Courier New"/>
          <w:color w:val="000000"/>
          <w:sz w:val="18"/>
          <w:szCs w:val="18"/>
        </w:rPr>
        <w:t xml:space="preserve">Minimum of (23, 45): 23 </w:t>
      </w:r>
    </w:p>
    <w:p w:rsidR="006333DB" w:rsidRDefault="006333DB" w:rsidP="006333DB">
      <w:pPr>
        <w:jc w:val="both"/>
        <w:rPr>
          <w:rFonts w:ascii="Courier New" w:hAnsi="Courier New" w:cs="Courier New"/>
          <w:color w:val="000000"/>
          <w:sz w:val="18"/>
          <w:szCs w:val="18"/>
        </w:rPr>
      </w:pPr>
      <w:r w:rsidRPr="0078146D">
        <w:rPr>
          <w:rFonts w:ascii="Courier New" w:hAnsi="Courier New" w:cs="Courier New"/>
          <w:color w:val="000000"/>
          <w:sz w:val="18"/>
          <w:szCs w:val="18"/>
        </w:rPr>
        <w:t>PL/SQL procedure successfully completed.</w:t>
      </w:r>
    </w:p>
    <w:p w:rsidR="006333DB" w:rsidRDefault="006333DB" w:rsidP="006333DB">
      <w:pPr>
        <w:pStyle w:val="Heading4"/>
      </w:pPr>
      <w:r>
        <w:t>IN &amp; OUT Mode Example 2</w:t>
      </w:r>
    </w:p>
    <w:p w:rsidR="006333DB" w:rsidRPr="00493B79" w:rsidRDefault="006333DB" w:rsidP="006333DB">
      <w:pPr>
        <w:autoSpaceDE w:val="0"/>
        <w:autoSpaceDN w:val="0"/>
        <w:adjustRightInd w:val="0"/>
        <w:spacing w:after="0" w:line="240" w:lineRule="auto"/>
        <w:jc w:val="both"/>
        <w:rPr>
          <w:rFonts w:ascii="Arial" w:hAnsi="Arial" w:cs="Arial"/>
          <w:color w:val="000000"/>
          <w:sz w:val="20"/>
          <w:szCs w:val="20"/>
        </w:rPr>
      </w:pPr>
      <w:r w:rsidRPr="00493B79">
        <w:rPr>
          <w:rFonts w:ascii="Arial" w:hAnsi="Arial" w:cs="Arial"/>
          <w:color w:val="000000"/>
          <w:sz w:val="20"/>
          <w:szCs w:val="20"/>
        </w:rPr>
        <w:t xml:space="preserve">This procedure computes the square of value of a passed value. This example shows how we can use same parameter to accept a value and then return another result. </w:t>
      </w:r>
    </w:p>
    <w:p w:rsidR="006333DB" w:rsidRDefault="006333DB" w:rsidP="006333DB">
      <w:pPr>
        <w:autoSpaceDE w:val="0"/>
        <w:autoSpaceDN w:val="0"/>
        <w:adjustRightInd w:val="0"/>
        <w:spacing w:after="0" w:line="240" w:lineRule="auto"/>
        <w:jc w:val="both"/>
        <w:rPr>
          <w:rFonts w:ascii="Courier New" w:hAnsi="Courier New" w:cs="Courier New"/>
          <w:color w:val="000000"/>
          <w:sz w:val="18"/>
          <w:szCs w:val="18"/>
        </w:rPr>
      </w:pPr>
    </w:p>
    <w:p w:rsidR="006333DB" w:rsidRDefault="006333DB" w:rsidP="006333DB">
      <w:pPr>
        <w:autoSpaceDE w:val="0"/>
        <w:autoSpaceDN w:val="0"/>
        <w:adjustRightInd w:val="0"/>
        <w:spacing w:after="0" w:line="240" w:lineRule="auto"/>
        <w:jc w:val="both"/>
        <w:rPr>
          <w:rFonts w:ascii="Courier New" w:hAnsi="Courier New" w:cs="Courier New"/>
          <w:color w:val="000000"/>
          <w:sz w:val="18"/>
          <w:szCs w:val="18"/>
        </w:rPr>
      </w:pPr>
      <w:r>
        <w:rPr>
          <w:rFonts w:ascii="Courier New" w:hAnsi="Courier New" w:cs="Courier New"/>
          <w:color w:val="000000"/>
          <w:sz w:val="18"/>
          <w:szCs w:val="18"/>
        </w:rPr>
        <w:t xml:space="preserve">CREATE </w:t>
      </w:r>
      <w:r w:rsidRPr="00493B79">
        <w:rPr>
          <w:rFonts w:ascii="Courier New" w:hAnsi="Courier New" w:cs="Courier New"/>
          <w:color w:val="000000"/>
          <w:sz w:val="18"/>
          <w:szCs w:val="18"/>
        </w:rPr>
        <w:t xml:space="preserve">PROCEDURE squareNum(x IN OUT number) IS </w:t>
      </w:r>
    </w:p>
    <w:p w:rsidR="006333DB" w:rsidRPr="00493B79"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DECLARE </w:t>
      </w:r>
    </w:p>
    <w:p w:rsidR="006333DB" w:rsidRPr="00493B79"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a number; </w:t>
      </w:r>
    </w:p>
    <w:p w:rsidR="006333DB" w:rsidRPr="00493B79"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BEGIN </w:t>
      </w:r>
    </w:p>
    <w:p w:rsidR="006333DB" w:rsidRDefault="006333DB" w:rsidP="006333DB">
      <w:pPr>
        <w:spacing w:after="0"/>
        <w:ind w:firstLine="720"/>
        <w:jc w:val="both"/>
        <w:rPr>
          <w:rFonts w:ascii="Courier New" w:hAnsi="Courier New" w:cs="Courier New"/>
          <w:color w:val="000000"/>
          <w:sz w:val="18"/>
          <w:szCs w:val="18"/>
        </w:rPr>
      </w:pPr>
      <w:r w:rsidRPr="00493B79">
        <w:rPr>
          <w:rFonts w:ascii="Courier New" w:hAnsi="Courier New" w:cs="Courier New"/>
          <w:color w:val="000000"/>
          <w:sz w:val="18"/>
          <w:szCs w:val="18"/>
        </w:rPr>
        <w:t>x := x * x;</w:t>
      </w:r>
    </w:p>
    <w:p w:rsidR="006333DB" w:rsidRPr="00493B79" w:rsidRDefault="006333DB" w:rsidP="006333DB">
      <w:pPr>
        <w:spacing w:after="0"/>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END; </w:t>
      </w:r>
    </w:p>
    <w:p w:rsidR="006333DB" w:rsidRPr="00493B79"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BEGIN </w:t>
      </w:r>
    </w:p>
    <w:p w:rsidR="006333DB" w:rsidRPr="00493B79"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a:= 23; </w:t>
      </w:r>
    </w:p>
    <w:p w:rsidR="006333DB" w:rsidRPr="00493B79"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squareNum(a); </w:t>
      </w:r>
    </w:p>
    <w:p w:rsidR="006333DB" w:rsidRPr="00493B79" w:rsidRDefault="006333DB" w:rsidP="006333DB">
      <w:pPr>
        <w:autoSpaceDE w:val="0"/>
        <w:autoSpaceDN w:val="0"/>
        <w:adjustRightInd w:val="0"/>
        <w:spacing w:after="0" w:line="240" w:lineRule="auto"/>
        <w:ind w:firstLine="720"/>
        <w:jc w:val="both"/>
        <w:rPr>
          <w:rFonts w:ascii="Courier New" w:hAnsi="Courier New" w:cs="Courier New"/>
          <w:color w:val="000000"/>
          <w:sz w:val="18"/>
          <w:szCs w:val="18"/>
        </w:rPr>
      </w:pPr>
      <w:r w:rsidRPr="00493B79">
        <w:rPr>
          <w:rFonts w:ascii="Courier New" w:hAnsi="Courier New" w:cs="Courier New"/>
          <w:color w:val="000000"/>
          <w:sz w:val="18"/>
          <w:szCs w:val="18"/>
        </w:rPr>
        <w:lastRenderedPageBreak/>
        <w:t xml:space="preserve">dbms_output.put_line(' Square of (23): ' || a); </w:t>
      </w:r>
    </w:p>
    <w:p w:rsidR="006333DB" w:rsidRPr="00493B79"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END; </w:t>
      </w:r>
    </w:p>
    <w:p w:rsidR="006333DB" w:rsidRDefault="006333DB" w:rsidP="006333DB">
      <w:pPr>
        <w:spacing w:after="0"/>
        <w:jc w:val="both"/>
        <w:rPr>
          <w:rFonts w:ascii="Courier New" w:hAnsi="Courier New" w:cs="Courier New"/>
          <w:color w:val="000000"/>
          <w:sz w:val="18"/>
          <w:szCs w:val="18"/>
        </w:rPr>
      </w:pPr>
      <w:r w:rsidRPr="00493B79">
        <w:rPr>
          <w:rFonts w:ascii="Courier New" w:hAnsi="Courier New" w:cs="Courier New"/>
          <w:color w:val="000000"/>
          <w:sz w:val="18"/>
          <w:szCs w:val="18"/>
        </w:rPr>
        <w:t>/</w:t>
      </w:r>
    </w:p>
    <w:p w:rsidR="006333DB" w:rsidRDefault="006333DB" w:rsidP="006333DB">
      <w:pPr>
        <w:autoSpaceDE w:val="0"/>
        <w:autoSpaceDN w:val="0"/>
        <w:adjustRightInd w:val="0"/>
        <w:spacing w:after="0" w:line="240" w:lineRule="auto"/>
        <w:jc w:val="both"/>
        <w:rPr>
          <w:rFonts w:ascii="Arial" w:hAnsi="Arial" w:cs="Arial"/>
          <w:color w:val="000000"/>
          <w:sz w:val="20"/>
          <w:szCs w:val="20"/>
        </w:rPr>
      </w:pPr>
      <w:r w:rsidRPr="00493B79">
        <w:rPr>
          <w:rFonts w:ascii="Arial" w:hAnsi="Arial" w:cs="Arial"/>
          <w:color w:val="000000"/>
          <w:sz w:val="20"/>
          <w:szCs w:val="20"/>
        </w:rPr>
        <w:t xml:space="preserve">When the above code is executed at SQL prompt, it produces the following result: </w:t>
      </w:r>
    </w:p>
    <w:p w:rsidR="006333DB" w:rsidRPr="00493B79"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493B79"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493B79">
        <w:rPr>
          <w:rFonts w:ascii="Courier New" w:hAnsi="Courier New" w:cs="Courier New"/>
          <w:color w:val="000000"/>
          <w:sz w:val="18"/>
          <w:szCs w:val="18"/>
        </w:rPr>
        <w:t xml:space="preserve">Square of (23): 529 </w:t>
      </w:r>
    </w:p>
    <w:p w:rsidR="006333DB" w:rsidRDefault="006333DB" w:rsidP="006333DB">
      <w:pPr>
        <w:spacing w:after="0"/>
        <w:jc w:val="both"/>
        <w:rPr>
          <w:rFonts w:ascii="Courier New" w:hAnsi="Courier New" w:cs="Courier New"/>
          <w:color w:val="000000"/>
          <w:sz w:val="18"/>
          <w:szCs w:val="18"/>
        </w:rPr>
      </w:pPr>
      <w:r w:rsidRPr="00493B79">
        <w:rPr>
          <w:rFonts w:ascii="Courier New" w:hAnsi="Courier New" w:cs="Courier New"/>
          <w:color w:val="000000"/>
          <w:sz w:val="18"/>
          <w:szCs w:val="18"/>
        </w:rPr>
        <w:t>PL/SQL procedure successfully completed.</w:t>
      </w:r>
    </w:p>
    <w:p w:rsidR="006333DB" w:rsidRDefault="006333DB" w:rsidP="006333DB">
      <w:pPr>
        <w:spacing w:after="0"/>
        <w:jc w:val="both"/>
        <w:rPr>
          <w:rFonts w:ascii="Courier New" w:hAnsi="Courier New" w:cs="Courier New"/>
          <w:color w:val="000000"/>
          <w:sz w:val="18"/>
          <w:szCs w:val="18"/>
        </w:rPr>
      </w:pPr>
    </w:p>
    <w:p w:rsidR="006333DB" w:rsidRPr="001F58A4" w:rsidRDefault="006333DB" w:rsidP="006333DB">
      <w:pPr>
        <w:autoSpaceDE w:val="0"/>
        <w:autoSpaceDN w:val="0"/>
        <w:adjustRightInd w:val="0"/>
        <w:spacing w:after="0" w:line="240" w:lineRule="auto"/>
        <w:jc w:val="both"/>
        <w:rPr>
          <w:rFonts w:ascii="Arial" w:hAnsi="Arial" w:cs="Arial"/>
          <w:color w:val="000000"/>
          <w:sz w:val="18"/>
          <w:szCs w:val="18"/>
        </w:rPr>
      </w:pPr>
      <w:r w:rsidRPr="001F58A4">
        <w:rPr>
          <w:rFonts w:ascii="Arial" w:hAnsi="Arial" w:cs="Arial"/>
          <w:color w:val="000000"/>
          <w:sz w:val="18"/>
          <w:szCs w:val="18"/>
        </w:rPr>
        <w:t xml:space="preserve">When the above code is executed at SQL prompt, it produces the following result: </w:t>
      </w:r>
    </w:p>
    <w:p w:rsidR="006333DB" w:rsidRPr="001F58A4"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1F58A4">
        <w:rPr>
          <w:rFonts w:ascii="Courier New" w:hAnsi="Courier New" w:cs="Courier New"/>
          <w:color w:val="000000"/>
          <w:sz w:val="18"/>
          <w:szCs w:val="18"/>
        </w:rPr>
        <w:t xml:space="preserve">Square of (23): 529 </w:t>
      </w:r>
    </w:p>
    <w:p w:rsidR="006333DB" w:rsidRPr="001F58A4" w:rsidRDefault="006333DB" w:rsidP="006333DB">
      <w:pPr>
        <w:autoSpaceDE w:val="0"/>
        <w:autoSpaceDN w:val="0"/>
        <w:adjustRightInd w:val="0"/>
        <w:spacing w:after="0" w:line="240" w:lineRule="auto"/>
        <w:jc w:val="both"/>
        <w:rPr>
          <w:rFonts w:ascii="Courier New" w:hAnsi="Courier New" w:cs="Courier New"/>
          <w:color w:val="000000"/>
          <w:sz w:val="18"/>
          <w:szCs w:val="18"/>
        </w:rPr>
      </w:pPr>
      <w:r w:rsidRPr="001F58A4">
        <w:rPr>
          <w:rFonts w:ascii="Courier New" w:hAnsi="Courier New" w:cs="Courier New"/>
          <w:color w:val="000000"/>
          <w:sz w:val="18"/>
          <w:szCs w:val="18"/>
        </w:rPr>
        <w:t xml:space="preserve">PL/SQL procedure successfully completed. </w:t>
      </w:r>
    </w:p>
    <w:p w:rsidR="006333DB" w:rsidRPr="001F58A4" w:rsidRDefault="006333DB" w:rsidP="006333DB">
      <w:pPr>
        <w:pStyle w:val="Heading2"/>
        <w:jc w:val="both"/>
      </w:pPr>
      <w:bookmarkStart w:id="62" w:name="_Toc250091715"/>
      <w:r w:rsidRPr="001F58A4">
        <w:t>Methods for Passing Parameters</w:t>
      </w:r>
      <w:bookmarkEnd w:id="62"/>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 xml:space="preserve">Actual parameters could be passed in three ways: </w:t>
      </w:r>
    </w:p>
    <w:p w:rsidR="006333DB" w:rsidRPr="001F58A4" w:rsidRDefault="006333DB" w:rsidP="006333DB">
      <w:pPr>
        <w:pStyle w:val="ListParagraph"/>
        <w:numPr>
          <w:ilvl w:val="0"/>
          <w:numId w:val="25"/>
        </w:numPr>
        <w:autoSpaceDE w:val="0"/>
        <w:autoSpaceDN w:val="0"/>
        <w:adjustRightInd w:val="0"/>
        <w:spacing w:after="268" w:line="240" w:lineRule="auto"/>
        <w:jc w:val="both"/>
        <w:rPr>
          <w:rFonts w:ascii="Arial" w:hAnsi="Arial" w:cs="Arial"/>
          <w:color w:val="000000"/>
          <w:sz w:val="20"/>
          <w:szCs w:val="20"/>
        </w:rPr>
      </w:pPr>
      <w:r w:rsidRPr="001F58A4">
        <w:rPr>
          <w:rFonts w:ascii="Arial" w:hAnsi="Arial" w:cs="Arial"/>
          <w:color w:val="000000"/>
          <w:sz w:val="20"/>
          <w:szCs w:val="20"/>
        </w:rPr>
        <w:t xml:space="preserve">Positional notation </w:t>
      </w:r>
    </w:p>
    <w:p w:rsidR="006333DB" w:rsidRPr="001F58A4" w:rsidRDefault="006333DB" w:rsidP="006333DB">
      <w:pPr>
        <w:pStyle w:val="ListParagraph"/>
        <w:numPr>
          <w:ilvl w:val="0"/>
          <w:numId w:val="25"/>
        </w:numPr>
        <w:autoSpaceDE w:val="0"/>
        <w:autoSpaceDN w:val="0"/>
        <w:adjustRightInd w:val="0"/>
        <w:spacing w:after="268" w:line="240" w:lineRule="auto"/>
        <w:jc w:val="both"/>
        <w:rPr>
          <w:rFonts w:ascii="Arial" w:hAnsi="Arial" w:cs="Arial"/>
          <w:color w:val="000000"/>
          <w:sz w:val="20"/>
          <w:szCs w:val="20"/>
        </w:rPr>
      </w:pPr>
      <w:r w:rsidRPr="001F58A4">
        <w:rPr>
          <w:rFonts w:ascii="Arial" w:hAnsi="Arial" w:cs="Arial"/>
          <w:color w:val="000000"/>
          <w:sz w:val="20"/>
          <w:szCs w:val="20"/>
        </w:rPr>
        <w:t xml:space="preserve">Named notation </w:t>
      </w:r>
    </w:p>
    <w:p w:rsidR="006333DB" w:rsidRPr="001F58A4" w:rsidRDefault="006333DB" w:rsidP="006333DB">
      <w:pPr>
        <w:pStyle w:val="ListParagraph"/>
        <w:numPr>
          <w:ilvl w:val="0"/>
          <w:numId w:val="25"/>
        </w:num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 xml:space="preserve">Mixed notation </w:t>
      </w: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1F58A4" w:rsidRDefault="006333DB" w:rsidP="006333DB">
      <w:pPr>
        <w:pStyle w:val="Heading3"/>
        <w:jc w:val="both"/>
      </w:pPr>
      <w:bookmarkStart w:id="63" w:name="_Toc250091716"/>
      <w:r w:rsidRPr="001F58A4">
        <w:t>POSITIONAL NOTATION</w:t>
      </w:r>
      <w:bookmarkEnd w:id="63"/>
      <w:r w:rsidRPr="001F58A4">
        <w:t xml:space="preserve"> </w:t>
      </w:r>
    </w:p>
    <w:p w:rsidR="006333DB" w:rsidRDefault="006333DB" w:rsidP="006333DB">
      <w:p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 xml:space="preserve">In positional notation, you can call the procedure as: </w:t>
      </w: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1F58A4" w:rsidRDefault="006333DB" w:rsidP="006333DB">
      <w:pPr>
        <w:autoSpaceDE w:val="0"/>
        <w:autoSpaceDN w:val="0"/>
        <w:adjustRightInd w:val="0"/>
        <w:spacing w:after="0" w:line="240" w:lineRule="auto"/>
        <w:jc w:val="both"/>
        <w:rPr>
          <w:rFonts w:ascii="Courier New" w:hAnsi="Courier New" w:cs="Courier New"/>
          <w:color w:val="000000"/>
          <w:sz w:val="20"/>
          <w:szCs w:val="20"/>
        </w:rPr>
      </w:pPr>
      <w:r w:rsidRPr="001F58A4">
        <w:rPr>
          <w:rFonts w:ascii="Courier New" w:hAnsi="Courier New" w:cs="Courier New"/>
          <w:color w:val="000000"/>
          <w:sz w:val="20"/>
          <w:szCs w:val="20"/>
        </w:rPr>
        <w:t xml:space="preserve">findMin(a, b, c, d); </w:t>
      </w: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In positional notation, the first actual parameter is substituted for the first form</w:t>
      </w:r>
      <w:r>
        <w:rPr>
          <w:rFonts w:ascii="Arial" w:hAnsi="Arial" w:cs="Arial"/>
          <w:color w:val="000000"/>
          <w:sz w:val="20"/>
          <w:szCs w:val="20"/>
        </w:rPr>
        <w:t xml:space="preserve">al parameter; the second actual </w:t>
      </w:r>
      <w:r w:rsidRPr="001F58A4">
        <w:rPr>
          <w:rFonts w:ascii="Arial" w:hAnsi="Arial" w:cs="Arial"/>
          <w:color w:val="000000"/>
          <w:sz w:val="20"/>
          <w:szCs w:val="20"/>
        </w:rPr>
        <w:t>parameter is substituted for the second formal parameter, and so on. So, a is subs</w:t>
      </w:r>
      <w:r>
        <w:rPr>
          <w:rFonts w:ascii="Arial" w:hAnsi="Arial" w:cs="Arial"/>
          <w:color w:val="000000"/>
          <w:sz w:val="20"/>
          <w:szCs w:val="20"/>
        </w:rPr>
        <w:t xml:space="preserve">tituted for x, b is substituted </w:t>
      </w:r>
      <w:r w:rsidRPr="001F58A4">
        <w:rPr>
          <w:rFonts w:ascii="Arial" w:hAnsi="Arial" w:cs="Arial"/>
          <w:color w:val="000000"/>
          <w:sz w:val="20"/>
          <w:szCs w:val="20"/>
        </w:rPr>
        <w:t xml:space="preserve">for y, c is substituted for z and d is substituted for m. </w:t>
      </w:r>
    </w:p>
    <w:p w:rsidR="006333DB" w:rsidRPr="001F58A4" w:rsidRDefault="006333DB" w:rsidP="006333DB">
      <w:pPr>
        <w:pStyle w:val="Heading3"/>
        <w:jc w:val="both"/>
      </w:pPr>
      <w:bookmarkStart w:id="64" w:name="_Toc250091717"/>
      <w:r w:rsidRPr="001F58A4">
        <w:t>NAMED NOTATION</w:t>
      </w:r>
      <w:bookmarkEnd w:id="64"/>
      <w:r w:rsidRPr="001F58A4">
        <w:t xml:space="preserve"> </w:t>
      </w: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 xml:space="preserve">In named notation, the actual parameter is associated with the formal parameter using the arrow symbol ( =&gt; ). So the procedure call would look like: </w:t>
      </w:r>
    </w:p>
    <w:p w:rsidR="006333DB"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1F58A4" w:rsidRDefault="006333DB" w:rsidP="006333DB">
      <w:pPr>
        <w:autoSpaceDE w:val="0"/>
        <w:autoSpaceDN w:val="0"/>
        <w:adjustRightInd w:val="0"/>
        <w:spacing w:after="0" w:line="240" w:lineRule="auto"/>
        <w:jc w:val="both"/>
        <w:rPr>
          <w:rFonts w:ascii="Courier New" w:hAnsi="Courier New" w:cs="Courier New"/>
          <w:color w:val="000000"/>
          <w:sz w:val="20"/>
          <w:szCs w:val="20"/>
        </w:rPr>
      </w:pPr>
      <w:r w:rsidRPr="001F58A4">
        <w:rPr>
          <w:rFonts w:ascii="Courier New" w:hAnsi="Courier New" w:cs="Courier New"/>
          <w:color w:val="000000"/>
          <w:sz w:val="20"/>
          <w:szCs w:val="20"/>
        </w:rPr>
        <w:t xml:space="preserve">findMin(x=&gt;a, y=&gt;b, z=&gt;c, m=&gt;d); </w:t>
      </w:r>
    </w:p>
    <w:p w:rsidR="006333DB" w:rsidRPr="001F58A4" w:rsidRDefault="006333DB" w:rsidP="006333DB">
      <w:pPr>
        <w:pStyle w:val="Heading3"/>
        <w:jc w:val="both"/>
      </w:pPr>
      <w:bookmarkStart w:id="65" w:name="_Toc250091718"/>
      <w:r w:rsidRPr="001F58A4">
        <w:t>MIXED NOTATION</w:t>
      </w:r>
      <w:bookmarkEnd w:id="65"/>
      <w:r w:rsidRPr="001F58A4">
        <w:t xml:space="preserve"> </w:t>
      </w: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 xml:space="preserve">In mixed notation, you can mix both notations in procedure call; however, the positional notation should precede the named notation. The following call is legal: </w:t>
      </w:r>
    </w:p>
    <w:p w:rsidR="006333DB"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1F58A4" w:rsidRDefault="006333DB" w:rsidP="006333DB">
      <w:pPr>
        <w:autoSpaceDE w:val="0"/>
        <w:autoSpaceDN w:val="0"/>
        <w:adjustRightInd w:val="0"/>
        <w:spacing w:after="0" w:line="240" w:lineRule="auto"/>
        <w:jc w:val="both"/>
        <w:rPr>
          <w:rFonts w:ascii="Courier New" w:hAnsi="Courier New" w:cs="Courier New"/>
          <w:color w:val="000000"/>
          <w:sz w:val="20"/>
          <w:szCs w:val="20"/>
        </w:rPr>
      </w:pPr>
      <w:r w:rsidRPr="001F58A4">
        <w:rPr>
          <w:rFonts w:ascii="Courier New" w:hAnsi="Courier New" w:cs="Courier New"/>
          <w:color w:val="000000"/>
          <w:sz w:val="20"/>
          <w:szCs w:val="20"/>
        </w:rPr>
        <w:t xml:space="preserve">findMin(a, b, c, m=&gt;d); </w:t>
      </w:r>
    </w:p>
    <w:p w:rsidR="006333DB" w:rsidRDefault="006333DB" w:rsidP="006333DB">
      <w:pPr>
        <w:autoSpaceDE w:val="0"/>
        <w:autoSpaceDN w:val="0"/>
        <w:adjustRightInd w:val="0"/>
        <w:spacing w:after="0" w:line="240" w:lineRule="auto"/>
        <w:jc w:val="both"/>
        <w:rPr>
          <w:rFonts w:ascii="Arial" w:hAnsi="Arial" w:cs="Arial"/>
          <w:color w:val="000000"/>
          <w:sz w:val="20"/>
          <w:szCs w:val="20"/>
        </w:rPr>
      </w:pPr>
    </w:p>
    <w:p w:rsidR="006333DB" w:rsidRPr="001F58A4" w:rsidRDefault="006333DB" w:rsidP="006333DB">
      <w:pPr>
        <w:autoSpaceDE w:val="0"/>
        <w:autoSpaceDN w:val="0"/>
        <w:adjustRightInd w:val="0"/>
        <w:spacing w:after="0" w:line="240" w:lineRule="auto"/>
        <w:jc w:val="both"/>
        <w:rPr>
          <w:rFonts w:ascii="Arial" w:hAnsi="Arial" w:cs="Arial"/>
          <w:color w:val="000000"/>
          <w:sz w:val="20"/>
          <w:szCs w:val="20"/>
        </w:rPr>
      </w:pPr>
      <w:r w:rsidRPr="001F58A4">
        <w:rPr>
          <w:rFonts w:ascii="Arial" w:hAnsi="Arial" w:cs="Arial"/>
          <w:color w:val="000000"/>
          <w:sz w:val="20"/>
          <w:szCs w:val="20"/>
        </w:rPr>
        <w:t xml:space="preserve">But this is not legal: </w:t>
      </w:r>
    </w:p>
    <w:p w:rsidR="006333DB" w:rsidRDefault="006333DB" w:rsidP="006333DB">
      <w:pPr>
        <w:spacing w:after="0"/>
        <w:jc w:val="both"/>
        <w:rPr>
          <w:rFonts w:ascii="Arial" w:hAnsi="Arial" w:cs="Arial"/>
          <w:color w:val="000000"/>
          <w:sz w:val="20"/>
          <w:szCs w:val="20"/>
        </w:rPr>
      </w:pPr>
    </w:p>
    <w:p w:rsidR="006333DB" w:rsidRPr="001F58A4" w:rsidRDefault="006333DB" w:rsidP="006333DB">
      <w:pPr>
        <w:spacing w:after="0"/>
        <w:jc w:val="both"/>
        <w:rPr>
          <w:rFonts w:ascii="Courier New" w:hAnsi="Courier New" w:cs="Courier New"/>
          <w:color w:val="000000"/>
          <w:sz w:val="20"/>
          <w:szCs w:val="20"/>
        </w:rPr>
      </w:pPr>
      <w:r w:rsidRPr="001F58A4">
        <w:rPr>
          <w:rFonts w:ascii="Courier New" w:hAnsi="Courier New" w:cs="Courier New"/>
          <w:color w:val="000000"/>
          <w:sz w:val="20"/>
          <w:szCs w:val="20"/>
        </w:rPr>
        <w:t>findMin(x=&gt;a, b, c, d);</w:t>
      </w:r>
    </w:p>
    <w:p w:rsidR="006333DB" w:rsidRPr="006333DB" w:rsidRDefault="006333DB" w:rsidP="006333DB">
      <w:pPr>
        <w:autoSpaceDE w:val="0"/>
        <w:autoSpaceDN w:val="0"/>
        <w:adjustRightInd w:val="0"/>
        <w:spacing w:after="0" w:line="240" w:lineRule="auto"/>
        <w:jc w:val="both"/>
        <w:rPr>
          <w:rFonts w:ascii="Arial" w:hAnsi="Arial" w:cs="Arial"/>
          <w:color w:val="000000"/>
          <w:sz w:val="20"/>
          <w:szCs w:val="20"/>
        </w:rPr>
      </w:pPr>
    </w:p>
    <w:p w:rsidR="00AF42B6" w:rsidRDefault="00AF42B6" w:rsidP="00013C94">
      <w:pPr>
        <w:pStyle w:val="Heading2"/>
        <w:jc w:val="both"/>
      </w:pPr>
      <w:bookmarkStart w:id="66" w:name="_Toc250091719"/>
      <w:r>
        <w:t>Creating a Procedure</w:t>
      </w:r>
      <w:bookmarkEnd w:id="66"/>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r w:rsidRPr="007C730A">
        <w:rPr>
          <w:rFonts w:ascii="Arial" w:hAnsi="Arial" w:cs="Arial"/>
          <w:color w:val="000000"/>
          <w:sz w:val="20"/>
          <w:szCs w:val="20"/>
        </w:rPr>
        <w:t xml:space="preserve">A procedure is created with the CREATE OR REPLACE PROCEDURE statement. The simplified syntax for the CREATE OR REPLACE PROCEDURE statement is as follows: </w:t>
      </w:r>
    </w:p>
    <w:p w:rsidR="007C730A" w:rsidRDefault="007C730A" w:rsidP="00013C94">
      <w:pPr>
        <w:autoSpaceDE w:val="0"/>
        <w:autoSpaceDN w:val="0"/>
        <w:adjustRightInd w:val="0"/>
        <w:spacing w:after="0" w:line="240" w:lineRule="auto"/>
        <w:jc w:val="both"/>
        <w:rPr>
          <w:rFonts w:ascii="Arial" w:hAnsi="Arial" w:cs="Arial"/>
          <w:color w:val="000000"/>
          <w:sz w:val="20"/>
          <w:szCs w:val="20"/>
        </w:rPr>
      </w:pP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CREATE [OR REPLACE] PROCEDURE procedure_name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[(parameter_name [IN | OUT | IN OUT] type [, ...])]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{IS | AS}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BEGIN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&lt; procedure_body &gt; </w:t>
      </w:r>
    </w:p>
    <w:p w:rsid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END procedure_name;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r w:rsidRPr="007C730A">
        <w:rPr>
          <w:rFonts w:ascii="Arial" w:hAnsi="Arial" w:cs="Arial"/>
          <w:color w:val="000000"/>
          <w:sz w:val="20"/>
          <w:szCs w:val="20"/>
        </w:rPr>
        <w:t xml:space="preserve">Where, </w:t>
      </w:r>
    </w:p>
    <w:p w:rsidR="007C730A" w:rsidRPr="007C730A" w:rsidRDefault="007C730A" w:rsidP="00013C94">
      <w:pPr>
        <w:pStyle w:val="ListParagraph"/>
        <w:numPr>
          <w:ilvl w:val="0"/>
          <w:numId w:val="24"/>
        </w:numPr>
        <w:autoSpaceDE w:val="0"/>
        <w:autoSpaceDN w:val="0"/>
        <w:adjustRightInd w:val="0"/>
        <w:spacing w:after="223" w:line="240" w:lineRule="auto"/>
        <w:jc w:val="both"/>
        <w:rPr>
          <w:rFonts w:ascii="Arial" w:hAnsi="Arial" w:cs="Arial"/>
          <w:color w:val="000000"/>
          <w:sz w:val="20"/>
          <w:szCs w:val="20"/>
        </w:rPr>
      </w:pPr>
      <w:r w:rsidRPr="007C730A">
        <w:rPr>
          <w:rFonts w:ascii="Arial" w:hAnsi="Arial" w:cs="Arial"/>
          <w:i/>
          <w:iCs/>
          <w:color w:val="000000"/>
          <w:sz w:val="20"/>
          <w:szCs w:val="20"/>
        </w:rPr>
        <w:t xml:space="preserve">procedure-name </w:t>
      </w:r>
      <w:r w:rsidRPr="007C730A">
        <w:rPr>
          <w:rFonts w:ascii="Arial" w:hAnsi="Arial" w:cs="Arial"/>
          <w:color w:val="000000"/>
          <w:sz w:val="20"/>
          <w:szCs w:val="20"/>
        </w:rPr>
        <w:t xml:space="preserve">specifies the name of the procedure. </w:t>
      </w:r>
    </w:p>
    <w:p w:rsidR="007C730A" w:rsidRPr="007C730A" w:rsidRDefault="007C730A" w:rsidP="00013C94">
      <w:pPr>
        <w:pStyle w:val="ListParagraph"/>
        <w:numPr>
          <w:ilvl w:val="0"/>
          <w:numId w:val="24"/>
        </w:numPr>
        <w:autoSpaceDE w:val="0"/>
        <w:autoSpaceDN w:val="0"/>
        <w:adjustRightInd w:val="0"/>
        <w:spacing w:after="223" w:line="240" w:lineRule="auto"/>
        <w:jc w:val="both"/>
        <w:rPr>
          <w:rFonts w:ascii="Arial" w:hAnsi="Arial" w:cs="Arial"/>
          <w:color w:val="000000"/>
          <w:sz w:val="20"/>
          <w:szCs w:val="20"/>
        </w:rPr>
      </w:pPr>
      <w:r w:rsidRPr="007C730A">
        <w:rPr>
          <w:rFonts w:ascii="Arial" w:hAnsi="Arial" w:cs="Arial"/>
          <w:color w:val="000000"/>
          <w:sz w:val="20"/>
          <w:szCs w:val="20"/>
        </w:rPr>
        <w:t xml:space="preserve">[OR REPLACE] option allows modifying an existing procedure. </w:t>
      </w:r>
    </w:p>
    <w:p w:rsidR="007C730A" w:rsidRPr="007C730A" w:rsidRDefault="007C730A" w:rsidP="00013C94">
      <w:pPr>
        <w:pStyle w:val="ListParagraph"/>
        <w:numPr>
          <w:ilvl w:val="0"/>
          <w:numId w:val="24"/>
        </w:numPr>
        <w:autoSpaceDE w:val="0"/>
        <w:autoSpaceDN w:val="0"/>
        <w:adjustRightInd w:val="0"/>
        <w:spacing w:after="223" w:line="240" w:lineRule="auto"/>
        <w:jc w:val="both"/>
        <w:rPr>
          <w:rFonts w:ascii="Arial" w:hAnsi="Arial" w:cs="Arial"/>
          <w:color w:val="000000"/>
          <w:sz w:val="20"/>
          <w:szCs w:val="20"/>
        </w:rPr>
      </w:pPr>
      <w:r w:rsidRPr="007C730A">
        <w:rPr>
          <w:rFonts w:ascii="Arial" w:hAnsi="Arial" w:cs="Arial"/>
          <w:color w:val="000000"/>
          <w:sz w:val="20"/>
          <w:szCs w:val="20"/>
        </w:rPr>
        <w:lastRenderedPageBreak/>
        <w:t xml:space="preserve">The optional parameter list contains name, mode and types of the parameters. IN represents that value will be passed from outside and OUT represents that this parameter will be used to return a value outside of the procedure. </w:t>
      </w:r>
    </w:p>
    <w:p w:rsidR="007C730A" w:rsidRPr="007C730A" w:rsidRDefault="007C730A" w:rsidP="00013C94">
      <w:pPr>
        <w:pStyle w:val="ListParagraph"/>
        <w:numPr>
          <w:ilvl w:val="0"/>
          <w:numId w:val="24"/>
        </w:numPr>
        <w:autoSpaceDE w:val="0"/>
        <w:autoSpaceDN w:val="0"/>
        <w:adjustRightInd w:val="0"/>
        <w:spacing w:after="223" w:line="240" w:lineRule="auto"/>
        <w:jc w:val="both"/>
        <w:rPr>
          <w:rFonts w:ascii="Arial" w:hAnsi="Arial" w:cs="Arial"/>
          <w:color w:val="000000"/>
          <w:sz w:val="20"/>
          <w:szCs w:val="20"/>
        </w:rPr>
      </w:pPr>
      <w:r w:rsidRPr="007C730A">
        <w:rPr>
          <w:rFonts w:ascii="Arial" w:hAnsi="Arial" w:cs="Arial"/>
          <w:i/>
          <w:iCs/>
          <w:color w:val="000000"/>
          <w:sz w:val="20"/>
          <w:szCs w:val="20"/>
        </w:rPr>
        <w:t xml:space="preserve">procedure-body </w:t>
      </w:r>
      <w:r w:rsidRPr="007C730A">
        <w:rPr>
          <w:rFonts w:ascii="Arial" w:hAnsi="Arial" w:cs="Arial"/>
          <w:color w:val="000000"/>
          <w:sz w:val="20"/>
          <w:szCs w:val="20"/>
        </w:rPr>
        <w:t xml:space="preserve">contains the executable part. </w:t>
      </w:r>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r w:rsidRPr="007C730A">
        <w:rPr>
          <w:rFonts w:ascii="Arial" w:hAnsi="Arial" w:cs="Arial"/>
          <w:color w:val="000000"/>
          <w:sz w:val="20"/>
          <w:szCs w:val="20"/>
        </w:rPr>
        <w:t xml:space="preserve"> The AS keyword is used instead of the IS keyword for creating a standalone procedure. </w:t>
      </w:r>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p>
    <w:p w:rsidR="007C730A" w:rsidRDefault="007C730A" w:rsidP="00013C94">
      <w:pPr>
        <w:autoSpaceDE w:val="0"/>
        <w:autoSpaceDN w:val="0"/>
        <w:adjustRightInd w:val="0"/>
        <w:spacing w:after="0" w:line="240" w:lineRule="auto"/>
        <w:jc w:val="both"/>
        <w:rPr>
          <w:rFonts w:ascii="Arial" w:hAnsi="Arial" w:cs="Arial"/>
          <w:color w:val="000000"/>
          <w:sz w:val="20"/>
          <w:szCs w:val="20"/>
        </w:rPr>
      </w:pPr>
      <w:r w:rsidRPr="007C730A">
        <w:rPr>
          <w:rFonts w:ascii="Arial" w:hAnsi="Arial" w:cs="Arial"/>
          <w:color w:val="000000"/>
          <w:sz w:val="20"/>
          <w:szCs w:val="20"/>
        </w:rPr>
        <w:t>Example:</w:t>
      </w:r>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r w:rsidRPr="007C730A">
        <w:rPr>
          <w:rFonts w:ascii="Arial" w:hAnsi="Arial" w:cs="Arial"/>
          <w:color w:val="000000"/>
          <w:sz w:val="20"/>
          <w:szCs w:val="20"/>
        </w:rPr>
        <w:t xml:space="preserve">The following example creates a simple procedure that displays the string 'Hello World!' on the screen when executed. </w:t>
      </w:r>
    </w:p>
    <w:p w:rsidR="007C730A" w:rsidRDefault="007C730A" w:rsidP="00013C94">
      <w:pPr>
        <w:autoSpaceDE w:val="0"/>
        <w:autoSpaceDN w:val="0"/>
        <w:adjustRightInd w:val="0"/>
        <w:spacing w:after="0" w:line="240" w:lineRule="auto"/>
        <w:jc w:val="both"/>
        <w:rPr>
          <w:rFonts w:ascii="Arial" w:hAnsi="Arial" w:cs="Arial"/>
          <w:color w:val="000000"/>
          <w:sz w:val="20"/>
          <w:szCs w:val="20"/>
        </w:rPr>
      </w:pP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CREATE OR REPLACE PROCEDURE greetings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AS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BEGIN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dbms_output.put_line('Hello World!');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END; </w:t>
      </w:r>
    </w:p>
    <w:p w:rsidR="007C730A" w:rsidRPr="007C730A" w:rsidRDefault="007C730A" w:rsidP="00013C94">
      <w:pPr>
        <w:autoSpaceDE w:val="0"/>
        <w:autoSpaceDN w:val="0"/>
        <w:adjustRightInd w:val="0"/>
        <w:spacing w:after="0" w:line="240" w:lineRule="auto"/>
        <w:jc w:val="both"/>
        <w:rPr>
          <w:rFonts w:ascii="Courier New" w:hAnsi="Courier New" w:cs="Courier New"/>
          <w:color w:val="000000"/>
          <w:sz w:val="20"/>
          <w:szCs w:val="20"/>
        </w:rPr>
      </w:pPr>
      <w:r w:rsidRPr="007C730A">
        <w:rPr>
          <w:rFonts w:ascii="Courier New" w:hAnsi="Courier New" w:cs="Courier New"/>
          <w:color w:val="000000"/>
          <w:sz w:val="20"/>
          <w:szCs w:val="20"/>
        </w:rPr>
        <w:t xml:space="preserve">/ </w:t>
      </w:r>
    </w:p>
    <w:p w:rsidR="007C730A" w:rsidRPr="007C730A" w:rsidRDefault="007C730A" w:rsidP="00013C94">
      <w:pPr>
        <w:autoSpaceDE w:val="0"/>
        <w:autoSpaceDN w:val="0"/>
        <w:adjustRightInd w:val="0"/>
        <w:spacing w:after="0" w:line="240" w:lineRule="auto"/>
        <w:jc w:val="both"/>
        <w:rPr>
          <w:rFonts w:ascii="Arial" w:hAnsi="Arial" w:cs="Arial"/>
          <w:color w:val="000000"/>
          <w:sz w:val="20"/>
          <w:szCs w:val="20"/>
        </w:rPr>
      </w:pPr>
      <w:r w:rsidRPr="007C730A">
        <w:rPr>
          <w:rFonts w:ascii="Arial" w:hAnsi="Arial" w:cs="Arial"/>
          <w:color w:val="000000"/>
          <w:sz w:val="20"/>
          <w:szCs w:val="20"/>
        </w:rPr>
        <w:t xml:space="preserve">When above code is executed using SQL prompt, it will produce the following result: </w:t>
      </w:r>
    </w:p>
    <w:p w:rsidR="007C730A" w:rsidRDefault="007C730A" w:rsidP="00013C94">
      <w:pPr>
        <w:jc w:val="both"/>
        <w:rPr>
          <w:rFonts w:ascii="Courier New" w:hAnsi="Courier New" w:cs="Courier New"/>
          <w:color w:val="000000"/>
          <w:sz w:val="18"/>
          <w:szCs w:val="18"/>
        </w:rPr>
      </w:pPr>
      <w:r w:rsidRPr="007C730A">
        <w:rPr>
          <w:rFonts w:ascii="Courier New" w:hAnsi="Courier New" w:cs="Courier New"/>
          <w:color w:val="000000"/>
          <w:sz w:val="18"/>
          <w:szCs w:val="18"/>
        </w:rPr>
        <w:t>Procedure created.</w:t>
      </w:r>
    </w:p>
    <w:p w:rsidR="002062CB" w:rsidRPr="002062CB" w:rsidRDefault="002062CB" w:rsidP="00013C94">
      <w:pPr>
        <w:pStyle w:val="Heading1"/>
        <w:jc w:val="both"/>
      </w:pPr>
      <w:bookmarkStart w:id="67" w:name="_Toc250091720"/>
      <w:r w:rsidRPr="002062CB">
        <w:t>Deleting a Standalone Procedure</w:t>
      </w:r>
      <w:bookmarkEnd w:id="67"/>
    </w:p>
    <w:p w:rsidR="002062CB" w:rsidRPr="002062CB" w:rsidRDefault="002062CB" w:rsidP="00013C94">
      <w:pPr>
        <w:autoSpaceDE w:val="0"/>
        <w:autoSpaceDN w:val="0"/>
        <w:adjustRightInd w:val="0"/>
        <w:spacing w:after="0" w:line="240" w:lineRule="auto"/>
        <w:jc w:val="both"/>
        <w:rPr>
          <w:rFonts w:ascii="Arial" w:hAnsi="Arial" w:cs="Arial"/>
          <w:color w:val="000000"/>
          <w:sz w:val="20"/>
          <w:szCs w:val="20"/>
        </w:rPr>
      </w:pPr>
      <w:r w:rsidRPr="002062CB">
        <w:rPr>
          <w:rFonts w:ascii="Arial" w:hAnsi="Arial" w:cs="Arial"/>
          <w:color w:val="000000"/>
          <w:sz w:val="20"/>
          <w:szCs w:val="20"/>
        </w:rPr>
        <w:t xml:space="preserve">A standalone procedure is deleted with the DROP PROCEDURE statement. Syntax for deleting a procedure is: </w:t>
      </w:r>
    </w:p>
    <w:p w:rsid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p>
    <w:p w:rsidR="002062CB" w:rsidRP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r w:rsidRPr="002062CB">
        <w:rPr>
          <w:rFonts w:ascii="Courier New" w:hAnsi="Courier New" w:cs="Courier New"/>
          <w:color w:val="000000"/>
          <w:sz w:val="18"/>
          <w:szCs w:val="18"/>
        </w:rPr>
        <w:t xml:space="preserve">DROP PROCEDURE procedure-name; </w:t>
      </w:r>
    </w:p>
    <w:p w:rsidR="002062CB" w:rsidRDefault="002062CB" w:rsidP="00013C94">
      <w:pPr>
        <w:autoSpaceDE w:val="0"/>
        <w:autoSpaceDN w:val="0"/>
        <w:adjustRightInd w:val="0"/>
        <w:spacing w:after="0" w:line="240" w:lineRule="auto"/>
        <w:jc w:val="both"/>
        <w:rPr>
          <w:rFonts w:ascii="Arial" w:hAnsi="Arial" w:cs="Arial"/>
          <w:color w:val="000000"/>
          <w:sz w:val="20"/>
          <w:szCs w:val="20"/>
        </w:rPr>
      </w:pPr>
    </w:p>
    <w:p w:rsidR="002062CB" w:rsidRPr="002062CB" w:rsidRDefault="002062CB" w:rsidP="00013C94">
      <w:pPr>
        <w:autoSpaceDE w:val="0"/>
        <w:autoSpaceDN w:val="0"/>
        <w:adjustRightInd w:val="0"/>
        <w:spacing w:after="0" w:line="240" w:lineRule="auto"/>
        <w:jc w:val="both"/>
        <w:rPr>
          <w:rFonts w:ascii="Arial" w:hAnsi="Arial" w:cs="Arial"/>
          <w:color w:val="000000"/>
          <w:sz w:val="20"/>
          <w:szCs w:val="20"/>
        </w:rPr>
      </w:pPr>
      <w:r w:rsidRPr="002062CB">
        <w:rPr>
          <w:rFonts w:ascii="Arial" w:hAnsi="Arial" w:cs="Arial"/>
          <w:color w:val="000000"/>
          <w:sz w:val="20"/>
          <w:szCs w:val="20"/>
        </w:rPr>
        <w:t xml:space="preserve">So you can drop </w:t>
      </w:r>
      <w:r w:rsidRPr="002062CB">
        <w:rPr>
          <w:rFonts w:ascii="Arial" w:hAnsi="Arial" w:cs="Arial"/>
          <w:i/>
          <w:iCs/>
          <w:color w:val="000000"/>
          <w:sz w:val="20"/>
          <w:szCs w:val="20"/>
        </w:rPr>
        <w:t xml:space="preserve">greetings </w:t>
      </w:r>
      <w:r w:rsidRPr="002062CB">
        <w:rPr>
          <w:rFonts w:ascii="Arial" w:hAnsi="Arial" w:cs="Arial"/>
          <w:color w:val="000000"/>
          <w:sz w:val="20"/>
          <w:szCs w:val="20"/>
        </w:rPr>
        <w:t xml:space="preserve">procedure by using the following statement: </w:t>
      </w:r>
    </w:p>
    <w:p w:rsid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p>
    <w:p w:rsidR="002062CB" w:rsidRP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r w:rsidRPr="002062CB">
        <w:rPr>
          <w:rFonts w:ascii="Courier New" w:hAnsi="Courier New" w:cs="Courier New"/>
          <w:color w:val="000000"/>
          <w:sz w:val="18"/>
          <w:szCs w:val="18"/>
        </w:rPr>
        <w:t xml:space="preserve">BEGIN </w:t>
      </w:r>
    </w:p>
    <w:p w:rsidR="002062CB" w:rsidRP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r w:rsidRPr="002062CB">
        <w:rPr>
          <w:rFonts w:ascii="Courier New" w:hAnsi="Courier New" w:cs="Courier New"/>
          <w:color w:val="000000"/>
          <w:sz w:val="18"/>
          <w:szCs w:val="18"/>
        </w:rPr>
        <w:t xml:space="preserve">DROP PROCEDURE greetings; </w:t>
      </w:r>
    </w:p>
    <w:p w:rsidR="002062CB" w:rsidRP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r w:rsidRPr="002062CB">
        <w:rPr>
          <w:rFonts w:ascii="Courier New" w:hAnsi="Courier New" w:cs="Courier New"/>
          <w:color w:val="000000"/>
          <w:sz w:val="18"/>
          <w:szCs w:val="18"/>
        </w:rPr>
        <w:t xml:space="preserve">END; </w:t>
      </w:r>
    </w:p>
    <w:p w:rsid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r w:rsidRPr="002062CB">
        <w:rPr>
          <w:rFonts w:ascii="Courier New" w:hAnsi="Courier New" w:cs="Courier New"/>
          <w:color w:val="000000"/>
          <w:sz w:val="18"/>
          <w:szCs w:val="18"/>
        </w:rPr>
        <w:t xml:space="preserve">/ </w:t>
      </w:r>
    </w:p>
    <w:p w:rsidR="002062CB" w:rsidRDefault="002062CB" w:rsidP="00013C94">
      <w:pPr>
        <w:autoSpaceDE w:val="0"/>
        <w:autoSpaceDN w:val="0"/>
        <w:adjustRightInd w:val="0"/>
        <w:spacing w:after="0" w:line="240" w:lineRule="auto"/>
        <w:jc w:val="both"/>
        <w:rPr>
          <w:rFonts w:ascii="Courier New" w:hAnsi="Courier New" w:cs="Courier New"/>
          <w:color w:val="000000"/>
          <w:sz w:val="18"/>
          <w:szCs w:val="18"/>
        </w:rPr>
      </w:pPr>
      <w:r>
        <w:rPr>
          <w:rFonts w:ascii="Courier New" w:hAnsi="Courier New" w:cs="Courier New"/>
          <w:color w:val="000000"/>
          <w:sz w:val="18"/>
          <w:szCs w:val="18"/>
        </w:rPr>
        <w:t>Parameter Modes In PL/SQL Subprograms</w:t>
      </w:r>
    </w:p>
    <w:p w:rsidR="000610D1" w:rsidRDefault="000610D1" w:rsidP="00013C94">
      <w:pPr>
        <w:pStyle w:val="Heading1"/>
        <w:jc w:val="both"/>
      </w:pPr>
      <w:bookmarkStart w:id="68" w:name="_Toc250091721"/>
      <w:r>
        <w:t>Functions</w:t>
      </w:r>
      <w:bookmarkEnd w:id="68"/>
    </w:p>
    <w:p w:rsidR="00216C69" w:rsidRPr="00216C69" w:rsidRDefault="00216C69" w:rsidP="00216C69">
      <w:pPr>
        <w:spacing w:after="0"/>
        <w:rPr>
          <w:rFonts w:ascii="Arial" w:hAnsi="Arial" w:cs="Arial"/>
          <w:sz w:val="20"/>
          <w:szCs w:val="20"/>
        </w:rPr>
      </w:pPr>
      <w:r w:rsidRPr="00216C69">
        <w:rPr>
          <w:rFonts w:ascii="Arial" w:hAnsi="Arial" w:cs="Arial"/>
          <w:sz w:val="20"/>
          <w:szCs w:val="20"/>
        </w:rPr>
        <w:t>A</w:t>
      </w:r>
      <w:r>
        <w:rPr>
          <w:rFonts w:ascii="Arial" w:hAnsi="Arial" w:cs="Arial"/>
          <w:sz w:val="20"/>
          <w:szCs w:val="20"/>
        </w:rPr>
        <w:t xml:space="preserve"> </w:t>
      </w:r>
      <w:r w:rsidRPr="00216C69">
        <w:rPr>
          <w:rFonts w:ascii="Arial" w:hAnsi="Arial" w:cs="Arial"/>
          <w:sz w:val="20"/>
          <w:szCs w:val="20"/>
        </w:rPr>
        <w:t>PL/SQL function is same as a procedure except that it returns a value. Therefore, all the discussions of the previous chapter are true for functions too.</w:t>
      </w:r>
    </w:p>
    <w:p w:rsidR="000870B1" w:rsidRDefault="000870B1" w:rsidP="00216C69">
      <w:pPr>
        <w:pStyle w:val="Heading2"/>
      </w:pPr>
      <w:bookmarkStart w:id="69" w:name="_Toc250091722"/>
      <w:r>
        <w:t>Library Functions</w:t>
      </w:r>
      <w:bookmarkEnd w:id="69"/>
    </w:p>
    <w:p w:rsidR="00A62710" w:rsidRPr="00A62710" w:rsidRDefault="00A62710" w:rsidP="00A62710"/>
    <w:tbl>
      <w:tblPr>
        <w:tblW w:w="8840" w:type="dxa"/>
        <w:jc w:val="center"/>
        <w:tblLook w:val="04A0" w:firstRow="1" w:lastRow="0" w:firstColumn="1" w:lastColumn="0" w:noHBand="0" w:noVBand="1"/>
      </w:tblPr>
      <w:tblGrid>
        <w:gridCol w:w="677"/>
        <w:gridCol w:w="3078"/>
        <w:gridCol w:w="5085"/>
      </w:tblGrid>
      <w:tr w:rsidR="005F324A" w:rsidRPr="005F324A" w:rsidTr="00A62710">
        <w:trPr>
          <w:trHeight w:val="300"/>
          <w:jc w:val="center"/>
        </w:trPr>
        <w:tc>
          <w:tcPr>
            <w:tcW w:w="54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F324A" w:rsidRPr="005F324A" w:rsidRDefault="005F324A" w:rsidP="00A62710">
            <w:pPr>
              <w:spacing w:after="0" w:line="240" w:lineRule="auto"/>
              <w:jc w:val="center"/>
              <w:rPr>
                <w:rFonts w:ascii="Arial" w:eastAsia="Times New Roman" w:hAnsi="Arial" w:cs="Arial"/>
                <w:b/>
                <w:bCs/>
                <w:sz w:val="18"/>
                <w:szCs w:val="18"/>
                <w:lang w:eastAsia="en-IN"/>
              </w:rPr>
            </w:pPr>
            <w:r w:rsidRPr="005F324A">
              <w:rPr>
                <w:rFonts w:ascii="Arial" w:eastAsia="Times New Roman" w:hAnsi="Arial" w:cs="Arial"/>
                <w:b/>
                <w:bCs/>
                <w:sz w:val="18"/>
                <w:szCs w:val="18"/>
                <w:lang w:eastAsia="en-IN"/>
              </w:rPr>
              <w:t>S.No.</w:t>
            </w:r>
          </w:p>
        </w:tc>
        <w:tc>
          <w:tcPr>
            <w:tcW w:w="3100" w:type="dxa"/>
            <w:tcBorders>
              <w:top w:val="single" w:sz="4" w:space="0" w:color="auto"/>
              <w:left w:val="nil"/>
              <w:bottom w:val="single" w:sz="4" w:space="0" w:color="auto"/>
              <w:right w:val="single" w:sz="4" w:space="0" w:color="auto"/>
            </w:tcBorders>
            <w:shd w:val="clear" w:color="000000" w:fill="D8D8D8"/>
            <w:vAlign w:val="center"/>
            <w:hideMark/>
          </w:tcPr>
          <w:p w:rsidR="005F324A" w:rsidRPr="005F324A" w:rsidRDefault="005F324A" w:rsidP="00A62710">
            <w:pPr>
              <w:spacing w:after="0" w:line="240" w:lineRule="auto"/>
              <w:jc w:val="center"/>
              <w:rPr>
                <w:rFonts w:ascii="Arial" w:eastAsia="Times New Roman" w:hAnsi="Arial" w:cs="Arial"/>
                <w:b/>
                <w:bCs/>
                <w:sz w:val="18"/>
                <w:szCs w:val="18"/>
                <w:lang w:eastAsia="en-IN"/>
              </w:rPr>
            </w:pPr>
            <w:r w:rsidRPr="005F324A">
              <w:rPr>
                <w:rFonts w:ascii="Arial" w:eastAsia="Times New Roman" w:hAnsi="Arial" w:cs="Arial"/>
                <w:b/>
                <w:bCs/>
                <w:sz w:val="18"/>
                <w:szCs w:val="18"/>
                <w:lang w:eastAsia="en-IN"/>
              </w:rPr>
              <w:t>Function</w:t>
            </w:r>
          </w:p>
        </w:tc>
        <w:tc>
          <w:tcPr>
            <w:tcW w:w="5200" w:type="dxa"/>
            <w:tcBorders>
              <w:top w:val="single" w:sz="4" w:space="0" w:color="auto"/>
              <w:left w:val="nil"/>
              <w:bottom w:val="single" w:sz="4" w:space="0" w:color="auto"/>
              <w:right w:val="single" w:sz="4" w:space="0" w:color="auto"/>
            </w:tcBorders>
            <w:shd w:val="clear" w:color="000000" w:fill="D8D8D8"/>
            <w:vAlign w:val="center"/>
            <w:hideMark/>
          </w:tcPr>
          <w:p w:rsidR="005F324A" w:rsidRPr="005F324A" w:rsidRDefault="005F324A" w:rsidP="00A62710">
            <w:pPr>
              <w:spacing w:after="0" w:line="240" w:lineRule="auto"/>
              <w:jc w:val="center"/>
              <w:rPr>
                <w:rFonts w:ascii="Arial" w:eastAsia="Times New Roman" w:hAnsi="Arial" w:cs="Arial"/>
                <w:b/>
                <w:bCs/>
                <w:sz w:val="18"/>
                <w:szCs w:val="18"/>
                <w:lang w:eastAsia="en-IN"/>
              </w:rPr>
            </w:pPr>
            <w:r w:rsidRPr="005F324A">
              <w:rPr>
                <w:rFonts w:ascii="Arial" w:eastAsia="Times New Roman" w:hAnsi="Arial" w:cs="Arial"/>
                <w:b/>
                <w:bCs/>
                <w:sz w:val="18"/>
                <w:szCs w:val="18"/>
                <w:lang w:eastAsia="en-IN"/>
              </w:rPr>
              <w:t>Purpose</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ASCII(x)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ASCII value of the character x.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CHR(x)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character with the ASCII value of x.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CONCAT(x, y)</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Concatenates the strings x and y and return the appended string.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INITCAP(x)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initial letter of each word in x to uppercase and returns that string.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INSTR(x, find_string [, start] [, occurrence])</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Searches for find_string in x and returns the position at which it occurs.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6</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INSTRB(x)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location of a string within another string, but returns the value in bytes.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7</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LENGTH(x)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number of characters in x.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8</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LENGTHB(x)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length of a character string in bytes for single byte character set.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9</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LOWER(x)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letters in x to lowercase and returns that string.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lastRenderedPageBreak/>
              <w:t>10</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LPAD(x, width [, pad_string])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Pads x with spaces to left, to bring the total length of the string up to width characters.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11</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LTRIM(x [, trim_string])</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Trims characters from the left of x.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12</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NANVL(x, value)</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value if x matches the NaN special value (not a number), otherwise x is returned.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13</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NLS_INITCAP(x)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Same as the INITCAP function except that it can use a different sort method as specified by NLSSORT.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14</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NLS_LOWER(x)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Same as the LOWER function except that it can use a different sort method as specified by NLSSORT.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15</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NLS_UPPER(x)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Same as the UPPER function except that it can use a different sort method as specified by NLSSORT. </w:t>
            </w:r>
          </w:p>
        </w:tc>
      </w:tr>
      <w:tr w:rsidR="005F324A" w:rsidRPr="005F324A" w:rsidTr="00A62710">
        <w:trPr>
          <w:trHeight w:val="73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16</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NLSSORT(x)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Changes the method of sorting the characters. Must be specified before any NLS function, otherwise, the default sort will be used.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17</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NVL(x, value)</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value if x is null, otherwise, x is returned.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18</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NVL2(x, value1, value2)</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value1 if x is not null, if x is null, value2 is returned.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19</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REPLACE(x, search_string, replace_string)</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Searches x for search_string and replaces it with replace_string.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20</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RPAD(x, width [, pad_string])</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Pads x to the right.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21</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RTRIM(x [, trim_string])</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Trims x from the right.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22</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SOUNDEX(x)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a string containing the phonetic representation of x. </w:t>
            </w:r>
          </w:p>
        </w:tc>
      </w:tr>
      <w:tr w:rsidR="005F324A" w:rsidRPr="005F324A" w:rsidTr="00A62710">
        <w:trPr>
          <w:trHeight w:val="73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23</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SUBSTR(x, start [, length])</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a substring of x that begins at the position specified by start. An optional length for the substring may be supplied. </w:t>
            </w:r>
          </w:p>
        </w:tc>
      </w:tr>
      <w:tr w:rsidR="005F324A" w:rsidRPr="005F324A" w:rsidTr="00A62710">
        <w:trPr>
          <w:trHeight w:val="73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24</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SUBSTRB(x)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Same as SUBSTR except the parameters are expressed in bytes instead of characters for the single-byte character systems.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25</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TRIM([trim_char FROM) 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Trims characters from the left and right of x.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26</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UPPER(x)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letters in x to uppercase and returns that string.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27</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EXISTS(n)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otherwise returns FALSE. </w:t>
            </w:r>
          </w:p>
        </w:tc>
      </w:tr>
      <w:tr w:rsidR="005F324A" w:rsidRPr="005F324A" w:rsidTr="00A62710">
        <w:trPr>
          <w:trHeight w:val="72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28</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COUNT Returns the number of elements that a collection currently contains.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Returns TRUE if the nth element in a collection exists</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29</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LIMIT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Checks the Maximum Size of a Collection.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30</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FIRST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Returns the first (smallest) index numbers in a collection that uses integer subscripts.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31</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LAST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Returns the last (largest) index numbers in a collection that uses integer subscripts.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32</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PRIOR(n)</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index number that precedes index n in a collection.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33</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NEXT(n)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Returns the index number that succeeds index n.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34</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EXTEND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Appends one null element to a collection.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35</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EXTEND(n)</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Appends n null elements to a collection.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36</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EXTEND(n,i)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Appends n copies of the ith element to a collection.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37</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TRIM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Removes one element from the end of a collection.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38</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TRIM(n)</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Removes n elements from the end of a collection.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39</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DELETE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Removes all elements from a collection, setting COUNT to 0. </w:t>
            </w:r>
          </w:p>
        </w:tc>
      </w:tr>
      <w:tr w:rsidR="005F324A" w:rsidRPr="005F324A" w:rsidTr="00A62710">
        <w:trPr>
          <w:trHeight w:val="97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40</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DELETE(n)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Removes the nth element from an associative array with a numeric key or a nested table. If the associative array has a string key, the element corresponding to the key value is deleted. If n is null, DELETE(n) does nothing. </w:t>
            </w:r>
          </w:p>
        </w:tc>
      </w:tr>
      <w:tr w:rsidR="005F324A" w:rsidRPr="005F324A" w:rsidTr="00A62710">
        <w:trPr>
          <w:trHeight w:val="73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lastRenderedPageBreak/>
              <w:t>41</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DELETE(m,n)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Removes all elements in the range m..n from an associative array or nested table. If m is larger than n or if m or n is null, DELETE(m,n) does nothing.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42</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ADD_MONTHS(x, y)</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Adds y months to x.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43</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LAST_DAY(x)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last day of the month.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44</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MONTHS_BETWEEN(x, y)</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number of months between x and y.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45</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NEXT_DAY(x, day)</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datetime of the next day after x.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46</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NEW_TIME</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time/day value from a time zone specified by the user.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47</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ROUND(x [, unit])</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Rounds x</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48</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SYSDATE()</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the current datetime.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49</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TRUNC(x [, unit])</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Truncates x.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50</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CURRENT_TIMESTAMP()</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a TIMESTAMP WITH TIME ZONE containing the current session time along with the session time zone. </w:t>
            </w:r>
          </w:p>
        </w:tc>
      </w:tr>
      <w:tr w:rsidR="005F324A" w:rsidRPr="005F324A" w:rsidTr="00A62710">
        <w:trPr>
          <w:trHeight w:val="144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51</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 xml:space="preserve">EXTRACT({ YEAR | MONTH | DAY | HOUR | MINUTE | SECOND } | { TIMEZONE_HOUR | TIMEZONE_MINUTE } | { TIMEZONE_REGION | } TIMEZONE_ABBR ) FROM x) </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Extracts and returns a year, month, day, hour, minute, second, or time zone from x</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52</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FROM_TZ(x, time_zone)</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TIMESTAMP x and time zone specified by time_zone to a TIMESTAMP WITH TIMEZONE.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53</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LOCALTIMESTAMP()</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a TIMESTAMP containing the local time in the session time zone.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54</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SYSTIMESTAMP()</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Returns a TIMESTAMP WITH TIME ZONE containing the current database time along with the database time zone.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55</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SYS_EXTRACT_UTC(x)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TIMESTAMP WITH TIMEZONE x to a TIMESTAMP containing the date and time in UTC.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56</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TO_TIMESTAMP(x, [format])</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string x to a TIMESTAMP.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57</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TO_TIMESTAMP_TZ(x, [format])</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string x to a TIMESTAMP WITH TIMEZONE. </w:t>
            </w:r>
          </w:p>
        </w:tc>
      </w:tr>
      <w:tr w:rsidR="005F324A" w:rsidRPr="005F324A" w:rsidTr="00A62710">
        <w:trPr>
          <w:trHeight w:val="48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58</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NUMTOYMINTERVAL(x, interval_unit)</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number x to an INTERVAL YEAR TO MONTH.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59</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TO_DSINTERVAL(x)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string x to an INTERVAL DAY TO SECOND. </w:t>
            </w:r>
          </w:p>
        </w:tc>
      </w:tr>
      <w:tr w:rsidR="005F324A" w:rsidRPr="005F324A" w:rsidTr="00A62710">
        <w:trPr>
          <w:trHeight w:val="300"/>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60</w:t>
            </w:r>
          </w:p>
        </w:tc>
        <w:tc>
          <w:tcPr>
            <w:tcW w:w="3100" w:type="dxa"/>
            <w:tcBorders>
              <w:top w:val="nil"/>
              <w:left w:val="nil"/>
              <w:bottom w:val="single" w:sz="4" w:space="0" w:color="auto"/>
              <w:right w:val="single" w:sz="4" w:space="0" w:color="auto"/>
            </w:tcBorders>
            <w:shd w:val="clear" w:color="auto" w:fill="auto"/>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TO_YMINTERVAL(x)</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string x to an INTERVAL YEAR TO MONTH. </w:t>
            </w:r>
          </w:p>
        </w:tc>
      </w:tr>
      <w:tr w:rsidR="005F324A" w:rsidRPr="005F324A" w:rsidTr="00A62710">
        <w:trPr>
          <w:trHeight w:val="495"/>
          <w:jc w:val="center"/>
        </w:trPr>
        <w:tc>
          <w:tcPr>
            <w:tcW w:w="540" w:type="dxa"/>
            <w:tcBorders>
              <w:top w:val="nil"/>
              <w:left w:val="single" w:sz="4" w:space="0" w:color="auto"/>
              <w:bottom w:val="single" w:sz="4" w:space="0" w:color="auto"/>
              <w:right w:val="single" w:sz="4" w:space="0" w:color="auto"/>
            </w:tcBorders>
            <w:shd w:val="clear" w:color="auto" w:fill="auto"/>
            <w:hideMark/>
          </w:tcPr>
          <w:p w:rsidR="005F324A" w:rsidRPr="005F324A" w:rsidRDefault="005F324A" w:rsidP="005F324A">
            <w:pPr>
              <w:spacing w:after="0" w:line="240" w:lineRule="auto"/>
              <w:jc w:val="right"/>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61</w:t>
            </w:r>
          </w:p>
        </w:tc>
        <w:tc>
          <w:tcPr>
            <w:tcW w:w="31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b/>
                <w:bCs/>
                <w:color w:val="000000"/>
                <w:sz w:val="18"/>
                <w:szCs w:val="18"/>
                <w:lang w:eastAsia="en-IN"/>
              </w:rPr>
            </w:pPr>
            <w:r w:rsidRPr="005F324A">
              <w:rPr>
                <w:rFonts w:ascii="Arial" w:eastAsia="Times New Roman" w:hAnsi="Arial" w:cs="Arial"/>
                <w:b/>
                <w:bCs/>
                <w:color w:val="000000"/>
                <w:sz w:val="18"/>
                <w:szCs w:val="18"/>
                <w:lang w:eastAsia="en-IN"/>
              </w:rPr>
              <w:t>NUMTODSINTERVAL(x, interval_unit)</w:t>
            </w:r>
          </w:p>
        </w:tc>
        <w:tc>
          <w:tcPr>
            <w:tcW w:w="5200" w:type="dxa"/>
            <w:tcBorders>
              <w:top w:val="nil"/>
              <w:left w:val="nil"/>
              <w:bottom w:val="single" w:sz="4" w:space="0" w:color="auto"/>
              <w:right w:val="single" w:sz="4" w:space="0" w:color="auto"/>
            </w:tcBorders>
            <w:shd w:val="clear" w:color="auto" w:fill="auto"/>
            <w:vAlign w:val="bottom"/>
            <w:hideMark/>
          </w:tcPr>
          <w:p w:rsidR="005F324A" w:rsidRPr="005F324A" w:rsidRDefault="005F324A" w:rsidP="005F324A">
            <w:pPr>
              <w:spacing w:after="0" w:line="240" w:lineRule="auto"/>
              <w:rPr>
                <w:rFonts w:ascii="Arial" w:eastAsia="Times New Roman" w:hAnsi="Arial" w:cs="Arial"/>
                <w:color w:val="000000"/>
                <w:sz w:val="18"/>
                <w:szCs w:val="18"/>
                <w:lang w:eastAsia="en-IN"/>
              </w:rPr>
            </w:pPr>
            <w:r w:rsidRPr="005F324A">
              <w:rPr>
                <w:rFonts w:ascii="Arial" w:eastAsia="Times New Roman" w:hAnsi="Arial" w:cs="Arial"/>
                <w:color w:val="000000"/>
                <w:sz w:val="18"/>
                <w:szCs w:val="18"/>
                <w:lang w:eastAsia="en-IN"/>
              </w:rPr>
              <w:t xml:space="preserve"> Converts the number x to an INTERVAL DAY TO SECOND. </w:t>
            </w:r>
          </w:p>
        </w:tc>
      </w:tr>
    </w:tbl>
    <w:p w:rsidR="00256D94" w:rsidRPr="00256D94" w:rsidRDefault="00256D94" w:rsidP="00256D94"/>
    <w:p w:rsidR="000870B1" w:rsidRPr="000870B1" w:rsidRDefault="000870B1" w:rsidP="00216C69">
      <w:pPr>
        <w:pStyle w:val="Heading2"/>
      </w:pPr>
      <w:bookmarkStart w:id="70" w:name="_Toc250091723"/>
      <w:r>
        <w:t>Stored Functions (User Defined)</w:t>
      </w:r>
      <w:bookmarkEnd w:id="70"/>
    </w:p>
    <w:p w:rsidR="003619B6" w:rsidRPr="003619B6" w:rsidRDefault="003619B6" w:rsidP="00216C69">
      <w:pPr>
        <w:pStyle w:val="Heading3"/>
      </w:pPr>
      <w:bookmarkStart w:id="71" w:name="_Toc250091724"/>
      <w:r w:rsidRPr="003619B6">
        <w:t>Creating a Function</w:t>
      </w:r>
      <w:bookmarkEnd w:id="71"/>
      <w:r w:rsidRPr="003619B6">
        <w:t xml:space="preserve"> </w:t>
      </w:r>
    </w:p>
    <w:p w:rsidR="003619B6" w:rsidRPr="003619B6" w:rsidRDefault="003619B6" w:rsidP="00013C94">
      <w:pPr>
        <w:autoSpaceDE w:val="0"/>
        <w:autoSpaceDN w:val="0"/>
        <w:adjustRightInd w:val="0"/>
        <w:spacing w:after="0" w:line="240" w:lineRule="auto"/>
        <w:jc w:val="both"/>
        <w:rPr>
          <w:rFonts w:ascii="Arial" w:hAnsi="Arial" w:cs="Arial"/>
          <w:color w:val="000000"/>
          <w:sz w:val="20"/>
          <w:szCs w:val="20"/>
        </w:rPr>
      </w:pPr>
      <w:r w:rsidRPr="003619B6">
        <w:rPr>
          <w:rFonts w:ascii="Arial" w:hAnsi="Arial" w:cs="Arial"/>
          <w:color w:val="000000"/>
          <w:sz w:val="20"/>
          <w:szCs w:val="20"/>
        </w:rPr>
        <w:t xml:space="preserve">A standalone function is created using the CREATE FUNCTION statement. The simplified syntax for the CREATE OR REPLACE PROCEDURE statement is as follows: </w:t>
      </w:r>
    </w:p>
    <w:p w:rsid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sidRPr="003619B6">
        <w:rPr>
          <w:rFonts w:ascii="Courier New" w:hAnsi="Courier New" w:cs="Courier New"/>
          <w:color w:val="000000"/>
          <w:sz w:val="18"/>
          <w:szCs w:val="18"/>
        </w:rPr>
        <w:t xml:space="preserve">CREATE [OR REPLACE] FUNCTION function_name </w:t>
      </w: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Pr>
          <w:rFonts w:ascii="Courier New" w:hAnsi="Courier New" w:cs="Courier New"/>
          <w:color w:val="000000"/>
          <w:sz w:val="18"/>
          <w:szCs w:val="18"/>
        </w:rPr>
        <w:t xml:space="preserve">    </w:t>
      </w:r>
      <w:r w:rsidRPr="003619B6">
        <w:rPr>
          <w:rFonts w:ascii="Courier New" w:hAnsi="Courier New" w:cs="Courier New"/>
          <w:color w:val="000000"/>
          <w:sz w:val="18"/>
          <w:szCs w:val="18"/>
        </w:rPr>
        <w:t xml:space="preserve">[(parameter_name [IN | OUT | IN OUT] type [, ...])] </w:t>
      </w: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Pr>
          <w:rFonts w:ascii="Courier New" w:hAnsi="Courier New" w:cs="Courier New"/>
          <w:color w:val="000000"/>
          <w:sz w:val="18"/>
          <w:szCs w:val="18"/>
        </w:rPr>
        <w:t xml:space="preserve">    </w:t>
      </w:r>
      <w:r w:rsidRPr="003619B6">
        <w:rPr>
          <w:rFonts w:ascii="Courier New" w:hAnsi="Courier New" w:cs="Courier New"/>
          <w:color w:val="000000"/>
          <w:sz w:val="18"/>
          <w:szCs w:val="18"/>
        </w:rPr>
        <w:t xml:space="preserve">RETURN return_datatype </w:t>
      </w: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sidRPr="003619B6">
        <w:rPr>
          <w:rFonts w:ascii="Courier New" w:hAnsi="Courier New" w:cs="Courier New"/>
          <w:color w:val="000000"/>
          <w:sz w:val="18"/>
          <w:szCs w:val="18"/>
        </w:rPr>
        <w:t xml:space="preserve">{IS | AS} </w:t>
      </w: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sidRPr="003619B6">
        <w:rPr>
          <w:rFonts w:ascii="Courier New" w:hAnsi="Courier New" w:cs="Courier New"/>
          <w:color w:val="000000"/>
          <w:sz w:val="18"/>
          <w:szCs w:val="18"/>
        </w:rPr>
        <w:t xml:space="preserve">BEGIN </w:t>
      </w: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Pr>
          <w:rFonts w:ascii="Courier New" w:hAnsi="Courier New" w:cs="Courier New"/>
          <w:color w:val="000000"/>
          <w:sz w:val="18"/>
          <w:szCs w:val="18"/>
        </w:rPr>
        <w:t xml:space="preserve">   </w:t>
      </w:r>
      <w:r w:rsidRPr="003619B6">
        <w:rPr>
          <w:rFonts w:ascii="Courier New" w:hAnsi="Courier New" w:cs="Courier New"/>
          <w:color w:val="000000"/>
          <w:sz w:val="18"/>
          <w:szCs w:val="18"/>
        </w:rPr>
        <w:t xml:space="preserve">&lt; function_body &gt; </w:t>
      </w:r>
    </w:p>
    <w:p w:rsidR="003619B6" w:rsidRPr="003619B6" w:rsidRDefault="003619B6" w:rsidP="00013C94">
      <w:pPr>
        <w:autoSpaceDE w:val="0"/>
        <w:autoSpaceDN w:val="0"/>
        <w:adjustRightInd w:val="0"/>
        <w:spacing w:after="0" w:line="240" w:lineRule="auto"/>
        <w:jc w:val="both"/>
        <w:rPr>
          <w:rFonts w:ascii="Courier New" w:hAnsi="Courier New" w:cs="Courier New"/>
          <w:color w:val="000000"/>
          <w:sz w:val="18"/>
          <w:szCs w:val="18"/>
        </w:rPr>
      </w:pPr>
      <w:r w:rsidRPr="003619B6">
        <w:rPr>
          <w:rFonts w:ascii="Courier New" w:hAnsi="Courier New" w:cs="Courier New"/>
          <w:color w:val="000000"/>
          <w:sz w:val="18"/>
          <w:szCs w:val="18"/>
        </w:rPr>
        <w:t xml:space="preserve">END [function_name]; </w:t>
      </w:r>
    </w:p>
    <w:p w:rsidR="003619B6" w:rsidRDefault="003619B6" w:rsidP="00013C94">
      <w:pPr>
        <w:autoSpaceDE w:val="0"/>
        <w:autoSpaceDN w:val="0"/>
        <w:adjustRightInd w:val="0"/>
        <w:spacing w:after="0" w:line="240" w:lineRule="auto"/>
        <w:jc w:val="both"/>
        <w:rPr>
          <w:rFonts w:ascii="Arial" w:hAnsi="Arial" w:cs="Arial"/>
          <w:color w:val="000000"/>
          <w:sz w:val="18"/>
          <w:szCs w:val="18"/>
        </w:rPr>
      </w:pPr>
    </w:p>
    <w:p w:rsidR="003619B6" w:rsidRPr="003619B6" w:rsidRDefault="003619B6" w:rsidP="00013C94">
      <w:pPr>
        <w:autoSpaceDE w:val="0"/>
        <w:autoSpaceDN w:val="0"/>
        <w:adjustRightInd w:val="0"/>
        <w:spacing w:after="0" w:line="240" w:lineRule="auto"/>
        <w:jc w:val="both"/>
        <w:rPr>
          <w:rFonts w:ascii="Arial" w:hAnsi="Arial" w:cs="Arial"/>
          <w:color w:val="000000"/>
          <w:sz w:val="18"/>
          <w:szCs w:val="18"/>
        </w:rPr>
      </w:pPr>
      <w:r w:rsidRPr="003619B6">
        <w:rPr>
          <w:rFonts w:ascii="Arial" w:hAnsi="Arial" w:cs="Arial"/>
          <w:color w:val="000000"/>
          <w:sz w:val="18"/>
          <w:szCs w:val="18"/>
        </w:rPr>
        <w:t xml:space="preserve">Where, </w:t>
      </w:r>
    </w:p>
    <w:p w:rsidR="003619B6" w:rsidRPr="003619B6" w:rsidRDefault="003619B6" w:rsidP="00013C94">
      <w:pPr>
        <w:pStyle w:val="ListParagraph"/>
        <w:numPr>
          <w:ilvl w:val="0"/>
          <w:numId w:val="26"/>
        </w:numPr>
        <w:autoSpaceDE w:val="0"/>
        <w:autoSpaceDN w:val="0"/>
        <w:adjustRightInd w:val="0"/>
        <w:spacing w:after="223" w:line="240" w:lineRule="auto"/>
        <w:jc w:val="both"/>
        <w:rPr>
          <w:rFonts w:ascii="Arial" w:hAnsi="Arial" w:cs="Arial"/>
          <w:color w:val="000000"/>
          <w:sz w:val="20"/>
          <w:szCs w:val="20"/>
        </w:rPr>
      </w:pPr>
      <w:r w:rsidRPr="003619B6">
        <w:rPr>
          <w:rFonts w:ascii="Arial" w:hAnsi="Arial" w:cs="Arial"/>
          <w:i/>
          <w:iCs/>
          <w:color w:val="000000"/>
          <w:sz w:val="20"/>
          <w:szCs w:val="20"/>
        </w:rPr>
        <w:t xml:space="preserve">function-name </w:t>
      </w:r>
      <w:r w:rsidRPr="003619B6">
        <w:rPr>
          <w:rFonts w:ascii="Arial" w:hAnsi="Arial" w:cs="Arial"/>
          <w:color w:val="000000"/>
          <w:sz w:val="20"/>
          <w:szCs w:val="20"/>
        </w:rPr>
        <w:t xml:space="preserve">specifies the name of the function. </w:t>
      </w:r>
    </w:p>
    <w:p w:rsidR="003619B6" w:rsidRPr="003619B6" w:rsidRDefault="003619B6" w:rsidP="00013C94">
      <w:pPr>
        <w:pStyle w:val="ListParagraph"/>
        <w:numPr>
          <w:ilvl w:val="0"/>
          <w:numId w:val="26"/>
        </w:numPr>
        <w:autoSpaceDE w:val="0"/>
        <w:autoSpaceDN w:val="0"/>
        <w:adjustRightInd w:val="0"/>
        <w:spacing w:after="223" w:line="240" w:lineRule="auto"/>
        <w:jc w:val="both"/>
        <w:rPr>
          <w:rFonts w:ascii="Arial" w:hAnsi="Arial" w:cs="Arial"/>
          <w:color w:val="000000"/>
          <w:sz w:val="20"/>
          <w:szCs w:val="20"/>
        </w:rPr>
      </w:pPr>
      <w:r w:rsidRPr="003619B6">
        <w:rPr>
          <w:rFonts w:ascii="Arial" w:hAnsi="Arial" w:cs="Arial"/>
          <w:color w:val="000000"/>
          <w:sz w:val="20"/>
          <w:szCs w:val="20"/>
        </w:rPr>
        <w:t xml:space="preserve">[OR REPLACE] option allows modifying an existing function. </w:t>
      </w:r>
    </w:p>
    <w:p w:rsidR="003619B6" w:rsidRPr="003619B6" w:rsidRDefault="003619B6" w:rsidP="00013C94">
      <w:pPr>
        <w:pStyle w:val="ListParagraph"/>
        <w:numPr>
          <w:ilvl w:val="0"/>
          <w:numId w:val="26"/>
        </w:numPr>
        <w:autoSpaceDE w:val="0"/>
        <w:autoSpaceDN w:val="0"/>
        <w:adjustRightInd w:val="0"/>
        <w:spacing w:after="223" w:line="240" w:lineRule="auto"/>
        <w:jc w:val="both"/>
        <w:rPr>
          <w:rFonts w:ascii="Arial" w:hAnsi="Arial" w:cs="Arial"/>
          <w:color w:val="000000"/>
          <w:sz w:val="20"/>
          <w:szCs w:val="20"/>
        </w:rPr>
      </w:pPr>
      <w:r w:rsidRPr="003619B6">
        <w:rPr>
          <w:rFonts w:ascii="Arial" w:hAnsi="Arial" w:cs="Arial"/>
          <w:color w:val="000000"/>
          <w:sz w:val="20"/>
          <w:szCs w:val="20"/>
        </w:rPr>
        <w:lastRenderedPageBreak/>
        <w:t xml:space="preserve">The optional parameter list contains name, mode and types of the parameters. IN represents that value will be passed from outside and OUT represents that this parameter will be used to return a value outside of the procedure. </w:t>
      </w:r>
    </w:p>
    <w:p w:rsidR="003619B6" w:rsidRPr="003619B6" w:rsidRDefault="003619B6" w:rsidP="00013C94">
      <w:pPr>
        <w:pStyle w:val="ListParagraph"/>
        <w:numPr>
          <w:ilvl w:val="0"/>
          <w:numId w:val="26"/>
        </w:numPr>
        <w:autoSpaceDE w:val="0"/>
        <w:autoSpaceDN w:val="0"/>
        <w:adjustRightInd w:val="0"/>
        <w:spacing w:after="0" w:line="240" w:lineRule="auto"/>
        <w:jc w:val="both"/>
        <w:rPr>
          <w:rFonts w:ascii="Arial" w:hAnsi="Arial" w:cs="Arial"/>
          <w:color w:val="000000"/>
          <w:sz w:val="20"/>
          <w:szCs w:val="20"/>
        </w:rPr>
      </w:pPr>
      <w:r w:rsidRPr="003619B6">
        <w:rPr>
          <w:rFonts w:ascii="Arial" w:hAnsi="Arial" w:cs="Arial"/>
          <w:color w:val="000000"/>
          <w:sz w:val="20"/>
          <w:szCs w:val="20"/>
        </w:rPr>
        <w:t xml:space="preserve">The function must contain a </w:t>
      </w:r>
      <w:r w:rsidRPr="003619B6">
        <w:rPr>
          <w:rFonts w:ascii="Arial" w:hAnsi="Arial" w:cs="Arial"/>
          <w:b/>
          <w:bCs/>
          <w:color w:val="000000"/>
          <w:sz w:val="20"/>
          <w:szCs w:val="20"/>
        </w:rPr>
        <w:t xml:space="preserve">return </w:t>
      </w:r>
      <w:r w:rsidRPr="003619B6">
        <w:rPr>
          <w:rFonts w:ascii="Arial" w:hAnsi="Arial" w:cs="Arial"/>
          <w:color w:val="000000"/>
          <w:sz w:val="20"/>
          <w:szCs w:val="20"/>
        </w:rPr>
        <w:t xml:space="preserve">statement. </w:t>
      </w:r>
    </w:p>
    <w:p w:rsidR="003619B6" w:rsidRPr="003619B6" w:rsidRDefault="003619B6" w:rsidP="00013C94">
      <w:pPr>
        <w:pStyle w:val="ListParagraph"/>
        <w:numPr>
          <w:ilvl w:val="0"/>
          <w:numId w:val="26"/>
        </w:numPr>
        <w:autoSpaceDE w:val="0"/>
        <w:autoSpaceDN w:val="0"/>
        <w:adjustRightInd w:val="0"/>
        <w:spacing w:after="0" w:line="240" w:lineRule="auto"/>
        <w:jc w:val="both"/>
        <w:rPr>
          <w:rFonts w:ascii="Arial" w:hAnsi="Arial" w:cs="Arial"/>
          <w:color w:val="000000"/>
          <w:sz w:val="20"/>
          <w:szCs w:val="20"/>
        </w:rPr>
      </w:pPr>
      <w:r w:rsidRPr="003619B6">
        <w:rPr>
          <w:rFonts w:ascii="Arial" w:hAnsi="Arial" w:cs="Arial"/>
          <w:i/>
          <w:iCs/>
          <w:color w:val="000000"/>
          <w:sz w:val="20"/>
          <w:szCs w:val="20"/>
        </w:rPr>
        <w:t xml:space="preserve">RETURN </w:t>
      </w:r>
      <w:r w:rsidRPr="003619B6">
        <w:rPr>
          <w:rFonts w:ascii="Arial" w:hAnsi="Arial" w:cs="Arial"/>
          <w:color w:val="000000"/>
          <w:sz w:val="20"/>
          <w:szCs w:val="20"/>
        </w:rPr>
        <w:t xml:space="preserve">clause specifies that data type you are going to return from the function. </w:t>
      </w:r>
    </w:p>
    <w:p w:rsidR="003619B6" w:rsidRPr="003619B6" w:rsidRDefault="003619B6" w:rsidP="00013C94">
      <w:pPr>
        <w:pStyle w:val="ListParagraph"/>
        <w:numPr>
          <w:ilvl w:val="0"/>
          <w:numId w:val="26"/>
        </w:numPr>
        <w:autoSpaceDE w:val="0"/>
        <w:autoSpaceDN w:val="0"/>
        <w:adjustRightInd w:val="0"/>
        <w:spacing w:after="220" w:line="240" w:lineRule="auto"/>
        <w:jc w:val="both"/>
        <w:rPr>
          <w:rFonts w:ascii="Arial" w:hAnsi="Arial" w:cs="Arial"/>
          <w:color w:val="000000"/>
          <w:sz w:val="20"/>
          <w:szCs w:val="20"/>
        </w:rPr>
      </w:pPr>
      <w:r w:rsidRPr="003619B6">
        <w:rPr>
          <w:rFonts w:ascii="Arial" w:hAnsi="Arial" w:cs="Arial"/>
          <w:i/>
          <w:iCs/>
          <w:color w:val="000000"/>
          <w:sz w:val="20"/>
          <w:szCs w:val="20"/>
        </w:rPr>
        <w:t xml:space="preserve">function-body </w:t>
      </w:r>
      <w:r w:rsidRPr="003619B6">
        <w:rPr>
          <w:rFonts w:ascii="Arial" w:hAnsi="Arial" w:cs="Arial"/>
          <w:color w:val="000000"/>
          <w:sz w:val="20"/>
          <w:szCs w:val="20"/>
        </w:rPr>
        <w:t xml:space="preserve">contains the executable part. </w:t>
      </w:r>
    </w:p>
    <w:p w:rsidR="003619B6" w:rsidRPr="003619B6" w:rsidRDefault="003619B6" w:rsidP="00013C94">
      <w:pPr>
        <w:pStyle w:val="ListParagraph"/>
        <w:numPr>
          <w:ilvl w:val="0"/>
          <w:numId w:val="26"/>
        </w:numPr>
        <w:autoSpaceDE w:val="0"/>
        <w:autoSpaceDN w:val="0"/>
        <w:adjustRightInd w:val="0"/>
        <w:spacing w:after="0" w:line="240" w:lineRule="auto"/>
        <w:jc w:val="both"/>
        <w:rPr>
          <w:rFonts w:ascii="Arial" w:hAnsi="Arial" w:cs="Arial"/>
          <w:sz w:val="18"/>
          <w:szCs w:val="18"/>
        </w:rPr>
      </w:pPr>
      <w:r w:rsidRPr="003619B6">
        <w:rPr>
          <w:rFonts w:ascii="Arial" w:hAnsi="Arial" w:cs="Arial"/>
          <w:color w:val="000000"/>
          <w:sz w:val="20"/>
          <w:szCs w:val="20"/>
        </w:rPr>
        <w:t xml:space="preserve">The AS keyword is used instead of the IS keyword for creating a standalone function. </w:t>
      </w:r>
    </w:p>
    <w:p w:rsidR="003619B6" w:rsidRPr="003619B6" w:rsidRDefault="003619B6" w:rsidP="00013C94">
      <w:pPr>
        <w:pStyle w:val="Heading4"/>
        <w:jc w:val="both"/>
      </w:pPr>
      <w:r w:rsidRPr="003619B6">
        <w:t>Example</w:t>
      </w:r>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The following example illustrates creating and calling a standalone function. This function returns the total number of CUSTOMERS in the customers table. We will use the CUSTOMERS table, which we had created in PL/SQL Variables chapter: </w:t>
      </w:r>
    </w:p>
    <w:p w:rsidR="003619B6" w:rsidRPr="003619B6" w:rsidRDefault="003619B6" w:rsidP="00013C94">
      <w:pPr>
        <w:autoSpaceDE w:val="0"/>
        <w:autoSpaceDN w:val="0"/>
        <w:adjustRightInd w:val="0"/>
        <w:spacing w:after="0" w:line="240" w:lineRule="auto"/>
        <w:jc w:val="both"/>
        <w:rPr>
          <w:rFonts w:ascii="Arial" w:hAnsi="Arial" w:cs="Arial"/>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Select * from customers; </w:t>
      </w:r>
    </w:p>
    <w:p w:rsidR="003619B6" w:rsidRPr="003619B6" w:rsidRDefault="003619B6" w:rsidP="00013C94">
      <w:pPr>
        <w:autoSpaceDE w:val="0"/>
        <w:autoSpaceDN w:val="0"/>
        <w:adjustRightInd w:val="0"/>
        <w:spacing w:after="0" w:line="240" w:lineRule="auto"/>
        <w:jc w:val="both"/>
        <w:rPr>
          <w:rFonts w:ascii="Courier New" w:hAnsi="Courier New" w:cs="Courier New"/>
          <w:sz w:val="20"/>
          <w:szCs w:val="20"/>
        </w:rPr>
      </w:pPr>
      <w:r w:rsidRPr="003619B6">
        <w:rPr>
          <w:rFonts w:ascii="Courier New" w:hAnsi="Courier New" w:cs="Courier New"/>
          <w:sz w:val="18"/>
          <w:szCs w:val="18"/>
        </w:rPr>
        <w:t>+</w:t>
      </w:r>
      <w:r w:rsidRPr="003619B6">
        <w:rPr>
          <w:rFonts w:ascii="Courier New" w:hAnsi="Courier New" w:cs="Courier New"/>
          <w:sz w:val="20"/>
          <w:szCs w:val="20"/>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ID | NAME | AGE | ADDRESS | SALARY | </w:t>
      </w:r>
    </w:p>
    <w:p w:rsidR="003619B6" w:rsidRPr="003619B6" w:rsidRDefault="003619B6" w:rsidP="00013C94">
      <w:pPr>
        <w:autoSpaceDE w:val="0"/>
        <w:autoSpaceDN w:val="0"/>
        <w:adjustRightInd w:val="0"/>
        <w:spacing w:after="0" w:line="240" w:lineRule="auto"/>
        <w:jc w:val="both"/>
        <w:rPr>
          <w:rFonts w:ascii="Courier New" w:hAnsi="Courier New" w:cs="Courier New"/>
          <w:sz w:val="20"/>
          <w:szCs w:val="20"/>
        </w:rPr>
      </w:pPr>
      <w:r w:rsidRPr="003619B6">
        <w:rPr>
          <w:rFonts w:ascii="Courier New" w:hAnsi="Courier New" w:cs="Courier New"/>
          <w:sz w:val="18"/>
          <w:szCs w:val="18"/>
        </w:rPr>
        <w:t>+</w:t>
      </w:r>
      <w:r w:rsidRPr="003619B6">
        <w:rPr>
          <w:rFonts w:ascii="Courier New" w:hAnsi="Courier New" w:cs="Courier New"/>
          <w:sz w:val="20"/>
          <w:szCs w:val="20"/>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r w:rsidRPr="003619B6">
        <w:rPr>
          <w:rFonts w:ascii="Courier New" w:hAnsi="Courier New" w:cs="Courier New"/>
          <w:sz w:val="20"/>
          <w:szCs w:val="20"/>
        </w:rPr>
        <w:t xml:space="preserve">1 </w:t>
      </w:r>
      <w:r w:rsidRPr="003619B6">
        <w:rPr>
          <w:rFonts w:ascii="Courier New" w:hAnsi="Courier New" w:cs="Courier New"/>
          <w:sz w:val="18"/>
          <w:szCs w:val="18"/>
        </w:rPr>
        <w:t xml:space="preserve">| Ramesh | </w:t>
      </w:r>
      <w:r w:rsidRPr="003619B6">
        <w:rPr>
          <w:rFonts w:ascii="Courier New" w:hAnsi="Courier New" w:cs="Courier New"/>
          <w:sz w:val="20"/>
          <w:szCs w:val="20"/>
        </w:rPr>
        <w:t xml:space="preserve">32 </w:t>
      </w:r>
      <w:r w:rsidRPr="003619B6">
        <w:rPr>
          <w:rFonts w:ascii="Courier New" w:hAnsi="Courier New" w:cs="Courier New"/>
          <w:sz w:val="18"/>
          <w:szCs w:val="18"/>
        </w:rPr>
        <w:t xml:space="preserve">| Ahmedabad | </w:t>
      </w:r>
      <w:r w:rsidRPr="003619B6">
        <w:rPr>
          <w:rFonts w:ascii="Courier New" w:hAnsi="Courier New" w:cs="Courier New"/>
          <w:sz w:val="20"/>
          <w:szCs w:val="20"/>
        </w:rPr>
        <w:t xml:space="preserve">2000.00 </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r w:rsidRPr="003619B6">
        <w:rPr>
          <w:rFonts w:ascii="Courier New" w:hAnsi="Courier New" w:cs="Courier New"/>
          <w:sz w:val="20"/>
          <w:szCs w:val="20"/>
        </w:rPr>
        <w:t xml:space="preserve">2 </w:t>
      </w:r>
      <w:r w:rsidRPr="003619B6">
        <w:rPr>
          <w:rFonts w:ascii="Courier New" w:hAnsi="Courier New" w:cs="Courier New"/>
          <w:sz w:val="18"/>
          <w:szCs w:val="18"/>
        </w:rPr>
        <w:t xml:space="preserve">| Khilan | </w:t>
      </w:r>
      <w:r w:rsidRPr="003619B6">
        <w:rPr>
          <w:rFonts w:ascii="Courier New" w:hAnsi="Courier New" w:cs="Courier New"/>
          <w:sz w:val="20"/>
          <w:szCs w:val="20"/>
        </w:rPr>
        <w:t xml:space="preserve">25 </w:t>
      </w:r>
      <w:r w:rsidRPr="003619B6">
        <w:rPr>
          <w:rFonts w:ascii="Courier New" w:hAnsi="Courier New" w:cs="Courier New"/>
          <w:sz w:val="18"/>
          <w:szCs w:val="18"/>
        </w:rPr>
        <w:t xml:space="preserve">| Delhi | </w:t>
      </w:r>
      <w:r w:rsidRPr="003619B6">
        <w:rPr>
          <w:rFonts w:ascii="Courier New" w:hAnsi="Courier New" w:cs="Courier New"/>
          <w:sz w:val="20"/>
          <w:szCs w:val="20"/>
        </w:rPr>
        <w:t xml:space="preserve">1500.00 </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r w:rsidRPr="003619B6">
        <w:rPr>
          <w:rFonts w:ascii="Courier New" w:hAnsi="Courier New" w:cs="Courier New"/>
          <w:sz w:val="20"/>
          <w:szCs w:val="20"/>
        </w:rPr>
        <w:t xml:space="preserve">3 </w:t>
      </w:r>
      <w:r w:rsidRPr="003619B6">
        <w:rPr>
          <w:rFonts w:ascii="Courier New" w:hAnsi="Courier New" w:cs="Courier New"/>
          <w:sz w:val="18"/>
          <w:szCs w:val="18"/>
        </w:rPr>
        <w:t xml:space="preserve">| kaushik | </w:t>
      </w:r>
      <w:r w:rsidRPr="003619B6">
        <w:rPr>
          <w:rFonts w:ascii="Courier New" w:hAnsi="Courier New" w:cs="Courier New"/>
          <w:sz w:val="20"/>
          <w:szCs w:val="20"/>
        </w:rPr>
        <w:t xml:space="preserve">23 </w:t>
      </w:r>
      <w:r w:rsidRPr="003619B6">
        <w:rPr>
          <w:rFonts w:ascii="Courier New" w:hAnsi="Courier New" w:cs="Courier New"/>
          <w:sz w:val="18"/>
          <w:szCs w:val="18"/>
        </w:rPr>
        <w:t xml:space="preserve">| Kota | </w:t>
      </w:r>
      <w:r w:rsidRPr="003619B6">
        <w:rPr>
          <w:rFonts w:ascii="Courier New" w:hAnsi="Courier New" w:cs="Courier New"/>
          <w:sz w:val="20"/>
          <w:szCs w:val="20"/>
        </w:rPr>
        <w:t xml:space="preserve">2000.00 </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r w:rsidRPr="003619B6">
        <w:rPr>
          <w:rFonts w:ascii="Courier New" w:hAnsi="Courier New" w:cs="Courier New"/>
          <w:sz w:val="20"/>
          <w:szCs w:val="20"/>
        </w:rPr>
        <w:t xml:space="preserve">4 </w:t>
      </w:r>
      <w:r w:rsidRPr="003619B6">
        <w:rPr>
          <w:rFonts w:ascii="Courier New" w:hAnsi="Courier New" w:cs="Courier New"/>
          <w:sz w:val="18"/>
          <w:szCs w:val="18"/>
        </w:rPr>
        <w:t xml:space="preserve">| Chaitali | </w:t>
      </w:r>
      <w:r w:rsidRPr="003619B6">
        <w:rPr>
          <w:rFonts w:ascii="Courier New" w:hAnsi="Courier New" w:cs="Courier New"/>
          <w:sz w:val="20"/>
          <w:szCs w:val="20"/>
        </w:rPr>
        <w:t xml:space="preserve">25 </w:t>
      </w:r>
      <w:r w:rsidRPr="003619B6">
        <w:rPr>
          <w:rFonts w:ascii="Courier New" w:hAnsi="Courier New" w:cs="Courier New"/>
          <w:sz w:val="18"/>
          <w:szCs w:val="18"/>
        </w:rPr>
        <w:t xml:space="preserve">| Mumbai | </w:t>
      </w:r>
      <w:r w:rsidRPr="003619B6">
        <w:rPr>
          <w:rFonts w:ascii="Courier New" w:hAnsi="Courier New" w:cs="Courier New"/>
          <w:sz w:val="20"/>
          <w:szCs w:val="20"/>
        </w:rPr>
        <w:t xml:space="preserve">6500.00 </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r w:rsidRPr="003619B6">
        <w:rPr>
          <w:rFonts w:ascii="Courier New" w:hAnsi="Courier New" w:cs="Courier New"/>
          <w:sz w:val="20"/>
          <w:szCs w:val="20"/>
        </w:rPr>
        <w:t xml:space="preserve">5 </w:t>
      </w:r>
      <w:r w:rsidRPr="003619B6">
        <w:rPr>
          <w:rFonts w:ascii="Courier New" w:hAnsi="Courier New" w:cs="Courier New"/>
          <w:sz w:val="18"/>
          <w:szCs w:val="18"/>
        </w:rPr>
        <w:t xml:space="preserve">| Hardik | </w:t>
      </w:r>
      <w:r w:rsidRPr="003619B6">
        <w:rPr>
          <w:rFonts w:ascii="Courier New" w:hAnsi="Courier New" w:cs="Courier New"/>
          <w:sz w:val="20"/>
          <w:szCs w:val="20"/>
        </w:rPr>
        <w:t xml:space="preserve">27 </w:t>
      </w:r>
      <w:r w:rsidRPr="003619B6">
        <w:rPr>
          <w:rFonts w:ascii="Courier New" w:hAnsi="Courier New" w:cs="Courier New"/>
          <w:sz w:val="18"/>
          <w:szCs w:val="18"/>
        </w:rPr>
        <w:t xml:space="preserve">| Bhopal | </w:t>
      </w:r>
      <w:r w:rsidRPr="003619B6">
        <w:rPr>
          <w:rFonts w:ascii="Courier New" w:hAnsi="Courier New" w:cs="Courier New"/>
          <w:sz w:val="20"/>
          <w:szCs w:val="20"/>
        </w:rPr>
        <w:t xml:space="preserve">8500.00 </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r w:rsidRPr="003619B6">
        <w:rPr>
          <w:rFonts w:ascii="Courier New" w:hAnsi="Courier New" w:cs="Courier New"/>
          <w:sz w:val="20"/>
          <w:szCs w:val="20"/>
        </w:rPr>
        <w:t xml:space="preserve">6 </w:t>
      </w:r>
      <w:r w:rsidRPr="003619B6">
        <w:rPr>
          <w:rFonts w:ascii="Courier New" w:hAnsi="Courier New" w:cs="Courier New"/>
          <w:sz w:val="18"/>
          <w:szCs w:val="18"/>
        </w:rPr>
        <w:t xml:space="preserve">| Komal | </w:t>
      </w:r>
      <w:r w:rsidRPr="003619B6">
        <w:rPr>
          <w:rFonts w:ascii="Courier New" w:hAnsi="Courier New" w:cs="Courier New"/>
          <w:sz w:val="20"/>
          <w:szCs w:val="20"/>
        </w:rPr>
        <w:t xml:space="preserve">22 </w:t>
      </w:r>
      <w:r w:rsidRPr="003619B6">
        <w:rPr>
          <w:rFonts w:ascii="Courier New" w:hAnsi="Courier New" w:cs="Courier New"/>
          <w:sz w:val="18"/>
          <w:szCs w:val="18"/>
        </w:rPr>
        <w:t xml:space="preserve">| MP | </w:t>
      </w:r>
      <w:r w:rsidRPr="003619B6">
        <w:rPr>
          <w:rFonts w:ascii="Courier New" w:hAnsi="Courier New" w:cs="Courier New"/>
          <w:sz w:val="20"/>
          <w:szCs w:val="20"/>
        </w:rPr>
        <w:t xml:space="preserve">4500.00 </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20"/>
          <w:szCs w:val="20"/>
        </w:rPr>
      </w:pPr>
      <w:r w:rsidRPr="003619B6">
        <w:rPr>
          <w:rFonts w:ascii="Courier New" w:hAnsi="Courier New" w:cs="Courier New"/>
          <w:sz w:val="18"/>
          <w:szCs w:val="18"/>
        </w:rPr>
        <w:t>+</w:t>
      </w:r>
      <w:r w:rsidRPr="003619B6">
        <w:rPr>
          <w:rFonts w:ascii="Courier New" w:hAnsi="Courier New" w:cs="Courier New"/>
          <w:sz w:val="20"/>
          <w:szCs w:val="20"/>
        </w:rPr>
        <w:t xml:space="preserve">----+----------+-----+-----------+----------+ </w:t>
      </w:r>
    </w:p>
    <w:p w:rsidR="003619B6" w:rsidRDefault="003619B6" w:rsidP="00013C94">
      <w:pPr>
        <w:autoSpaceDE w:val="0"/>
        <w:autoSpaceDN w:val="0"/>
        <w:adjustRightInd w:val="0"/>
        <w:spacing w:after="0" w:line="240" w:lineRule="auto"/>
        <w:jc w:val="both"/>
        <w:rPr>
          <w:rFonts w:ascii="Courier New" w:hAnsi="Courier New" w:cs="Courier New"/>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CREATE OR REPLACE FUNCTION totalCustomers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RETURN number IS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total number(</w:t>
      </w:r>
      <w:r w:rsidRPr="003619B6">
        <w:rPr>
          <w:rFonts w:ascii="Courier New" w:hAnsi="Courier New" w:cs="Courier New"/>
          <w:sz w:val="20"/>
          <w:szCs w:val="20"/>
        </w:rPr>
        <w:t>2</w:t>
      </w:r>
      <w:r w:rsidRPr="003619B6">
        <w:rPr>
          <w:rFonts w:ascii="Courier New" w:hAnsi="Courier New" w:cs="Courier New"/>
          <w:sz w:val="18"/>
          <w:szCs w:val="18"/>
        </w:rPr>
        <w:t xml:space="preserve">) := </w:t>
      </w:r>
      <w:r w:rsidRPr="003619B6">
        <w:rPr>
          <w:rFonts w:ascii="Courier New" w:hAnsi="Courier New" w:cs="Courier New"/>
          <w:sz w:val="20"/>
          <w:szCs w:val="20"/>
        </w:rPr>
        <w:t>0</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BEGIN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SELECT count(*) into total FROM customers;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RETURN total;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END;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When above code is executed using SQL prompt, it will produce the following result: </w:t>
      </w:r>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Function created. </w:t>
      </w:r>
    </w:p>
    <w:p w:rsidR="003619B6" w:rsidRPr="003619B6" w:rsidRDefault="003619B6" w:rsidP="00216C69">
      <w:pPr>
        <w:pStyle w:val="Heading3"/>
      </w:pPr>
      <w:bookmarkStart w:id="72" w:name="_Toc250091725"/>
      <w:r w:rsidRPr="003619B6">
        <w:t>Calling a Function</w:t>
      </w:r>
      <w:bookmarkEnd w:id="72"/>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While creating a function, you give a definition of what the function has to do. To use a function, you will have to call that function to perform the defined task. When a program calls a function, program control is transferred to the called function. </w:t>
      </w:r>
    </w:p>
    <w:p w:rsidR="000D548B" w:rsidRDefault="000D548B" w:rsidP="00013C94">
      <w:pPr>
        <w:autoSpaceDE w:val="0"/>
        <w:autoSpaceDN w:val="0"/>
        <w:adjustRightInd w:val="0"/>
        <w:spacing w:after="0" w:line="240" w:lineRule="auto"/>
        <w:jc w:val="both"/>
        <w:rPr>
          <w:rFonts w:ascii="Arial" w:hAnsi="Arial" w:cs="Arial"/>
          <w:sz w:val="20"/>
          <w:szCs w:val="20"/>
        </w:rPr>
      </w:pPr>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A called function performs defined task and when its return statement is executed or when it last end statement is reached, it returns program control back to the main program. </w:t>
      </w:r>
    </w:p>
    <w:p w:rsidR="000D548B" w:rsidRDefault="000D548B" w:rsidP="00013C94">
      <w:pPr>
        <w:autoSpaceDE w:val="0"/>
        <w:autoSpaceDN w:val="0"/>
        <w:adjustRightInd w:val="0"/>
        <w:spacing w:after="0" w:line="240" w:lineRule="auto"/>
        <w:jc w:val="both"/>
        <w:rPr>
          <w:rFonts w:ascii="Arial" w:hAnsi="Arial" w:cs="Arial"/>
          <w:sz w:val="20"/>
          <w:szCs w:val="20"/>
        </w:rPr>
      </w:pPr>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To call a function you simply need to pass the required parameters along with function name and if function returns a value then you can store returned value. Following program calls the function totalCustomers from an anonymous block: </w:t>
      </w:r>
    </w:p>
    <w:p w:rsidR="003619B6" w:rsidRDefault="003619B6" w:rsidP="00013C94">
      <w:pPr>
        <w:autoSpaceDE w:val="0"/>
        <w:autoSpaceDN w:val="0"/>
        <w:adjustRightInd w:val="0"/>
        <w:spacing w:after="0" w:line="240" w:lineRule="auto"/>
        <w:jc w:val="both"/>
        <w:rPr>
          <w:rFonts w:ascii="Courier New" w:hAnsi="Courier New" w:cs="Courier New"/>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DECLARE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c number(</w:t>
      </w:r>
      <w:r w:rsidRPr="003619B6">
        <w:rPr>
          <w:rFonts w:ascii="Courier New" w:hAnsi="Courier New" w:cs="Courier New"/>
          <w:sz w:val="20"/>
          <w:szCs w:val="20"/>
        </w:rPr>
        <w:t>2</w:t>
      </w:r>
      <w:r w:rsidRPr="003619B6">
        <w:rPr>
          <w:rFonts w:ascii="Courier New" w:hAnsi="Courier New" w:cs="Courier New"/>
          <w:sz w:val="18"/>
          <w:szCs w:val="18"/>
        </w:rPr>
        <w:t xml:space="preserv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BEGIN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c := totalCustomers();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dbms_output.put_line('Total no. of Customers: ' || c);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END; </w:t>
      </w:r>
    </w:p>
    <w:p w:rsidR="00FC75D2" w:rsidRDefault="003619B6" w:rsidP="00FC75D2">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p>
    <w:p w:rsidR="003619B6" w:rsidRPr="003619B6" w:rsidRDefault="003619B6" w:rsidP="00FC75D2">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Total no. of Customers: 6 </w:t>
      </w:r>
    </w:p>
    <w:p w:rsid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PL/SQL procedure successfully completed. </w:t>
      </w:r>
    </w:p>
    <w:p w:rsidR="003619B6" w:rsidRPr="003619B6" w:rsidRDefault="003619B6" w:rsidP="00013C94">
      <w:pPr>
        <w:pStyle w:val="Heading4"/>
        <w:jc w:val="both"/>
      </w:pPr>
      <w:r w:rsidRPr="003619B6">
        <w:t>Example:</w:t>
      </w:r>
    </w:p>
    <w:p w:rsidR="003619B6" w:rsidRPr="003619B6" w:rsidRDefault="003619B6" w:rsidP="00013C94">
      <w:pPr>
        <w:autoSpaceDE w:val="0"/>
        <w:autoSpaceDN w:val="0"/>
        <w:adjustRightInd w:val="0"/>
        <w:spacing w:after="0" w:line="240" w:lineRule="auto"/>
        <w:jc w:val="both"/>
        <w:rPr>
          <w:rFonts w:ascii="Arial" w:hAnsi="Arial" w:cs="Arial"/>
          <w:sz w:val="20"/>
          <w:szCs w:val="20"/>
        </w:rPr>
      </w:pPr>
      <w:r w:rsidRPr="003619B6">
        <w:rPr>
          <w:rFonts w:ascii="Arial" w:hAnsi="Arial" w:cs="Arial"/>
          <w:sz w:val="20"/>
          <w:szCs w:val="20"/>
        </w:rPr>
        <w:t xml:space="preserve">The following is one more example which demonstrates Declaring, Defining, and Invoking a Simple PL/SQL Function that computes and returns the maximum of two values. </w:t>
      </w:r>
    </w:p>
    <w:p w:rsidR="003619B6" w:rsidRDefault="003619B6" w:rsidP="00013C94">
      <w:pPr>
        <w:autoSpaceDE w:val="0"/>
        <w:autoSpaceDN w:val="0"/>
        <w:adjustRightInd w:val="0"/>
        <w:spacing w:after="0" w:line="240" w:lineRule="auto"/>
        <w:jc w:val="both"/>
        <w:rPr>
          <w:rFonts w:ascii="Courier New" w:hAnsi="Courier New" w:cs="Courier New"/>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DECLARE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a number;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 xml:space="preserve">   </w:t>
      </w:r>
      <w:r w:rsidRPr="003619B6">
        <w:rPr>
          <w:rFonts w:ascii="Courier New" w:hAnsi="Courier New" w:cs="Courier New"/>
          <w:sz w:val="18"/>
          <w:szCs w:val="18"/>
        </w:rPr>
        <w:t xml:space="preserve">b number;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c number;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FUNCTION findMax(x IN number, y IN number)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RETURN number IS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Pr="003619B6">
        <w:rPr>
          <w:rFonts w:ascii="Courier New" w:hAnsi="Courier New" w:cs="Courier New"/>
          <w:sz w:val="18"/>
          <w:szCs w:val="18"/>
        </w:rPr>
        <w:t xml:space="preserve">z number;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BEGIN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IF x &gt; y THEN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A052E4">
        <w:rPr>
          <w:rFonts w:ascii="Courier New" w:hAnsi="Courier New" w:cs="Courier New"/>
          <w:sz w:val="18"/>
          <w:szCs w:val="18"/>
        </w:rPr>
        <w:t xml:space="preserve">   </w:t>
      </w:r>
      <w:r w:rsidRPr="003619B6">
        <w:rPr>
          <w:rFonts w:ascii="Courier New" w:hAnsi="Courier New" w:cs="Courier New"/>
          <w:sz w:val="18"/>
          <w:szCs w:val="18"/>
        </w:rPr>
        <w:t xml:space="preserve">z:= x;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ELSE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A052E4">
        <w:rPr>
          <w:rFonts w:ascii="Courier New" w:hAnsi="Courier New" w:cs="Courier New"/>
          <w:sz w:val="18"/>
          <w:szCs w:val="18"/>
        </w:rPr>
        <w:t xml:space="preserve">   </w:t>
      </w:r>
      <w:r w:rsidRPr="003619B6">
        <w:rPr>
          <w:rFonts w:ascii="Courier New" w:hAnsi="Courier New" w:cs="Courier New"/>
          <w:sz w:val="18"/>
          <w:szCs w:val="18"/>
        </w:rPr>
        <w:t xml:space="preserve">Z:= y;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END IF;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RETURN z;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END;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BEGIN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a:= </w:t>
      </w:r>
      <w:r w:rsidR="003619B6" w:rsidRPr="003619B6">
        <w:rPr>
          <w:rFonts w:ascii="Courier New" w:hAnsi="Courier New" w:cs="Courier New"/>
          <w:sz w:val="20"/>
          <w:szCs w:val="20"/>
        </w:rPr>
        <w:t>23</w:t>
      </w:r>
      <w:r w:rsidR="003619B6" w:rsidRPr="003619B6">
        <w:rPr>
          <w:rFonts w:ascii="Courier New" w:hAnsi="Courier New" w:cs="Courier New"/>
          <w:sz w:val="18"/>
          <w:szCs w:val="18"/>
        </w:rPr>
        <w:t xml:space="preserve">;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b:= </w:t>
      </w:r>
      <w:r w:rsidR="003619B6" w:rsidRPr="003619B6">
        <w:rPr>
          <w:rFonts w:ascii="Courier New" w:hAnsi="Courier New" w:cs="Courier New"/>
          <w:sz w:val="20"/>
          <w:szCs w:val="20"/>
        </w:rPr>
        <w:t>45</w:t>
      </w:r>
      <w:r w:rsidR="003619B6" w:rsidRPr="003619B6">
        <w:rPr>
          <w:rFonts w:ascii="Courier New" w:hAnsi="Courier New" w:cs="Courier New"/>
          <w:sz w:val="18"/>
          <w:szCs w:val="18"/>
        </w:rPr>
        <w:t xml:space="preserve">;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c := findMax(a, b);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dbms_output.put_line(' Maximum of (23,45): ' || c);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END;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 </w:t>
      </w:r>
    </w:p>
    <w:p w:rsidR="00FC75D2" w:rsidRDefault="00FC75D2" w:rsidP="00013C94">
      <w:pPr>
        <w:autoSpaceDE w:val="0"/>
        <w:autoSpaceDN w:val="0"/>
        <w:adjustRightInd w:val="0"/>
        <w:spacing w:after="0" w:line="240" w:lineRule="auto"/>
        <w:jc w:val="both"/>
        <w:rPr>
          <w:rFonts w:ascii="Arial" w:hAnsi="Arial" w:cs="Arial"/>
          <w:sz w:val="20"/>
          <w:szCs w:val="20"/>
        </w:rPr>
      </w:pPr>
    </w:p>
    <w:p w:rsidR="003619B6" w:rsidRPr="00A052E4" w:rsidRDefault="003619B6" w:rsidP="00013C94">
      <w:pPr>
        <w:autoSpaceDE w:val="0"/>
        <w:autoSpaceDN w:val="0"/>
        <w:adjustRightInd w:val="0"/>
        <w:spacing w:after="0" w:line="240" w:lineRule="auto"/>
        <w:jc w:val="both"/>
        <w:rPr>
          <w:rFonts w:ascii="Arial" w:hAnsi="Arial" w:cs="Arial"/>
          <w:sz w:val="20"/>
          <w:szCs w:val="20"/>
        </w:rPr>
      </w:pPr>
      <w:r w:rsidRPr="00A052E4">
        <w:rPr>
          <w:rFonts w:ascii="Arial" w:hAnsi="Arial" w:cs="Arial"/>
          <w:sz w:val="20"/>
          <w:szCs w:val="20"/>
        </w:rPr>
        <w:t xml:space="preserve">When the above code is executed at SQL prompt, it produces the following result: </w:t>
      </w:r>
    </w:p>
    <w:p w:rsidR="00FC75D2" w:rsidRDefault="00FC75D2" w:rsidP="00013C94">
      <w:pPr>
        <w:autoSpaceDE w:val="0"/>
        <w:autoSpaceDN w:val="0"/>
        <w:adjustRightInd w:val="0"/>
        <w:spacing w:after="0" w:line="240" w:lineRule="auto"/>
        <w:jc w:val="both"/>
        <w:rPr>
          <w:rFonts w:ascii="Courier New" w:hAnsi="Courier New" w:cs="Courier New"/>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Maximum of (23,45): 78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PL/SQL procedure successfully completed. </w:t>
      </w:r>
    </w:p>
    <w:p w:rsidR="003619B6" w:rsidRPr="003619B6" w:rsidRDefault="003619B6" w:rsidP="006333DB">
      <w:pPr>
        <w:pStyle w:val="Heading3"/>
      </w:pPr>
      <w:bookmarkStart w:id="73" w:name="_Toc250091726"/>
      <w:r w:rsidRPr="003619B6">
        <w:t>PL/SQL Recursive Functions</w:t>
      </w:r>
      <w:bookmarkEnd w:id="73"/>
    </w:p>
    <w:p w:rsidR="003619B6" w:rsidRPr="00A052E4" w:rsidRDefault="003619B6" w:rsidP="00013C94">
      <w:pPr>
        <w:autoSpaceDE w:val="0"/>
        <w:autoSpaceDN w:val="0"/>
        <w:adjustRightInd w:val="0"/>
        <w:spacing w:after="0" w:line="240" w:lineRule="auto"/>
        <w:jc w:val="both"/>
        <w:rPr>
          <w:rFonts w:ascii="Arial" w:hAnsi="Arial" w:cs="Arial"/>
          <w:sz w:val="20"/>
          <w:szCs w:val="20"/>
        </w:rPr>
      </w:pPr>
      <w:r w:rsidRPr="00A052E4">
        <w:rPr>
          <w:rFonts w:ascii="Arial" w:hAnsi="Arial" w:cs="Arial"/>
          <w:sz w:val="20"/>
          <w:szCs w:val="20"/>
        </w:rPr>
        <w:t xml:space="preserve">We have seen that a program or subprogram may call another subprogram. When a subprogram calls itself, it is referred to as a recursive call and the process is known as recursion. </w:t>
      </w:r>
    </w:p>
    <w:p w:rsidR="003619B6" w:rsidRPr="00A052E4" w:rsidRDefault="003619B6" w:rsidP="00013C94">
      <w:pPr>
        <w:autoSpaceDE w:val="0"/>
        <w:autoSpaceDN w:val="0"/>
        <w:adjustRightInd w:val="0"/>
        <w:spacing w:after="0" w:line="240" w:lineRule="auto"/>
        <w:jc w:val="both"/>
        <w:rPr>
          <w:rFonts w:ascii="Arial" w:hAnsi="Arial" w:cs="Arial"/>
          <w:sz w:val="20"/>
          <w:szCs w:val="20"/>
        </w:rPr>
      </w:pPr>
      <w:r w:rsidRPr="00A052E4">
        <w:rPr>
          <w:rFonts w:ascii="Arial" w:hAnsi="Arial" w:cs="Arial"/>
          <w:sz w:val="20"/>
          <w:szCs w:val="20"/>
        </w:rPr>
        <w:t xml:space="preserve">To illustrate the concept, let us calculate the factorial of a number. Factorial of a number n is defined as: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n! = n*(n-1)!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 n*(n-1)*(n-2)!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 </w:t>
      </w:r>
    </w:p>
    <w:p w:rsidR="003619B6" w:rsidRPr="003619B6" w:rsidRDefault="00A052E4" w:rsidP="00013C94">
      <w:pPr>
        <w:autoSpaceDE w:val="0"/>
        <w:autoSpaceDN w:val="0"/>
        <w:adjustRightInd w:val="0"/>
        <w:spacing w:after="0" w:line="240" w:lineRule="auto"/>
        <w:jc w:val="both"/>
        <w:rPr>
          <w:rFonts w:ascii="Arial" w:hAnsi="Arial" w:cs="Arial"/>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 n*(n-1)*(n-2)*(n-3)... </w:t>
      </w:r>
      <w:r w:rsidR="003619B6" w:rsidRPr="003619B6">
        <w:rPr>
          <w:rFonts w:ascii="Courier New" w:hAnsi="Courier New" w:cs="Courier New"/>
          <w:sz w:val="20"/>
          <w:szCs w:val="20"/>
        </w:rPr>
        <w:t>1</w:t>
      </w:r>
      <w:r w:rsidR="003619B6" w:rsidRPr="003619B6">
        <w:rPr>
          <w:rFonts w:ascii="Arial" w:hAnsi="Arial" w:cs="Arial"/>
          <w:sz w:val="18"/>
          <w:szCs w:val="18"/>
        </w:rPr>
        <w:t xml:space="preserve"> </w:t>
      </w:r>
    </w:p>
    <w:p w:rsidR="00A052E4" w:rsidRDefault="00A052E4" w:rsidP="00013C94">
      <w:pPr>
        <w:autoSpaceDE w:val="0"/>
        <w:autoSpaceDN w:val="0"/>
        <w:adjustRightInd w:val="0"/>
        <w:spacing w:after="0" w:line="240" w:lineRule="auto"/>
        <w:jc w:val="both"/>
        <w:rPr>
          <w:rFonts w:ascii="Courier New" w:hAnsi="Courier New" w:cs="Courier New"/>
          <w:sz w:val="18"/>
          <w:szCs w:val="18"/>
        </w:rPr>
      </w:pP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DECLARE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num number;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factorial number; </w:t>
      </w:r>
    </w:p>
    <w:p w:rsidR="003619B6" w:rsidRPr="003619B6" w:rsidRDefault="003619B6" w:rsidP="00013C94">
      <w:pPr>
        <w:autoSpaceDE w:val="0"/>
        <w:autoSpaceDN w:val="0"/>
        <w:adjustRightInd w:val="0"/>
        <w:spacing w:after="0" w:line="240" w:lineRule="auto"/>
        <w:jc w:val="both"/>
        <w:rPr>
          <w:rFonts w:ascii="Courier New" w:hAnsi="Courier New" w:cs="Courier New"/>
          <w:sz w:val="18"/>
          <w:szCs w:val="18"/>
        </w:rPr>
      </w:pPr>
      <w:r w:rsidRPr="003619B6">
        <w:rPr>
          <w:rFonts w:ascii="Courier New" w:hAnsi="Courier New" w:cs="Courier New"/>
          <w:sz w:val="18"/>
          <w:szCs w:val="18"/>
        </w:rPr>
        <w:t xml:space="preserve">FUNCTION fact(x number)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RETURN number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IS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f number;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BEGIN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IF x=</w:t>
      </w:r>
      <w:r w:rsidR="003619B6" w:rsidRPr="003619B6">
        <w:rPr>
          <w:rFonts w:ascii="Courier New" w:hAnsi="Courier New" w:cs="Courier New"/>
          <w:sz w:val="20"/>
          <w:szCs w:val="20"/>
        </w:rPr>
        <w:t xml:space="preserve">0 </w:t>
      </w:r>
      <w:r w:rsidR="003619B6" w:rsidRPr="003619B6">
        <w:rPr>
          <w:rFonts w:ascii="Courier New" w:hAnsi="Courier New" w:cs="Courier New"/>
          <w:sz w:val="18"/>
          <w:szCs w:val="18"/>
        </w:rPr>
        <w:t xml:space="preserve">THEN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f := </w:t>
      </w:r>
      <w:r w:rsidR="003619B6" w:rsidRPr="003619B6">
        <w:rPr>
          <w:rFonts w:ascii="Courier New" w:hAnsi="Courier New" w:cs="Courier New"/>
          <w:sz w:val="20"/>
          <w:szCs w:val="20"/>
        </w:rPr>
        <w:t>1</w:t>
      </w:r>
      <w:r w:rsidR="003619B6" w:rsidRPr="003619B6">
        <w:rPr>
          <w:rFonts w:ascii="Courier New" w:hAnsi="Courier New" w:cs="Courier New"/>
          <w:sz w:val="18"/>
          <w:szCs w:val="18"/>
        </w:rPr>
        <w:t xml:space="preserve">;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ELSE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f := x * fact(x-1);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END IF;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RETURN f;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END;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BEGIN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num:= </w:t>
      </w:r>
      <w:r w:rsidR="003619B6" w:rsidRPr="003619B6">
        <w:rPr>
          <w:rFonts w:ascii="Courier New" w:hAnsi="Courier New" w:cs="Courier New"/>
          <w:sz w:val="20"/>
          <w:szCs w:val="20"/>
        </w:rPr>
        <w:t>6</w:t>
      </w:r>
      <w:r w:rsidR="003619B6" w:rsidRPr="003619B6">
        <w:rPr>
          <w:rFonts w:ascii="Courier New" w:hAnsi="Courier New" w:cs="Courier New"/>
          <w:sz w:val="18"/>
          <w:szCs w:val="18"/>
        </w:rPr>
        <w:t xml:space="preserve">;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factorial := fact(num);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dbms_output.put_line(' Factorial '|| num || ' is ' || factorial);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END; </w:t>
      </w:r>
    </w:p>
    <w:p w:rsidR="003619B6" w:rsidRPr="003619B6" w:rsidRDefault="00A052E4" w:rsidP="00013C94">
      <w:pPr>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w:t>
      </w:r>
      <w:r w:rsidR="003619B6" w:rsidRPr="003619B6">
        <w:rPr>
          <w:rFonts w:ascii="Courier New" w:hAnsi="Courier New" w:cs="Courier New"/>
          <w:sz w:val="18"/>
          <w:szCs w:val="18"/>
        </w:rPr>
        <w:t xml:space="preserve">/ </w:t>
      </w:r>
    </w:p>
    <w:p w:rsidR="003619B6" w:rsidRPr="003619B6" w:rsidRDefault="003619B6" w:rsidP="00FC75D2">
      <w:pPr>
        <w:autoSpaceDE w:val="0"/>
        <w:autoSpaceDN w:val="0"/>
        <w:adjustRightInd w:val="0"/>
        <w:spacing w:after="0" w:line="240" w:lineRule="auto"/>
        <w:jc w:val="both"/>
        <w:rPr>
          <w:rFonts w:ascii="Arial" w:hAnsi="Arial" w:cs="Arial"/>
          <w:sz w:val="18"/>
          <w:szCs w:val="18"/>
        </w:rPr>
      </w:pPr>
      <w:r w:rsidRPr="003619B6">
        <w:rPr>
          <w:rFonts w:ascii="Arial" w:hAnsi="Arial" w:cs="Arial"/>
          <w:sz w:val="18"/>
          <w:szCs w:val="18"/>
        </w:rPr>
        <w:t xml:space="preserve">When the above code is executed at SQL prompt, it produces the following result: </w:t>
      </w:r>
    </w:p>
    <w:p w:rsidR="00A052E4" w:rsidRDefault="003619B6" w:rsidP="00FC75D2">
      <w:pPr>
        <w:pStyle w:val="Heading1"/>
        <w:spacing w:before="0"/>
        <w:jc w:val="both"/>
        <w:rPr>
          <w:rFonts w:ascii="Courier New" w:eastAsiaTheme="minorHAnsi" w:hAnsi="Courier New" w:cs="Courier New"/>
          <w:b w:val="0"/>
          <w:bCs w:val="0"/>
          <w:color w:val="auto"/>
          <w:sz w:val="18"/>
          <w:szCs w:val="18"/>
        </w:rPr>
      </w:pPr>
      <w:bookmarkStart w:id="74" w:name="_Toc250091727"/>
      <w:r w:rsidRPr="003619B6">
        <w:rPr>
          <w:rFonts w:ascii="Courier New" w:eastAsiaTheme="minorHAnsi" w:hAnsi="Courier New" w:cs="Courier New"/>
          <w:b w:val="0"/>
          <w:bCs w:val="0"/>
          <w:color w:val="auto"/>
          <w:sz w:val="18"/>
          <w:szCs w:val="18"/>
        </w:rPr>
        <w:t>Factorial 6 is 720</w:t>
      </w:r>
      <w:bookmarkEnd w:id="74"/>
      <w:r w:rsidRPr="003619B6">
        <w:rPr>
          <w:rFonts w:ascii="Courier New" w:eastAsiaTheme="minorHAnsi" w:hAnsi="Courier New" w:cs="Courier New"/>
          <w:b w:val="0"/>
          <w:bCs w:val="0"/>
          <w:color w:val="auto"/>
          <w:sz w:val="18"/>
          <w:szCs w:val="18"/>
        </w:rPr>
        <w:t xml:space="preserve"> </w:t>
      </w:r>
    </w:p>
    <w:p w:rsidR="00FC75D2" w:rsidRDefault="00FC75D2">
      <w:pPr>
        <w:rPr>
          <w:rFonts w:asciiTheme="majorHAnsi" w:eastAsiaTheme="majorEastAsia" w:hAnsiTheme="majorHAnsi" w:cstheme="majorBidi"/>
          <w:b/>
          <w:bCs/>
          <w:color w:val="365F91" w:themeColor="accent1" w:themeShade="BF"/>
          <w:sz w:val="28"/>
          <w:szCs w:val="28"/>
        </w:rPr>
      </w:pPr>
      <w:r>
        <w:br w:type="page"/>
      </w:r>
    </w:p>
    <w:p w:rsidR="000610D1" w:rsidRPr="009626EC" w:rsidRDefault="000610D1" w:rsidP="00013C94">
      <w:pPr>
        <w:pStyle w:val="Heading1"/>
        <w:jc w:val="both"/>
      </w:pPr>
      <w:bookmarkStart w:id="75" w:name="_Toc250091728"/>
      <w:r>
        <w:lastRenderedPageBreak/>
        <w:t>Triggers</w:t>
      </w:r>
      <w:bookmarkEnd w:id="75"/>
    </w:p>
    <w:p w:rsidR="00FC75D2" w:rsidRPr="00FC75D2" w:rsidRDefault="00FC75D2" w:rsidP="00FC75D2">
      <w:pPr>
        <w:autoSpaceDE w:val="0"/>
        <w:autoSpaceDN w:val="0"/>
        <w:adjustRightInd w:val="0"/>
        <w:spacing w:after="0" w:line="240" w:lineRule="auto"/>
        <w:rPr>
          <w:rFonts w:ascii="Arial" w:hAnsi="Arial" w:cs="Arial"/>
          <w:color w:val="000000"/>
          <w:sz w:val="24"/>
          <w:szCs w:val="24"/>
        </w:rPr>
      </w:pPr>
    </w:p>
    <w:p w:rsidR="00FC75D2" w:rsidRPr="00FC75D2" w:rsidRDefault="00FC75D2" w:rsidP="00FC75D2">
      <w:pPr>
        <w:autoSpaceDE w:val="0"/>
        <w:autoSpaceDN w:val="0"/>
        <w:adjustRightInd w:val="0"/>
        <w:spacing w:after="0" w:line="240" w:lineRule="auto"/>
        <w:rPr>
          <w:rFonts w:ascii="Arial" w:hAnsi="Arial" w:cs="Arial"/>
          <w:color w:val="000000"/>
          <w:sz w:val="20"/>
          <w:szCs w:val="20"/>
        </w:rPr>
      </w:pPr>
      <w:r w:rsidRPr="00FC75D2">
        <w:rPr>
          <w:rFonts w:ascii="Arial" w:hAnsi="Arial" w:cs="Arial"/>
          <w:color w:val="000000"/>
          <w:sz w:val="20"/>
          <w:szCs w:val="20"/>
        </w:rPr>
        <w:t xml:space="preserve">Triggers are stored programs, which are automatically executed or fired when some events occur. Triggers are, in fact, written to be executed in response to any of the following events: </w:t>
      </w:r>
    </w:p>
    <w:p w:rsidR="00FC75D2" w:rsidRPr="00FC75D2" w:rsidRDefault="00FC75D2" w:rsidP="00FC75D2">
      <w:pPr>
        <w:pStyle w:val="ListParagraph"/>
        <w:numPr>
          <w:ilvl w:val="0"/>
          <w:numId w:val="26"/>
        </w:numPr>
        <w:autoSpaceDE w:val="0"/>
        <w:autoSpaceDN w:val="0"/>
        <w:adjustRightInd w:val="0"/>
        <w:spacing w:after="266" w:line="240" w:lineRule="auto"/>
        <w:rPr>
          <w:rFonts w:ascii="Arial" w:hAnsi="Arial" w:cs="Arial"/>
          <w:color w:val="000000"/>
          <w:sz w:val="20"/>
          <w:szCs w:val="20"/>
        </w:rPr>
      </w:pPr>
      <w:r w:rsidRPr="00FC75D2">
        <w:rPr>
          <w:rFonts w:ascii="Arial" w:hAnsi="Arial" w:cs="Arial"/>
          <w:color w:val="000000"/>
          <w:sz w:val="20"/>
          <w:szCs w:val="20"/>
        </w:rPr>
        <w:t xml:space="preserve">A database manipulation (DML) statement (DELETE, INSERT, or UPDATE). </w:t>
      </w:r>
    </w:p>
    <w:p w:rsidR="00FC75D2" w:rsidRPr="00FC75D2" w:rsidRDefault="00FC75D2" w:rsidP="00FC75D2">
      <w:pPr>
        <w:pStyle w:val="ListParagraph"/>
        <w:numPr>
          <w:ilvl w:val="0"/>
          <w:numId w:val="26"/>
        </w:numPr>
        <w:autoSpaceDE w:val="0"/>
        <w:autoSpaceDN w:val="0"/>
        <w:adjustRightInd w:val="0"/>
        <w:spacing w:after="266" w:line="240" w:lineRule="auto"/>
        <w:rPr>
          <w:rFonts w:ascii="Arial" w:hAnsi="Arial" w:cs="Arial"/>
          <w:color w:val="000000"/>
          <w:sz w:val="20"/>
          <w:szCs w:val="20"/>
        </w:rPr>
      </w:pPr>
      <w:r w:rsidRPr="00FC75D2">
        <w:rPr>
          <w:rFonts w:ascii="Arial" w:hAnsi="Arial" w:cs="Arial"/>
          <w:color w:val="000000"/>
          <w:sz w:val="20"/>
          <w:szCs w:val="20"/>
        </w:rPr>
        <w:t xml:space="preserve">A database definition (DDL) statement (CREATE, ALTER, or DROP). </w:t>
      </w:r>
    </w:p>
    <w:p w:rsidR="00FC75D2" w:rsidRPr="00FC75D2" w:rsidRDefault="00FC75D2" w:rsidP="00FC75D2">
      <w:pPr>
        <w:pStyle w:val="ListParagraph"/>
        <w:numPr>
          <w:ilvl w:val="0"/>
          <w:numId w:val="26"/>
        </w:numPr>
        <w:autoSpaceDE w:val="0"/>
        <w:autoSpaceDN w:val="0"/>
        <w:adjustRightInd w:val="0"/>
        <w:spacing w:after="0" w:line="240" w:lineRule="auto"/>
        <w:rPr>
          <w:rFonts w:ascii="Arial" w:hAnsi="Arial" w:cs="Arial"/>
          <w:color w:val="000000"/>
          <w:sz w:val="20"/>
          <w:szCs w:val="20"/>
        </w:rPr>
      </w:pPr>
      <w:r w:rsidRPr="00FC75D2">
        <w:rPr>
          <w:rFonts w:ascii="Arial" w:hAnsi="Arial" w:cs="Arial"/>
          <w:color w:val="000000"/>
          <w:sz w:val="20"/>
          <w:szCs w:val="20"/>
        </w:rPr>
        <w:t xml:space="preserve">A database operation (SERVERERROR, LOGON, LOGOFF, STARTUP, or SHUTDOWN). </w:t>
      </w:r>
    </w:p>
    <w:p w:rsidR="00FC75D2" w:rsidRPr="00FC75D2" w:rsidRDefault="00FC75D2" w:rsidP="00FC75D2">
      <w:pPr>
        <w:autoSpaceDE w:val="0"/>
        <w:autoSpaceDN w:val="0"/>
        <w:adjustRightInd w:val="0"/>
        <w:spacing w:after="0" w:line="240" w:lineRule="auto"/>
        <w:rPr>
          <w:rFonts w:ascii="Arial" w:hAnsi="Arial" w:cs="Arial"/>
          <w:color w:val="000000"/>
          <w:sz w:val="20"/>
          <w:szCs w:val="20"/>
        </w:rPr>
      </w:pPr>
    </w:p>
    <w:p w:rsidR="00FC75D2" w:rsidRPr="00FC75D2" w:rsidRDefault="00FC75D2" w:rsidP="00FC75D2">
      <w:pPr>
        <w:autoSpaceDE w:val="0"/>
        <w:autoSpaceDN w:val="0"/>
        <w:adjustRightInd w:val="0"/>
        <w:spacing w:after="0" w:line="240" w:lineRule="auto"/>
        <w:rPr>
          <w:rFonts w:ascii="Arial" w:hAnsi="Arial" w:cs="Arial"/>
          <w:color w:val="000000"/>
          <w:sz w:val="20"/>
          <w:szCs w:val="20"/>
        </w:rPr>
      </w:pPr>
      <w:r w:rsidRPr="00FC75D2">
        <w:rPr>
          <w:rFonts w:ascii="Arial" w:hAnsi="Arial" w:cs="Arial"/>
          <w:color w:val="000000"/>
          <w:sz w:val="20"/>
          <w:szCs w:val="20"/>
        </w:rPr>
        <w:t xml:space="preserve">Triggers could be defined on the table, view, schema, or database with which the event is associated. </w:t>
      </w:r>
    </w:p>
    <w:p w:rsidR="00FC75D2" w:rsidRPr="00FC75D2" w:rsidRDefault="00FC75D2" w:rsidP="00FC75D2">
      <w:pPr>
        <w:autoSpaceDE w:val="0"/>
        <w:autoSpaceDN w:val="0"/>
        <w:adjustRightInd w:val="0"/>
        <w:spacing w:after="0" w:line="240" w:lineRule="auto"/>
        <w:rPr>
          <w:rFonts w:ascii="Arial" w:hAnsi="Arial" w:cs="Arial"/>
          <w:color w:val="000000"/>
          <w:sz w:val="20"/>
          <w:szCs w:val="20"/>
        </w:rPr>
      </w:pPr>
      <w:r w:rsidRPr="00FC75D2">
        <w:rPr>
          <w:rFonts w:ascii="Arial" w:hAnsi="Arial" w:cs="Arial"/>
          <w:color w:val="000000"/>
          <w:sz w:val="20"/>
          <w:szCs w:val="20"/>
        </w:rPr>
        <w:t>Benefits of Triggers</w:t>
      </w:r>
      <w:r>
        <w:rPr>
          <w:rFonts w:ascii="Arial" w:hAnsi="Arial" w:cs="Arial"/>
          <w:color w:val="000000"/>
          <w:sz w:val="20"/>
          <w:szCs w:val="20"/>
        </w:rPr>
        <w:t>.</w:t>
      </w:r>
    </w:p>
    <w:p w:rsidR="00FC75D2" w:rsidRPr="00FC75D2" w:rsidRDefault="00FC75D2" w:rsidP="00FC75D2">
      <w:pPr>
        <w:autoSpaceDE w:val="0"/>
        <w:autoSpaceDN w:val="0"/>
        <w:adjustRightInd w:val="0"/>
        <w:spacing w:after="0" w:line="240" w:lineRule="auto"/>
        <w:rPr>
          <w:rFonts w:ascii="Arial" w:hAnsi="Arial" w:cs="Arial"/>
          <w:color w:val="000000"/>
          <w:sz w:val="20"/>
          <w:szCs w:val="20"/>
        </w:rPr>
      </w:pPr>
      <w:r w:rsidRPr="00FC75D2">
        <w:rPr>
          <w:rFonts w:ascii="Arial" w:hAnsi="Arial" w:cs="Arial"/>
          <w:color w:val="000000"/>
          <w:sz w:val="20"/>
          <w:szCs w:val="20"/>
        </w:rPr>
        <w:t xml:space="preserve">Triggers can be written for the following purposes: </w:t>
      </w:r>
    </w:p>
    <w:p w:rsidR="00FC75D2" w:rsidRPr="00FC75D2" w:rsidRDefault="00FC75D2" w:rsidP="00FC75D2">
      <w:pPr>
        <w:pStyle w:val="ListParagraph"/>
        <w:numPr>
          <w:ilvl w:val="0"/>
          <w:numId w:val="26"/>
        </w:numPr>
        <w:autoSpaceDE w:val="0"/>
        <w:autoSpaceDN w:val="0"/>
        <w:adjustRightInd w:val="0"/>
        <w:spacing w:after="268" w:line="240" w:lineRule="auto"/>
        <w:rPr>
          <w:rFonts w:ascii="Arial" w:hAnsi="Arial" w:cs="Arial"/>
          <w:color w:val="000000"/>
          <w:sz w:val="20"/>
          <w:szCs w:val="20"/>
        </w:rPr>
      </w:pPr>
      <w:r w:rsidRPr="00FC75D2">
        <w:rPr>
          <w:rFonts w:ascii="Arial" w:hAnsi="Arial" w:cs="Arial"/>
          <w:color w:val="000000"/>
          <w:sz w:val="20"/>
          <w:szCs w:val="20"/>
        </w:rPr>
        <w:t xml:space="preserve">Generating some derived column values automatically </w:t>
      </w:r>
    </w:p>
    <w:p w:rsidR="00FC75D2" w:rsidRPr="00FC75D2" w:rsidRDefault="00FC75D2" w:rsidP="00FC75D2">
      <w:pPr>
        <w:pStyle w:val="ListParagraph"/>
        <w:numPr>
          <w:ilvl w:val="0"/>
          <w:numId w:val="26"/>
        </w:numPr>
        <w:autoSpaceDE w:val="0"/>
        <w:autoSpaceDN w:val="0"/>
        <w:adjustRightInd w:val="0"/>
        <w:spacing w:after="268" w:line="240" w:lineRule="auto"/>
        <w:rPr>
          <w:rFonts w:ascii="Arial" w:hAnsi="Arial" w:cs="Arial"/>
          <w:color w:val="000000"/>
          <w:sz w:val="20"/>
          <w:szCs w:val="20"/>
        </w:rPr>
      </w:pPr>
      <w:r w:rsidRPr="00FC75D2">
        <w:rPr>
          <w:rFonts w:ascii="Arial" w:hAnsi="Arial" w:cs="Arial"/>
          <w:color w:val="000000"/>
          <w:sz w:val="20"/>
          <w:szCs w:val="20"/>
        </w:rPr>
        <w:t xml:space="preserve">Enforcing referential integrity </w:t>
      </w:r>
    </w:p>
    <w:p w:rsidR="00FC75D2" w:rsidRPr="00FC75D2" w:rsidRDefault="00FC75D2" w:rsidP="00FC75D2">
      <w:pPr>
        <w:pStyle w:val="ListParagraph"/>
        <w:numPr>
          <w:ilvl w:val="0"/>
          <w:numId w:val="26"/>
        </w:numPr>
        <w:autoSpaceDE w:val="0"/>
        <w:autoSpaceDN w:val="0"/>
        <w:adjustRightInd w:val="0"/>
        <w:spacing w:after="268" w:line="240" w:lineRule="auto"/>
        <w:rPr>
          <w:rFonts w:ascii="Arial" w:hAnsi="Arial" w:cs="Arial"/>
          <w:color w:val="000000"/>
          <w:sz w:val="20"/>
          <w:szCs w:val="20"/>
        </w:rPr>
      </w:pPr>
      <w:r w:rsidRPr="00FC75D2">
        <w:rPr>
          <w:rFonts w:ascii="Arial" w:hAnsi="Arial" w:cs="Arial"/>
          <w:color w:val="000000"/>
          <w:sz w:val="20"/>
          <w:szCs w:val="20"/>
        </w:rPr>
        <w:t xml:space="preserve">Event logging and storing information on table access </w:t>
      </w:r>
    </w:p>
    <w:p w:rsidR="00FC75D2" w:rsidRPr="00FC75D2" w:rsidRDefault="00FC75D2" w:rsidP="00FC75D2">
      <w:pPr>
        <w:pStyle w:val="ListParagraph"/>
        <w:numPr>
          <w:ilvl w:val="0"/>
          <w:numId w:val="26"/>
        </w:numPr>
        <w:autoSpaceDE w:val="0"/>
        <w:autoSpaceDN w:val="0"/>
        <w:adjustRightInd w:val="0"/>
        <w:spacing w:after="268" w:line="240" w:lineRule="auto"/>
        <w:rPr>
          <w:rFonts w:ascii="Arial" w:hAnsi="Arial" w:cs="Arial"/>
          <w:color w:val="000000"/>
          <w:sz w:val="20"/>
          <w:szCs w:val="20"/>
        </w:rPr>
      </w:pPr>
      <w:r w:rsidRPr="00FC75D2">
        <w:rPr>
          <w:rFonts w:ascii="Arial" w:hAnsi="Arial" w:cs="Arial"/>
          <w:color w:val="000000"/>
          <w:sz w:val="20"/>
          <w:szCs w:val="20"/>
        </w:rPr>
        <w:t xml:space="preserve">Auditing </w:t>
      </w:r>
    </w:p>
    <w:p w:rsidR="00FC75D2" w:rsidRPr="00FC75D2" w:rsidRDefault="00FC75D2" w:rsidP="00FC75D2">
      <w:pPr>
        <w:pStyle w:val="ListParagraph"/>
        <w:numPr>
          <w:ilvl w:val="0"/>
          <w:numId w:val="26"/>
        </w:numPr>
        <w:autoSpaceDE w:val="0"/>
        <w:autoSpaceDN w:val="0"/>
        <w:adjustRightInd w:val="0"/>
        <w:spacing w:after="268" w:line="240" w:lineRule="auto"/>
        <w:rPr>
          <w:rFonts w:ascii="Arial" w:hAnsi="Arial" w:cs="Arial"/>
          <w:color w:val="000000"/>
          <w:sz w:val="20"/>
          <w:szCs w:val="20"/>
        </w:rPr>
      </w:pPr>
      <w:r w:rsidRPr="00FC75D2">
        <w:rPr>
          <w:rFonts w:ascii="Arial" w:hAnsi="Arial" w:cs="Arial"/>
          <w:color w:val="000000"/>
          <w:sz w:val="20"/>
          <w:szCs w:val="20"/>
        </w:rPr>
        <w:t xml:space="preserve">Synchronous replication of tables </w:t>
      </w:r>
    </w:p>
    <w:p w:rsidR="00FC75D2" w:rsidRPr="00FC75D2" w:rsidRDefault="00FC75D2" w:rsidP="00FC75D2">
      <w:pPr>
        <w:pStyle w:val="ListParagraph"/>
        <w:numPr>
          <w:ilvl w:val="0"/>
          <w:numId w:val="26"/>
        </w:numPr>
        <w:autoSpaceDE w:val="0"/>
        <w:autoSpaceDN w:val="0"/>
        <w:adjustRightInd w:val="0"/>
        <w:spacing w:after="268" w:line="240" w:lineRule="auto"/>
      </w:pPr>
      <w:r w:rsidRPr="00FC75D2">
        <w:rPr>
          <w:rFonts w:ascii="Arial" w:hAnsi="Arial" w:cs="Arial"/>
          <w:color w:val="000000"/>
          <w:sz w:val="20"/>
          <w:szCs w:val="20"/>
        </w:rPr>
        <w:t xml:space="preserve">Imposing security authorizations </w:t>
      </w:r>
    </w:p>
    <w:p w:rsidR="00FC75D2" w:rsidRPr="00FC75D2" w:rsidRDefault="00FC75D2" w:rsidP="00FC75D2">
      <w:pPr>
        <w:pStyle w:val="Heading2"/>
      </w:pPr>
      <w:bookmarkStart w:id="76" w:name="_Toc250091729"/>
      <w:r w:rsidRPr="00FC75D2">
        <w:t>Creating Triggers</w:t>
      </w:r>
      <w:bookmarkEnd w:id="76"/>
    </w:p>
    <w:p w:rsidR="00FC75D2" w:rsidRPr="00FC75D2" w:rsidRDefault="00FC75D2" w:rsidP="00FC75D2">
      <w:pPr>
        <w:autoSpaceDE w:val="0"/>
        <w:autoSpaceDN w:val="0"/>
        <w:adjustRightInd w:val="0"/>
        <w:spacing w:after="0" w:line="240" w:lineRule="auto"/>
        <w:rPr>
          <w:rFonts w:ascii="Arial" w:hAnsi="Arial" w:cs="Arial"/>
          <w:sz w:val="20"/>
          <w:szCs w:val="20"/>
        </w:rPr>
      </w:pPr>
      <w:r w:rsidRPr="00FC75D2">
        <w:rPr>
          <w:rFonts w:ascii="Arial" w:hAnsi="Arial" w:cs="Arial"/>
          <w:sz w:val="20"/>
          <w:szCs w:val="20"/>
        </w:rPr>
        <w:t xml:space="preserve">The syntax for creating a trigger is: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CREATE [OR REPLACE ] TRIGGER trigger_name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{BEFORE | AFTER | INSTEAD OF } </w:t>
      </w:r>
    </w:p>
    <w:p w:rsidR="00FC75D2" w:rsidRPr="00FC75D2" w:rsidRDefault="00FC75D2" w:rsidP="00FC75D2">
      <w:pPr>
        <w:autoSpaceDE w:val="0"/>
        <w:autoSpaceDN w:val="0"/>
        <w:adjustRightInd w:val="0"/>
        <w:spacing w:after="0" w:line="240" w:lineRule="auto"/>
        <w:ind w:left="720" w:firstLine="720"/>
        <w:rPr>
          <w:rFonts w:ascii="Courier New" w:hAnsi="Courier New" w:cs="Courier New"/>
          <w:sz w:val="18"/>
          <w:szCs w:val="18"/>
        </w:rPr>
      </w:pPr>
      <w:r w:rsidRPr="00FC75D2">
        <w:rPr>
          <w:rFonts w:ascii="Courier New" w:hAnsi="Courier New" w:cs="Courier New"/>
          <w:sz w:val="18"/>
          <w:szCs w:val="18"/>
        </w:rPr>
        <w:t xml:space="preserve">{INSERT [OR] | UPDATE [OR] | DELETE} </w:t>
      </w:r>
    </w:p>
    <w:p w:rsidR="00FC75D2" w:rsidRPr="00FC75D2" w:rsidRDefault="00FC75D2" w:rsidP="00FC75D2">
      <w:pPr>
        <w:autoSpaceDE w:val="0"/>
        <w:autoSpaceDN w:val="0"/>
        <w:adjustRightInd w:val="0"/>
        <w:spacing w:after="0" w:line="240" w:lineRule="auto"/>
        <w:ind w:left="720" w:firstLine="720"/>
        <w:rPr>
          <w:rFonts w:ascii="Courier New" w:hAnsi="Courier New" w:cs="Courier New"/>
          <w:sz w:val="18"/>
          <w:szCs w:val="18"/>
        </w:rPr>
      </w:pPr>
      <w:r w:rsidRPr="00FC75D2">
        <w:rPr>
          <w:rFonts w:ascii="Courier New" w:hAnsi="Courier New" w:cs="Courier New"/>
          <w:sz w:val="18"/>
          <w:szCs w:val="18"/>
        </w:rPr>
        <w:t xml:space="preserve">[OF col_name] </w:t>
      </w:r>
    </w:p>
    <w:p w:rsidR="00FC75D2" w:rsidRPr="00FC75D2" w:rsidRDefault="00FC75D2" w:rsidP="00FC75D2">
      <w:pPr>
        <w:autoSpaceDE w:val="0"/>
        <w:autoSpaceDN w:val="0"/>
        <w:adjustRightInd w:val="0"/>
        <w:spacing w:after="0" w:line="240" w:lineRule="auto"/>
        <w:ind w:left="720" w:firstLine="720"/>
        <w:rPr>
          <w:rFonts w:ascii="Courier New" w:hAnsi="Courier New" w:cs="Courier New"/>
          <w:sz w:val="18"/>
          <w:szCs w:val="18"/>
        </w:rPr>
      </w:pPr>
      <w:r w:rsidRPr="00FC75D2">
        <w:rPr>
          <w:rFonts w:ascii="Courier New" w:hAnsi="Courier New" w:cs="Courier New"/>
          <w:sz w:val="18"/>
          <w:szCs w:val="18"/>
        </w:rPr>
        <w:t xml:space="preserve">ON table_name </w:t>
      </w:r>
    </w:p>
    <w:p w:rsidR="00FC75D2" w:rsidRPr="00FC75D2" w:rsidRDefault="00FC75D2" w:rsidP="00FC75D2">
      <w:pPr>
        <w:autoSpaceDE w:val="0"/>
        <w:autoSpaceDN w:val="0"/>
        <w:adjustRightInd w:val="0"/>
        <w:spacing w:after="0" w:line="240" w:lineRule="auto"/>
        <w:ind w:left="720" w:firstLine="720"/>
        <w:rPr>
          <w:rFonts w:ascii="Courier New" w:hAnsi="Courier New" w:cs="Courier New"/>
          <w:sz w:val="18"/>
          <w:szCs w:val="18"/>
        </w:rPr>
      </w:pPr>
      <w:r w:rsidRPr="00FC75D2">
        <w:rPr>
          <w:rFonts w:ascii="Courier New" w:hAnsi="Courier New" w:cs="Courier New"/>
          <w:sz w:val="18"/>
          <w:szCs w:val="18"/>
        </w:rPr>
        <w:t xml:space="preserve">[REFERENCING OLD AS o NEW AS n] </w:t>
      </w:r>
    </w:p>
    <w:p w:rsidR="00FC75D2" w:rsidRPr="00FC75D2" w:rsidRDefault="00FC75D2" w:rsidP="00FC75D2">
      <w:pPr>
        <w:autoSpaceDE w:val="0"/>
        <w:autoSpaceDN w:val="0"/>
        <w:adjustRightInd w:val="0"/>
        <w:spacing w:after="0" w:line="240" w:lineRule="auto"/>
        <w:ind w:left="720"/>
        <w:rPr>
          <w:rFonts w:ascii="Courier New" w:hAnsi="Courier New" w:cs="Courier New"/>
          <w:sz w:val="18"/>
          <w:szCs w:val="18"/>
        </w:rPr>
      </w:pPr>
      <w:r w:rsidRPr="00FC75D2">
        <w:rPr>
          <w:rFonts w:ascii="Courier New" w:hAnsi="Courier New" w:cs="Courier New"/>
          <w:sz w:val="18"/>
          <w:szCs w:val="18"/>
        </w:rPr>
        <w:t xml:space="preserve">[FOR EACH ROW]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WHEN (condition)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DECLARE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Declaration-statements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BEGIN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Executable-statements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EXCEPTION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Exception-handling-statements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END; </w:t>
      </w:r>
    </w:p>
    <w:p w:rsidR="00FC75D2" w:rsidRDefault="00FC75D2" w:rsidP="00FC75D2">
      <w:pPr>
        <w:autoSpaceDE w:val="0"/>
        <w:autoSpaceDN w:val="0"/>
        <w:adjustRightInd w:val="0"/>
        <w:spacing w:after="0" w:line="240" w:lineRule="auto"/>
        <w:rPr>
          <w:rFonts w:ascii="Arial" w:hAnsi="Arial" w:cs="Arial"/>
          <w:sz w:val="20"/>
          <w:szCs w:val="20"/>
        </w:rPr>
      </w:pPr>
    </w:p>
    <w:p w:rsidR="00FC75D2" w:rsidRPr="00FC75D2" w:rsidRDefault="00FC75D2" w:rsidP="00FC75D2">
      <w:pPr>
        <w:autoSpaceDE w:val="0"/>
        <w:autoSpaceDN w:val="0"/>
        <w:adjustRightInd w:val="0"/>
        <w:spacing w:after="0" w:line="240" w:lineRule="auto"/>
        <w:jc w:val="both"/>
        <w:rPr>
          <w:rFonts w:ascii="Arial" w:hAnsi="Arial" w:cs="Arial"/>
          <w:sz w:val="20"/>
          <w:szCs w:val="20"/>
        </w:rPr>
      </w:pPr>
      <w:r w:rsidRPr="00FC75D2">
        <w:rPr>
          <w:rFonts w:ascii="Arial" w:hAnsi="Arial" w:cs="Arial"/>
          <w:sz w:val="20"/>
          <w:szCs w:val="20"/>
        </w:rPr>
        <w:t xml:space="preserve">Where,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CREATE [OR REPLACE] TRIGGER trigger_name: Creates or replaces an existing trigger with the </w:t>
      </w:r>
      <w:r w:rsidRPr="00FC75D2">
        <w:rPr>
          <w:rFonts w:ascii="Arial" w:hAnsi="Arial" w:cs="Arial"/>
          <w:i/>
          <w:iCs/>
          <w:sz w:val="20"/>
          <w:szCs w:val="20"/>
        </w:rPr>
        <w:t>trigger_name</w:t>
      </w:r>
      <w:r w:rsidRPr="00FC75D2">
        <w:rPr>
          <w:rFonts w:ascii="Arial" w:hAnsi="Arial" w:cs="Arial"/>
          <w:sz w:val="20"/>
          <w:szCs w:val="20"/>
        </w:rPr>
        <w:t xml:space="preserve">.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{BEFORE | AFTER | INSTEAD OF}: This specifies when the trigger would be executed. The INSTEAD OF clause is used for creating trigger on a view.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{INSERT [OR] | UPDATE [OR] | DELETE}: This specifies the DML operation.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[OF col_name]: This specifies the column name that would be updated.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[ON table_name]: This specifies the name of the table associated with the trigger.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[REFERENCING OLD AS o NEW AS n]: This allows you to refer new and old values for various DML statements, like INSERT, UPDATE, and DELETE. </w:t>
      </w:r>
    </w:p>
    <w:p w:rsidR="00FC75D2" w:rsidRPr="00FC75D2" w:rsidRDefault="00FC75D2" w:rsidP="00FC75D2">
      <w:pPr>
        <w:pStyle w:val="ListParagraph"/>
        <w:numPr>
          <w:ilvl w:val="0"/>
          <w:numId w:val="29"/>
        </w:numPr>
        <w:autoSpaceDE w:val="0"/>
        <w:autoSpaceDN w:val="0"/>
        <w:adjustRightInd w:val="0"/>
        <w:spacing w:after="218" w:line="240" w:lineRule="auto"/>
        <w:jc w:val="both"/>
        <w:rPr>
          <w:rFonts w:ascii="Arial" w:hAnsi="Arial" w:cs="Arial"/>
          <w:sz w:val="20"/>
          <w:szCs w:val="20"/>
        </w:rPr>
      </w:pPr>
      <w:r w:rsidRPr="00FC75D2">
        <w:rPr>
          <w:rFonts w:ascii="Arial" w:hAnsi="Arial" w:cs="Arial"/>
          <w:sz w:val="20"/>
          <w:szCs w:val="20"/>
        </w:rPr>
        <w:t xml:space="preserve">[FOR EACH ROW]: This specifies a row level trigger, i.e., the trigger would be executed for each row being affected. Otherwise the trigger will execute just once when the SQL statement is executed, which is called a table level trigger. </w:t>
      </w:r>
    </w:p>
    <w:p w:rsidR="00FC75D2" w:rsidRPr="00FC75D2" w:rsidRDefault="00FC75D2" w:rsidP="00FC75D2">
      <w:pPr>
        <w:pStyle w:val="ListParagraph"/>
        <w:numPr>
          <w:ilvl w:val="0"/>
          <w:numId w:val="29"/>
        </w:numPr>
        <w:autoSpaceDE w:val="0"/>
        <w:autoSpaceDN w:val="0"/>
        <w:adjustRightInd w:val="0"/>
        <w:spacing w:after="0" w:line="240" w:lineRule="auto"/>
        <w:jc w:val="both"/>
        <w:rPr>
          <w:rFonts w:ascii="Arial" w:hAnsi="Arial" w:cs="Arial"/>
          <w:sz w:val="20"/>
          <w:szCs w:val="20"/>
        </w:rPr>
      </w:pPr>
      <w:r w:rsidRPr="00FC75D2">
        <w:rPr>
          <w:rFonts w:ascii="Arial" w:hAnsi="Arial" w:cs="Arial"/>
          <w:sz w:val="20"/>
          <w:szCs w:val="20"/>
        </w:rPr>
        <w:t xml:space="preserve">WHEN (condition): This provides a condition for rows for which the trigger would fire. This clause is valid only for row level triggers. </w:t>
      </w:r>
    </w:p>
    <w:p w:rsidR="00FC75D2" w:rsidRPr="00FC75D2" w:rsidRDefault="00FC75D2" w:rsidP="00FC75D2">
      <w:pPr>
        <w:pStyle w:val="Heading4"/>
      </w:pPr>
      <w:r w:rsidRPr="00FC75D2">
        <w:t>Example:</w:t>
      </w:r>
    </w:p>
    <w:p w:rsidR="00FC75D2" w:rsidRPr="00FC75D2" w:rsidRDefault="00FC75D2" w:rsidP="00FC75D2">
      <w:pPr>
        <w:autoSpaceDE w:val="0"/>
        <w:autoSpaceDN w:val="0"/>
        <w:adjustRightInd w:val="0"/>
        <w:spacing w:after="0" w:line="240" w:lineRule="auto"/>
        <w:rPr>
          <w:rFonts w:ascii="Arial" w:hAnsi="Arial" w:cs="Arial"/>
          <w:sz w:val="20"/>
          <w:szCs w:val="20"/>
        </w:rPr>
      </w:pPr>
      <w:r w:rsidRPr="00FC75D2">
        <w:rPr>
          <w:rFonts w:ascii="Arial" w:hAnsi="Arial" w:cs="Arial"/>
          <w:sz w:val="20"/>
          <w:szCs w:val="20"/>
        </w:rPr>
        <w:t xml:space="preserve">To start with, we will be using the CUSTOMERS table we had created and used in the previous chapters: </w:t>
      </w:r>
    </w:p>
    <w:p w:rsidR="00FC75D2" w:rsidRDefault="00FC75D2" w:rsidP="00FC75D2">
      <w:pPr>
        <w:autoSpaceDE w:val="0"/>
        <w:autoSpaceDN w:val="0"/>
        <w:adjustRightInd w:val="0"/>
        <w:spacing w:after="0" w:line="240" w:lineRule="auto"/>
        <w:rPr>
          <w:rFonts w:ascii="Courier New" w:hAnsi="Courier New" w:cs="Courier New"/>
          <w:sz w:val="18"/>
          <w:szCs w:val="18"/>
        </w:rPr>
      </w:pP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Select * from customers;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ID | NAME | AGE | ADDRESS | SALARY |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1 | Ramesh | 32 | Ahmedabad | 2000.00 | </w:t>
      </w:r>
    </w:p>
    <w:p w:rsid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2 | Khilan | 25 | Delhi | 1500.00 |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3 | kaushik | 23 | Kota | 2000.00 |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lastRenderedPageBreak/>
        <w:t xml:space="preserve">| 4 | Chaitali | 25 | Mumbai | 6500.00 |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5 | Hardik | 27 | Bhopal | 8500.00 |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6 | Komal | 22 | MP | 4500.00 |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w:t>
      </w:r>
    </w:p>
    <w:p w:rsidR="00FC75D2" w:rsidRDefault="00FC75D2" w:rsidP="00FC75D2">
      <w:pPr>
        <w:autoSpaceDE w:val="0"/>
        <w:autoSpaceDN w:val="0"/>
        <w:adjustRightInd w:val="0"/>
        <w:spacing w:after="0" w:line="240" w:lineRule="auto"/>
        <w:rPr>
          <w:rFonts w:ascii="Arial" w:hAnsi="Arial" w:cs="Arial"/>
          <w:sz w:val="20"/>
          <w:szCs w:val="20"/>
        </w:rPr>
      </w:pPr>
    </w:p>
    <w:p w:rsidR="00FC75D2" w:rsidRPr="00FC75D2" w:rsidRDefault="00FC75D2" w:rsidP="00FC75D2">
      <w:pPr>
        <w:autoSpaceDE w:val="0"/>
        <w:autoSpaceDN w:val="0"/>
        <w:adjustRightInd w:val="0"/>
        <w:spacing w:after="0" w:line="240" w:lineRule="auto"/>
        <w:jc w:val="both"/>
        <w:rPr>
          <w:rFonts w:ascii="Arial" w:hAnsi="Arial" w:cs="Arial"/>
          <w:sz w:val="20"/>
          <w:szCs w:val="20"/>
        </w:rPr>
      </w:pPr>
      <w:r w:rsidRPr="00FC75D2">
        <w:rPr>
          <w:rFonts w:ascii="Arial" w:hAnsi="Arial" w:cs="Arial"/>
          <w:sz w:val="20"/>
          <w:szCs w:val="20"/>
        </w:rPr>
        <w:t xml:space="preserve">The following program creates a row level trigger for the customers table that would fire for INSERT or UPDATE or DELETE operations performed on the CUSTOMERS table. This trigger will display the salary difference between the old values and new values: </w:t>
      </w:r>
    </w:p>
    <w:p w:rsidR="00FC75D2" w:rsidRDefault="00FC75D2" w:rsidP="00FC75D2">
      <w:pPr>
        <w:autoSpaceDE w:val="0"/>
        <w:autoSpaceDN w:val="0"/>
        <w:adjustRightInd w:val="0"/>
        <w:spacing w:after="0" w:line="240" w:lineRule="auto"/>
        <w:rPr>
          <w:rFonts w:ascii="Courier New" w:hAnsi="Courier New" w:cs="Courier New"/>
          <w:sz w:val="18"/>
          <w:szCs w:val="18"/>
        </w:rPr>
      </w:pP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CREATE OR REPLACE TRIGGER display_salary_changes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BEFORE DELETE OR INSERT OR UPDATE ON customers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FOR EACH ROW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WHEN (NEW.ID &gt; 0)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DECLARE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sal_diff number;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BEGIN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sal_diff := :NEW.salary - :OLD.salary;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dbms_output.put_line('Old salary: ' || :OLD.salary);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dbms_output.put_line('New salary: ' || :NEW.salary); </w:t>
      </w:r>
    </w:p>
    <w:p w:rsidR="00FC75D2" w:rsidRPr="00FC75D2" w:rsidRDefault="00FC75D2" w:rsidP="00FC75D2">
      <w:pPr>
        <w:autoSpaceDE w:val="0"/>
        <w:autoSpaceDN w:val="0"/>
        <w:adjustRightInd w:val="0"/>
        <w:spacing w:after="0" w:line="240" w:lineRule="auto"/>
        <w:ind w:firstLine="720"/>
        <w:rPr>
          <w:rFonts w:ascii="Courier New" w:hAnsi="Courier New" w:cs="Courier New"/>
          <w:sz w:val="18"/>
          <w:szCs w:val="18"/>
        </w:rPr>
      </w:pPr>
      <w:r w:rsidRPr="00FC75D2">
        <w:rPr>
          <w:rFonts w:ascii="Courier New" w:hAnsi="Courier New" w:cs="Courier New"/>
          <w:sz w:val="18"/>
          <w:szCs w:val="18"/>
        </w:rPr>
        <w:t xml:space="preserve">dbms_output.put_line('Salary difference: ' || sal_diff);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END;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Trigger created. </w:t>
      </w:r>
    </w:p>
    <w:p w:rsidR="00FC75D2" w:rsidRDefault="00FC75D2" w:rsidP="00FC75D2">
      <w:pPr>
        <w:autoSpaceDE w:val="0"/>
        <w:autoSpaceDN w:val="0"/>
        <w:adjustRightInd w:val="0"/>
        <w:spacing w:after="0" w:line="240" w:lineRule="auto"/>
        <w:rPr>
          <w:rFonts w:ascii="Arial" w:hAnsi="Arial" w:cs="Arial"/>
          <w:sz w:val="18"/>
          <w:szCs w:val="18"/>
        </w:rPr>
      </w:pPr>
    </w:p>
    <w:p w:rsidR="00FC75D2" w:rsidRPr="00FC75D2" w:rsidRDefault="00FC75D2" w:rsidP="00FC75D2">
      <w:pPr>
        <w:pStyle w:val="ListParagraph"/>
        <w:numPr>
          <w:ilvl w:val="0"/>
          <w:numId w:val="30"/>
        </w:numPr>
        <w:autoSpaceDE w:val="0"/>
        <w:autoSpaceDN w:val="0"/>
        <w:adjustRightInd w:val="0"/>
        <w:spacing w:after="13" w:line="240" w:lineRule="auto"/>
        <w:jc w:val="both"/>
        <w:rPr>
          <w:rFonts w:ascii="Arial" w:hAnsi="Arial" w:cs="Arial"/>
          <w:sz w:val="20"/>
          <w:szCs w:val="20"/>
        </w:rPr>
      </w:pPr>
      <w:r w:rsidRPr="00FC75D2">
        <w:rPr>
          <w:rFonts w:ascii="Arial" w:hAnsi="Arial" w:cs="Arial"/>
          <w:sz w:val="20"/>
          <w:szCs w:val="20"/>
        </w:rPr>
        <w:t xml:space="preserve">OLD and NEW references are not available for table level triggers, rather you can use them for record level triggers. </w:t>
      </w:r>
    </w:p>
    <w:p w:rsidR="00FC75D2" w:rsidRPr="00FC75D2" w:rsidRDefault="00FC75D2" w:rsidP="00FC75D2">
      <w:pPr>
        <w:pStyle w:val="ListParagraph"/>
        <w:numPr>
          <w:ilvl w:val="0"/>
          <w:numId w:val="30"/>
        </w:numPr>
        <w:autoSpaceDE w:val="0"/>
        <w:autoSpaceDN w:val="0"/>
        <w:adjustRightInd w:val="0"/>
        <w:spacing w:after="13" w:line="240" w:lineRule="auto"/>
        <w:jc w:val="both"/>
        <w:rPr>
          <w:rFonts w:ascii="Arial" w:hAnsi="Arial" w:cs="Arial"/>
          <w:sz w:val="20"/>
          <w:szCs w:val="20"/>
        </w:rPr>
      </w:pPr>
      <w:r w:rsidRPr="00FC75D2">
        <w:rPr>
          <w:rFonts w:ascii="Arial" w:hAnsi="Arial" w:cs="Arial"/>
          <w:sz w:val="20"/>
          <w:szCs w:val="20"/>
        </w:rPr>
        <w:t xml:space="preserve">If you want to query the table in the same trigger, then you should use the AFTER keyword, because triggers can query the table or change it again only after the initial changes are applied and the table is back in a consistent state. </w:t>
      </w:r>
    </w:p>
    <w:p w:rsidR="00FC75D2" w:rsidRPr="00FC75D2" w:rsidRDefault="00FC75D2" w:rsidP="00FC75D2">
      <w:pPr>
        <w:pStyle w:val="ListParagraph"/>
        <w:numPr>
          <w:ilvl w:val="0"/>
          <w:numId w:val="30"/>
        </w:numPr>
        <w:autoSpaceDE w:val="0"/>
        <w:autoSpaceDN w:val="0"/>
        <w:adjustRightInd w:val="0"/>
        <w:spacing w:after="0" w:line="240" w:lineRule="auto"/>
        <w:jc w:val="both"/>
        <w:rPr>
          <w:rFonts w:ascii="Arial" w:hAnsi="Arial" w:cs="Arial"/>
          <w:sz w:val="20"/>
          <w:szCs w:val="20"/>
        </w:rPr>
      </w:pPr>
      <w:r w:rsidRPr="00FC75D2">
        <w:rPr>
          <w:rFonts w:ascii="Arial" w:hAnsi="Arial" w:cs="Arial"/>
          <w:sz w:val="20"/>
          <w:szCs w:val="20"/>
        </w:rPr>
        <w:t xml:space="preserve">Above trigger has been written in such a way that it will fire before any DELETE or INSERT or UPDATE operation on the table, but you can write your trigger on a single or multiple operations, for example BEFORE DELETE, which will fire whenever a record will be deleted using DELETE operation on the table. </w:t>
      </w:r>
    </w:p>
    <w:p w:rsidR="00FC75D2" w:rsidRPr="00FC75D2" w:rsidRDefault="00FC75D2" w:rsidP="00FC75D2">
      <w:pPr>
        <w:pStyle w:val="Heading2"/>
      </w:pPr>
      <w:bookmarkStart w:id="77" w:name="_Toc250091730"/>
      <w:r w:rsidRPr="00FC75D2">
        <w:t>Triggering a Trigger</w:t>
      </w:r>
      <w:bookmarkEnd w:id="77"/>
    </w:p>
    <w:p w:rsidR="00FC75D2" w:rsidRPr="00FC75D2" w:rsidRDefault="00FC75D2" w:rsidP="00FC75D2">
      <w:pPr>
        <w:autoSpaceDE w:val="0"/>
        <w:autoSpaceDN w:val="0"/>
        <w:adjustRightInd w:val="0"/>
        <w:spacing w:after="0" w:line="240" w:lineRule="auto"/>
        <w:rPr>
          <w:rFonts w:ascii="Arial" w:hAnsi="Arial" w:cs="Arial"/>
          <w:sz w:val="20"/>
          <w:szCs w:val="20"/>
        </w:rPr>
      </w:pPr>
      <w:r w:rsidRPr="00FC75D2">
        <w:rPr>
          <w:rFonts w:ascii="Arial" w:hAnsi="Arial" w:cs="Arial"/>
          <w:sz w:val="20"/>
          <w:szCs w:val="20"/>
        </w:rPr>
        <w:t xml:space="preserve">Let us perform some DML operations on the CUSTOMERS table. Here is one INSERT statement, which will create a new record in the table: </w:t>
      </w:r>
    </w:p>
    <w:p w:rsidR="00FC75D2" w:rsidRDefault="00FC75D2" w:rsidP="00FC75D2">
      <w:pPr>
        <w:autoSpaceDE w:val="0"/>
        <w:autoSpaceDN w:val="0"/>
        <w:adjustRightInd w:val="0"/>
        <w:spacing w:after="0" w:line="240" w:lineRule="auto"/>
        <w:rPr>
          <w:rFonts w:ascii="Courier New" w:hAnsi="Courier New" w:cs="Courier New"/>
          <w:sz w:val="18"/>
          <w:szCs w:val="18"/>
        </w:rPr>
      </w:pP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INSERT INTO CUSTOMERS (ID,NAME,AGE,ADDRESS,SALARY) VALUES (7, 'Kriti', 22, 'HP', 7500.00 ); </w:t>
      </w:r>
    </w:p>
    <w:p w:rsidR="00FC75D2" w:rsidRDefault="00FC75D2" w:rsidP="00FC75D2">
      <w:pPr>
        <w:autoSpaceDE w:val="0"/>
        <w:autoSpaceDN w:val="0"/>
        <w:adjustRightInd w:val="0"/>
        <w:spacing w:after="0" w:line="240" w:lineRule="auto"/>
        <w:rPr>
          <w:rFonts w:ascii="Arial" w:hAnsi="Arial" w:cs="Arial"/>
          <w:sz w:val="20"/>
          <w:szCs w:val="20"/>
        </w:rPr>
      </w:pPr>
    </w:p>
    <w:p w:rsidR="00FC75D2" w:rsidRPr="00FC75D2" w:rsidRDefault="00FC75D2" w:rsidP="00FC75D2">
      <w:pPr>
        <w:autoSpaceDE w:val="0"/>
        <w:autoSpaceDN w:val="0"/>
        <w:adjustRightInd w:val="0"/>
        <w:spacing w:after="0" w:line="240" w:lineRule="auto"/>
        <w:rPr>
          <w:rFonts w:ascii="Arial" w:hAnsi="Arial" w:cs="Arial"/>
          <w:sz w:val="20"/>
          <w:szCs w:val="20"/>
        </w:rPr>
      </w:pPr>
      <w:r w:rsidRPr="00FC75D2">
        <w:rPr>
          <w:rFonts w:ascii="Arial" w:hAnsi="Arial" w:cs="Arial"/>
          <w:sz w:val="20"/>
          <w:szCs w:val="20"/>
        </w:rPr>
        <w:t xml:space="preserve">When a record is created in CUSTOMERS table, above create trigger display_salary_changes will be fired and it will display the following result: </w:t>
      </w:r>
    </w:p>
    <w:p w:rsidR="00FC75D2" w:rsidRDefault="00FC75D2" w:rsidP="00FC75D2">
      <w:pPr>
        <w:autoSpaceDE w:val="0"/>
        <w:autoSpaceDN w:val="0"/>
        <w:adjustRightInd w:val="0"/>
        <w:spacing w:after="0" w:line="240" w:lineRule="auto"/>
        <w:rPr>
          <w:rFonts w:ascii="Courier New" w:hAnsi="Courier New" w:cs="Courier New"/>
          <w:sz w:val="18"/>
          <w:szCs w:val="18"/>
        </w:rPr>
      </w:pP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Old salary: </w:t>
      </w:r>
    </w:p>
    <w:p w:rsid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New salary: 7500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Salary difference: </w:t>
      </w:r>
    </w:p>
    <w:p w:rsidR="00FC75D2" w:rsidRDefault="00FC75D2" w:rsidP="00FC75D2">
      <w:pPr>
        <w:autoSpaceDE w:val="0"/>
        <w:autoSpaceDN w:val="0"/>
        <w:adjustRightInd w:val="0"/>
        <w:spacing w:after="0" w:line="240" w:lineRule="auto"/>
        <w:rPr>
          <w:rFonts w:ascii="Arial" w:hAnsi="Arial" w:cs="Arial"/>
          <w:sz w:val="18"/>
          <w:szCs w:val="18"/>
        </w:rPr>
      </w:pPr>
    </w:p>
    <w:p w:rsidR="00FC75D2" w:rsidRPr="00FC75D2" w:rsidRDefault="00FC75D2" w:rsidP="00FC75D2">
      <w:pPr>
        <w:autoSpaceDE w:val="0"/>
        <w:autoSpaceDN w:val="0"/>
        <w:adjustRightInd w:val="0"/>
        <w:spacing w:after="0" w:line="240" w:lineRule="auto"/>
        <w:jc w:val="both"/>
        <w:rPr>
          <w:rFonts w:ascii="Arial" w:hAnsi="Arial" w:cs="Arial"/>
          <w:sz w:val="18"/>
          <w:szCs w:val="18"/>
        </w:rPr>
      </w:pPr>
      <w:r w:rsidRPr="00FC75D2">
        <w:rPr>
          <w:rFonts w:ascii="Arial" w:hAnsi="Arial" w:cs="Arial"/>
          <w:sz w:val="20"/>
          <w:szCs w:val="20"/>
        </w:rPr>
        <w:t>Now, let us perform one more DML operation on the CUSTOMERS table. Here is one UPDATE statement, which will update an existing record in the table</w:t>
      </w:r>
      <w:r w:rsidRPr="00FC75D2">
        <w:rPr>
          <w:rFonts w:ascii="Arial" w:hAnsi="Arial" w:cs="Arial"/>
          <w:sz w:val="18"/>
          <w:szCs w:val="18"/>
        </w:rPr>
        <w:t xml:space="preserve">: </w:t>
      </w:r>
    </w:p>
    <w:p w:rsidR="00FC75D2" w:rsidRDefault="00FC75D2" w:rsidP="00FC75D2">
      <w:pPr>
        <w:autoSpaceDE w:val="0"/>
        <w:autoSpaceDN w:val="0"/>
        <w:adjustRightInd w:val="0"/>
        <w:spacing w:after="0" w:line="240" w:lineRule="auto"/>
        <w:rPr>
          <w:rFonts w:ascii="Courier New" w:hAnsi="Courier New" w:cs="Courier New"/>
          <w:sz w:val="18"/>
          <w:szCs w:val="18"/>
        </w:rPr>
      </w:pP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UPDATE customers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SET salary = salary + 500 </w:t>
      </w: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WHERE id = 2; </w:t>
      </w:r>
    </w:p>
    <w:p w:rsidR="00FC75D2" w:rsidRDefault="00FC75D2" w:rsidP="00FC75D2">
      <w:pPr>
        <w:autoSpaceDE w:val="0"/>
        <w:autoSpaceDN w:val="0"/>
        <w:adjustRightInd w:val="0"/>
        <w:spacing w:after="0" w:line="240" w:lineRule="auto"/>
        <w:rPr>
          <w:rFonts w:ascii="Arial" w:hAnsi="Arial" w:cs="Arial"/>
          <w:sz w:val="18"/>
          <w:szCs w:val="18"/>
        </w:rPr>
      </w:pPr>
    </w:p>
    <w:p w:rsidR="00FC75D2" w:rsidRPr="00FC75D2" w:rsidRDefault="00FC75D2" w:rsidP="00FC75D2">
      <w:pPr>
        <w:autoSpaceDE w:val="0"/>
        <w:autoSpaceDN w:val="0"/>
        <w:adjustRightInd w:val="0"/>
        <w:spacing w:after="0" w:line="240" w:lineRule="auto"/>
        <w:rPr>
          <w:rFonts w:ascii="Arial" w:hAnsi="Arial" w:cs="Arial"/>
          <w:sz w:val="20"/>
          <w:szCs w:val="20"/>
        </w:rPr>
      </w:pPr>
      <w:r w:rsidRPr="00FC75D2">
        <w:rPr>
          <w:rFonts w:ascii="Arial" w:hAnsi="Arial" w:cs="Arial"/>
          <w:sz w:val="20"/>
          <w:szCs w:val="20"/>
        </w:rPr>
        <w:t xml:space="preserve">When a record is updated in CUSTOMERS table, above create trigger display_salary_changes will be fired and it will display the following result: </w:t>
      </w:r>
    </w:p>
    <w:p w:rsidR="00FC75D2" w:rsidRDefault="00FC75D2" w:rsidP="00FC75D2">
      <w:pPr>
        <w:autoSpaceDE w:val="0"/>
        <w:autoSpaceDN w:val="0"/>
        <w:adjustRightInd w:val="0"/>
        <w:spacing w:after="0" w:line="240" w:lineRule="auto"/>
        <w:rPr>
          <w:rFonts w:ascii="Courier New" w:hAnsi="Courier New" w:cs="Courier New"/>
          <w:sz w:val="18"/>
          <w:szCs w:val="18"/>
        </w:rPr>
      </w:pPr>
    </w:p>
    <w:p w:rsidR="00FC75D2" w:rsidRPr="00FC75D2" w:rsidRDefault="00FC75D2" w:rsidP="00FC75D2">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Old salary: 1500 </w:t>
      </w:r>
    </w:p>
    <w:p w:rsidR="00DA0F04" w:rsidRDefault="00FC75D2" w:rsidP="00DA0F04">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New salary: 2000 </w:t>
      </w:r>
    </w:p>
    <w:p w:rsidR="00FC75D2" w:rsidRPr="00DA0F04" w:rsidRDefault="00FC75D2" w:rsidP="00DA0F04">
      <w:pPr>
        <w:autoSpaceDE w:val="0"/>
        <w:autoSpaceDN w:val="0"/>
        <w:adjustRightInd w:val="0"/>
        <w:spacing w:after="0" w:line="240" w:lineRule="auto"/>
        <w:rPr>
          <w:rFonts w:ascii="Courier New" w:hAnsi="Courier New" w:cs="Courier New"/>
          <w:sz w:val="18"/>
          <w:szCs w:val="18"/>
        </w:rPr>
      </w:pPr>
      <w:r w:rsidRPr="00FC75D2">
        <w:rPr>
          <w:rFonts w:ascii="Courier New" w:hAnsi="Courier New" w:cs="Courier New"/>
          <w:sz w:val="18"/>
          <w:szCs w:val="18"/>
        </w:rPr>
        <w:t xml:space="preserve">Salary difference: 500 </w:t>
      </w:r>
    </w:p>
    <w:p w:rsidR="002D44F2" w:rsidRDefault="002D44F2" w:rsidP="00FC75D2">
      <w:pPr>
        <w:pStyle w:val="Heading1"/>
        <w:spacing w:before="0"/>
        <w:jc w:val="both"/>
      </w:pPr>
      <w:bookmarkStart w:id="78" w:name="_Toc250091731"/>
      <w:r w:rsidRPr="009626EC">
        <w:lastRenderedPageBreak/>
        <w:t>P</w:t>
      </w:r>
      <w:r>
        <w:t>ackages</w:t>
      </w:r>
      <w:bookmarkEnd w:id="78"/>
    </w:p>
    <w:p w:rsidR="002D44F2" w:rsidRPr="009B0528" w:rsidRDefault="002D44F2" w:rsidP="009B0528">
      <w:pPr>
        <w:pStyle w:val="Heading4"/>
      </w:pPr>
      <w:r w:rsidRPr="009B0528">
        <w:t>What is a Package?</w:t>
      </w:r>
    </w:p>
    <w:p w:rsidR="002D44F2" w:rsidRPr="002E6BD8" w:rsidRDefault="002D44F2" w:rsidP="00013C94">
      <w:pPr>
        <w:pStyle w:val="NormalWeb"/>
        <w:shd w:val="clear" w:color="auto" w:fill="FFFFFF"/>
        <w:jc w:val="both"/>
        <w:rPr>
          <w:rFonts w:ascii="Arial" w:hAnsi="Arial" w:cs="Arial"/>
          <w:color w:val="222222"/>
          <w:sz w:val="20"/>
          <w:szCs w:val="20"/>
        </w:rPr>
      </w:pPr>
      <w:r w:rsidRPr="002E6BD8">
        <w:rPr>
          <w:rFonts w:ascii="Arial" w:hAnsi="Arial" w:cs="Arial"/>
          <w:color w:val="222222"/>
          <w:sz w:val="20"/>
          <w:szCs w:val="20"/>
        </w:rPr>
        <w:t>A </w:t>
      </w:r>
      <w:r w:rsidRPr="002E6BD8">
        <w:rPr>
          <w:rStyle w:val="bold"/>
          <w:rFonts w:ascii="Arial" w:eastAsiaTheme="majorEastAsia" w:hAnsi="Arial" w:cs="Arial"/>
          <w:b/>
          <w:bCs/>
          <w:color w:val="222222"/>
          <w:sz w:val="20"/>
          <w:szCs w:val="20"/>
        </w:rPr>
        <w:t>package</w:t>
      </w:r>
      <w:r w:rsidRPr="002E6BD8">
        <w:rPr>
          <w:rFonts w:ascii="Arial" w:hAnsi="Arial" w:cs="Arial"/>
          <w:color w:val="222222"/>
          <w:sz w:val="20"/>
          <w:szCs w:val="20"/>
        </w:rPr>
        <w:t> is a schema object that groups logically related PL/SQL types, variables, constants, subprograms, cursors, and exceptions. A package is compiled and stored in the database, where many applications can share its contents.</w:t>
      </w:r>
    </w:p>
    <w:p w:rsidR="002D44F2" w:rsidRPr="002E6BD8" w:rsidRDefault="002D44F2" w:rsidP="00013C94">
      <w:pPr>
        <w:pStyle w:val="NormalWeb"/>
        <w:shd w:val="clear" w:color="auto" w:fill="FFFFFF"/>
        <w:jc w:val="both"/>
        <w:rPr>
          <w:rFonts w:ascii="Arial" w:hAnsi="Arial" w:cs="Arial"/>
          <w:color w:val="222222"/>
          <w:sz w:val="20"/>
          <w:szCs w:val="20"/>
        </w:rPr>
      </w:pPr>
      <w:r w:rsidRPr="002E6BD8">
        <w:rPr>
          <w:rFonts w:ascii="Arial" w:hAnsi="Arial" w:cs="Arial"/>
          <w:color w:val="222222"/>
          <w:sz w:val="20"/>
          <w:szCs w:val="20"/>
        </w:rPr>
        <w:t>A package always has a </w:t>
      </w:r>
      <w:r w:rsidRPr="002E6BD8">
        <w:rPr>
          <w:rStyle w:val="bold"/>
          <w:rFonts w:ascii="Arial" w:eastAsiaTheme="majorEastAsia" w:hAnsi="Arial" w:cs="Arial"/>
          <w:b/>
          <w:bCs/>
          <w:color w:val="222222"/>
          <w:sz w:val="20"/>
          <w:szCs w:val="20"/>
        </w:rPr>
        <w:t>specification</w:t>
      </w:r>
      <w:r w:rsidRPr="002E6BD8">
        <w:rPr>
          <w:rFonts w:ascii="Arial" w:hAnsi="Arial" w:cs="Arial"/>
          <w:color w:val="222222"/>
          <w:sz w:val="20"/>
          <w:szCs w:val="20"/>
        </w:rPr>
        <w:t>, which declares the </w:t>
      </w:r>
      <w:r w:rsidRPr="002E6BD8">
        <w:rPr>
          <w:rStyle w:val="bold"/>
          <w:rFonts w:ascii="Arial" w:eastAsiaTheme="majorEastAsia" w:hAnsi="Arial" w:cs="Arial"/>
          <w:b/>
          <w:bCs/>
          <w:color w:val="222222"/>
          <w:sz w:val="20"/>
          <w:szCs w:val="20"/>
        </w:rPr>
        <w:t>public items</w:t>
      </w:r>
      <w:r w:rsidRPr="002E6BD8">
        <w:rPr>
          <w:rFonts w:ascii="Arial" w:hAnsi="Arial" w:cs="Arial"/>
          <w:color w:val="222222"/>
          <w:sz w:val="20"/>
          <w:szCs w:val="20"/>
        </w:rPr>
        <w:t> that can be referenced from outside the package.</w:t>
      </w:r>
    </w:p>
    <w:p w:rsidR="002D44F2" w:rsidRPr="002E6BD8" w:rsidRDefault="002D44F2" w:rsidP="00013C94">
      <w:pPr>
        <w:pStyle w:val="NormalWeb"/>
        <w:shd w:val="clear" w:color="auto" w:fill="FFFFFF"/>
        <w:jc w:val="both"/>
        <w:rPr>
          <w:rFonts w:ascii="Arial" w:hAnsi="Arial" w:cs="Arial"/>
          <w:color w:val="222222"/>
          <w:sz w:val="20"/>
          <w:szCs w:val="20"/>
        </w:rPr>
      </w:pPr>
      <w:r w:rsidRPr="002E6BD8">
        <w:rPr>
          <w:rFonts w:ascii="Arial" w:hAnsi="Arial" w:cs="Arial"/>
          <w:color w:val="222222"/>
          <w:sz w:val="20"/>
          <w:szCs w:val="20"/>
        </w:rPr>
        <w:t>If the public items include cursors or subprograms, then the package must also have a </w:t>
      </w:r>
      <w:r w:rsidRPr="002E6BD8">
        <w:rPr>
          <w:rStyle w:val="bold"/>
          <w:rFonts w:ascii="Arial" w:eastAsiaTheme="majorEastAsia" w:hAnsi="Arial" w:cs="Arial"/>
          <w:b/>
          <w:bCs/>
          <w:color w:val="222222"/>
          <w:sz w:val="20"/>
          <w:szCs w:val="20"/>
        </w:rPr>
        <w:t>body</w:t>
      </w:r>
      <w:r w:rsidRPr="002E6BD8">
        <w:rPr>
          <w:rFonts w:ascii="Arial" w:hAnsi="Arial" w:cs="Arial"/>
          <w:color w:val="222222"/>
          <w:sz w:val="20"/>
          <w:szCs w:val="20"/>
        </w:rPr>
        <w:t>. The body must define queries for public cursors and code for public subprograms. The body can also declare and define </w:t>
      </w:r>
      <w:r w:rsidRPr="002E6BD8">
        <w:rPr>
          <w:rStyle w:val="bold"/>
          <w:rFonts w:ascii="Arial" w:eastAsiaTheme="majorEastAsia" w:hAnsi="Arial" w:cs="Arial"/>
          <w:b/>
          <w:bCs/>
          <w:color w:val="222222"/>
          <w:sz w:val="20"/>
          <w:szCs w:val="20"/>
        </w:rPr>
        <w:t>private items</w:t>
      </w:r>
      <w:r w:rsidRPr="002E6BD8">
        <w:rPr>
          <w:rFonts w:ascii="Arial" w:hAnsi="Arial" w:cs="Arial"/>
          <w:color w:val="222222"/>
          <w:sz w:val="20"/>
          <w:szCs w:val="20"/>
        </w:rPr>
        <w:t> that cannot be referenced from outside the package, but are necessary for the internal workings of the package. Finally, the body can have an </w:t>
      </w:r>
      <w:r w:rsidRPr="002E6BD8">
        <w:rPr>
          <w:rStyle w:val="bold"/>
          <w:rFonts w:ascii="Arial" w:eastAsiaTheme="majorEastAsia" w:hAnsi="Arial" w:cs="Arial"/>
          <w:b/>
          <w:bCs/>
          <w:color w:val="222222"/>
          <w:sz w:val="20"/>
          <w:szCs w:val="20"/>
        </w:rPr>
        <w:t>initialization part</w:t>
      </w:r>
      <w:r w:rsidRPr="002E6BD8">
        <w:rPr>
          <w:rFonts w:ascii="Arial" w:hAnsi="Arial" w:cs="Arial"/>
          <w:color w:val="222222"/>
          <w:sz w:val="20"/>
          <w:szCs w:val="20"/>
        </w:rPr>
        <w:t>, whose statements initialize variables and do other one-time setup steps, and an exception-handling part. You can change the body without changing the specification or the references to the public items; therefore, you can think of the package body as a black box.</w:t>
      </w:r>
    </w:p>
    <w:p w:rsidR="002D44F2" w:rsidRPr="002E6BD8" w:rsidRDefault="002D44F2" w:rsidP="00013C94">
      <w:pPr>
        <w:pStyle w:val="NormalWeb"/>
        <w:shd w:val="clear" w:color="auto" w:fill="FFFFFF"/>
        <w:jc w:val="both"/>
        <w:rPr>
          <w:rFonts w:ascii="Arial" w:hAnsi="Arial" w:cs="Arial"/>
          <w:color w:val="222222"/>
          <w:sz w:val="20"/>
          <w:szCs w:val="20"/>
        </w:rPr>
      </w:pPr>
      <w:r w:rsidRPr="002E6BD8">
        <w:rPr>
          <w:rFonts w:ascii="Arial" w:hAnsi="Arial" w:cs="Arial"/>
          <w:color w:val="222222"/>
          <w:sz w:val="20"/>
          <w:szCs w:val="20"/>
        </w:rPr>
        <w:t>In either the package specification or package body, you can map a package subprogram to an external Java or C subprogram by using a </w:t>
      </w:r>
      <w:r w:rsidRPr="002E6BD8">
        <w:rPr>
          <w:rStyle w:val="bold"/>
          <w:rFonts w:ascii="Arial" w:eastAsiaTheme="majorEastAsia" w:hAnsi="Arial" w:cs="Arial"/>
          <w:b/>
          <w:bCs/>
          <w:color w:val="222222"/>
          <w:sz w:val="20"/>
          <w:szCs w:val="20"/>
        </w:rPr>
        <w:t>call specification</w:t>
      </w:r>
      <w:r w:rsidRPr="002E6BD8">
        <w:rPr>
          <w:rFonts w:ascii="Arial" w:hAnsi="Arial" w:cs="Arial"/>
          <w:color w:val="222222"/>
          <w:sz w:val="20"/>
          <w:szCs w:val="20"/>
        </w:rPr>
        <w:t>, which maps the external subprogram name, parameter types, and return type to their SQL counterparts.</w:t>
      </w:r>
    </w:p>
    <w:p w:rsidR="002D44F2" w:rsidRPr="002E6BD8" w:rsidRDefault="002D44F2" w:rsidP="00013C94">
      <w:pPr>
        <w:pStyle w:val="NormalWeb"/>
        <w:shd w:val="clear" w:color="auto" w:fill="FFFFFF"/>
        <w:jc w:val="both"/>
        <w:rPr>
          <w:rFonts w:ascii="Arial" w:hAnsi="Arial" w:cs="Arial"/>
          <w:color w:val="222222"/>
          <w:sz w:val="20"/>
          <w:szCs w:val="20"/>
        </w:rPr>
      </w:pPr>
      <w:r w:rsidRPr="002E6BD8">
        <w:rPr>
          <w:rFonts w:ascii="Arial" w:hAnsi="Arial" w:cs="Arial"/>
          <w:color w:val="222222"/>
          <w:sz w:val="20"/>
          <w:szCs w:val="20"/>
        </w:rPr>
        <w:t>The </w:t>
      </w:r>
      <w:r w:rsidRPr="002E6BD8">
        <w:rPr>
          <w:rStyle w:val="HTMLCode"/>
          <w:rFonts w:ascii="Arial" w:eastAsiaTheme="majorEastAsia" w:hAnsi="Arial" w:cs="Arial"/>
          <w:color w:val="000000"/>
        </w:rPr>
        <w:t>AUTHID</w:t>
      </w:r>
      <w:r w:rsidRPr="002E6BD8">
        <w:rPr>
          <w:rFonts w:ascii="Arial" w:hAnsi="Arial" w:cs="Arial"/>
          <w:color w:val="222222"/>
          <w:sz w:val="20"/>
          <w:szCs w:val="20"/>
        </w:rPr>
        <w:t> </w:t>
      </w:r>
      <w:r w:rsidRPr="002E6BD8">
        <w:rPr>
          <w:rStyle w:val="bold"/>
          <w:rFonts w:ascii="Arial" w:eastAsiaTheme="majorEastAsia" w:hAnsi="Arial" w:cs="Arial"/>
          <w:b/>
          <w:bCs/>
          <w:color w:val="222222"/>
          <w:sz w:val="20"/>
          <w:szCs w:val="20"/>
        </w:rPr>
        <w:t>clause</w:t>
      </w:r>
      <w:r w:rsidRPr="002E6BD8">
        <w:rPr>
          <w:rFonts w:ascii="Arial" w:hAnsi="Arial" w:cs="Arial"/>
          <w:color w:val="222222"/>
          <w:sz w:val="20"/>
          <w:szCs w:val="20"/>
        </w:rPr>
        <w:t> of the package specification determines whether the subprograms and cursors in the package run with the privileges of their definer (the default) or invoker, and whether their unqualified references to schema objects are resolved in the schema of the definer or invoker.</w:t>
      </w:r>
    </w:p>
    <w:p w:rsidR="002D44F2" w:rsidRPr="002E6BD8" w:rsidRDefault="002D44F2" w:rsidP="00013C94">
      <w:pPr>
        <w:pStyle w:val="NormalWeb"/>
        <w:shd w:val="clear" w:color="auto" w:fill="FFFFFF"/>
        <w:jc w:val="both"/>
        <w:rPr>
          <w:rFonts w:ascii="Arial" w:hAnsi="Arial" w:cs="Arial"/>
          <w:color w:val="222222"/>
          <w:sz w:val="20"/>
          <w:szCs w:val="20"/>
        </w:rPr>
      </w:pPr>
      <w:r w:rsidRPr="002E6BD8">
        <w:rPr>
          <w:rFonts w:ascii="Arial" w:hAnsi="Arial" w:cs="Arial"/>
          <w:color w:val="222222"/>
          <w:sz w:val="20"/>
          <w:szCs w:val="20"/>
        </w:rPr>
        <w:t>The </w:t>
      </w:r>
      <w:r w:rsidRPr="002E6BD8">
        <w:rPr>
          <w:rStyle w:val="HTMLCode"/>
          <w:rFonts w:ascii="Arial" w:eastAsiaTheme="majorEastAsia" w:hAnsi="Arial" w:cs="Arial"/>
          <w:color w:val="000000"/>
        </w:rPr>
        <w:t>ACCESSIBLE</w:t>
      </w:r>
      <w:r w:rsidRPr="002E6BD8">
        <w:rPr>
          <w:rFonts w:ascii="Arial" w:hAnsi="Arial" w:cs="Arial"/>
          <w:color w:val="222222"/>
          <w:sz w:val="20"/>
          <w:szCs w:val="20"/>
        </w:rPr>
        <w:t> </w:t>
      </w:r>
      <w:r w:rsidRPr="002E6BD8">
        <w:rPr>
          <w:rStyle w:val="HTMLCode"/>
          <w:rFonts w:ascii="Arial" w:eastAsiaTheme="majorEastAsia" w:hAnsi="Arial" w:cs="Arial"/>
          <w:color w:val="000000"/>
        </w:rPr>
        <w:t>BY</w:t>
      </w:r>
      <w:r w:rsidRPr="002E6BD8">
        <w:rPr>
          <w:rFonts w:ascii="Arial" w:hAnsi="Arial" w:cs="Arial"/>
          <w:color w:val="222222"/>
          <w:sz w:val="20"/>
          <w:szCs w:val="20"/>
        </w:rPr>
        <w:t> </w:t>
      </w:r>
      <w:r w:rsidRPr="002E6BD8">
        <w:rPr>
          <w:rStyle w:val="bold"/>
          <w:rFonts w:ascii="Arial" w:eastAsiaTheme="majorEastAsia" w:hAnsi="Arial" w:cs="Arial"/>
          <w:b/>
          <w:bCs/>
          <w:color w:val="222222"/>
          <w:sz w:val="20"/>
          <w:szCs w:val="20"/>
        </w:rPr>
        <w:t>clause</w:t>
      </w:r>
      <w:r w:rsidRPr="002E6BD8">
        <w:rPr>
          <w:rFonts w:ascii="Arial" w:hAnsi="Arial" w:cs="Arial"/>
          <w:color w:val="222222"/>
          <w:sz w:val="20"/>
          <w:szCs w:val="20"/>
        </w:rPr>
        <w:t> of the package specification lets you specify a white list of PL/SQL units that can access the package. You use this clause in situations like these:</w:t>
      </w:r>
    </w:p>
    <w:p w:rsidR="002D44F2" w:rsidRPr="002E6BD8" w:rsidRDefault="002D44F2" w:rsidP="00013C94">
      <w:pPr>
        <w:pStyle w:val="NormalWeb"/>
        <w:numPr>
          <w:ilvl w:val="0"/>
          <w:numId w:val="15"/>
        </w:numPr>
        <w:shd w:val="clear" w:color="auto" w:fill="FFFFFF"/>
        <w:jc w:val="both"/>
        <w:rPr>
          <w:rFonts w:ascii="Arial" w:hAnsi="Arial" w:cs="Arial"/>
          <w:color w:val="222222"/>
          <w:sz w:val="20"/>
          <w:szCs w:val="20"/>
        </w:rPr>
      </w:pPr>
      <w:r w:rsidRPr="002E6BD8">
        <w:rPr>
          <w:rFonts w:ascii="Arial" w:hAnsi="Arial" w:cs="Arial"/>
          <w:color w:val="222222"/>
          <w:sz w:val="20"/>
          <w:szCs w:val="20"/>
        </w:rPr>
        <w:t>You implement a PL/SQL application as several packages—one package that provides the application programming interface (API) and helper packages to do the work. You want clients to have access to the API, but not to the helper packages. Therefore, you omit the </w:t>
      </w:r>
      <w:r w:rsidRPr="002E6BD8">
        <w:rPr>
          <w:rStyle w:val="HTMLCode"/>
          <w:rFonts w:ascii="Arial" w:eastAsiaTheme="majorEastAsia" w:hAnsi="Arial" w:cs="Arial"/>
          <w:color w:val="000000"/>
        </w:rPr>
        <w:t>ACCESSIBLE</w:t>
      </w:r>
      <w:r w:rsidRPr="002E6BD8">
        <w:rPr>
          <w:rFonts w:ascii="Arial" w:hAnsi="Arial" w:cs="Arial"/>
          <w:color w:val="222222"/>
          <w:sz w:val="20"/>
          <w:szCs w:val="20"/>
        </w:rPr>
        <w:t> </w:t>
      </w:r>
      <w:r w:rsidRPr="002E6BD8">
        <w:rPr>
          <w:rStyle w:val="HTMLCode"/>
          <w:rFonts w:ascii="Arial" w:eastAsiaTheme="majorEastAsia" w:hAnsi="Arial" w:cs="Arial"/>
          <w:color w:val="000000"/>
        </w:rPr>
        <w:t>BY</w:t>
      </w:r>
      <w:r w:rsidRPr="002E6BD8">
        <w:rPr>
          <w:rFonts w:ascii="Arial" w:hAnsi="Arial" w:cs="Arial"/>
          <w:color w:val="222222"/>
          <w:sz w:val="20"/>
          <w:szCs w:val="20"/>
        </w:rPr>
        <w:t> clause from the API package specification and include it in each helper package specification, where you specify that only the API package can access the helper package.</w:t>
      </w:r>
    </w:p>
    <w:p w:rsidR="002D44F2" w:rsidRPr="002E6BD8" w:rsidRDefault="002D44F2" w:rsidP="00013C94">
      <w:pPr>
        <w:pStyle w:val="NormalWeb"/>
        <w:numPr>
          <w:ilvl w:val="0"/>
          <w:numId w:val="15"/>
        </w:numPr>
        <w:shd w:val="clear" w:color="auto" w:fill="FFFFFF"/>
        <w:jc w:val="both"/>
        <w:rPr>
          <w:rFonts w:ascii="Arial" w:hAnsi="Arial" w:cs="Arial"/>
          <w:color w:val="222222"/>
          <w:sz w:val="20"/>
          <w:szCs w:val="20"/>
        </w:rPr>
      </w:pPr>
      <w:r w:rsidRPr="002E6BD8">
        <w:rPr>
          <w:rFonts w:ascii="Arial" w:hAnsi="Arial" w:cs="Arial"/>
          <w:color w:val="222222"/>
          <w:sz w:val="20"/>
          <w:szCs w:val="20"/>
        </w:rPr>
        <w:t>You create a utility package to provide services to some, but not all, PL/SQL units in the same schema. To restrict use of the package to the intended units, you list them in the </w:t>
      </w:r>
      <w:r w:rsidRPr="002E6BD8">
        <w:rPr>
          <w:rStyle w:val="HTMLCode"/>
          <w:rFonts w:ascii="Arial" w:eastAsiaTheme="majorEastAsia" w:hAnsi="Arial" w:cs="Arial"/>
          <w:color w:val="000000"/>
        </w:rPr>
        <w:t>ACCESSIBLE</w:t>
      </w:r>
      <w:r w:rsidRPr="002E6BD8">
        <w:rPr>
          <w:rFonts w:ascii="Arial" w:hAnsi="Arial" w:cs="Arial"/>
          <w:color w:val="222222"/>
          <w:sz w:val="20"/>
          <w:szCs w:val="20"/>
        </w:rPr>
        <w:t> </w:t>
      </w:r>
      <w:r w:rsidRPr="002E6BD8">
        <w:rPr>
          <w:rStyle w:val="HTMLCode"/>
          <w:rFonts w:ascii="Arial" w:eastAsiaTheme="majorEastAsia" w:hAnsi="Arial" w:cs="Arial"/>
          <w:color w:val="000000"/>
        </w:rPr>
        <w:t>BY</w:t>
      </w:r>
      <w:r w:rsidRPr="002E6BD8">
        <w:rPr>
          <w:rFonts w:ascii="Arial" w:hAnsi="Arial" w:cs="Arial"/>
          <w:color w:val="222222"/>
          <w:sz w:val="20"/>
          <w:szCs w:val="20"/>
        </w:rPr>
        <w:t> clause in the package specification.</w:t>
      </w:r>
    </w:p>
    <w:p w:rsidR="002D44F2" w:rsidRPr="002E6BD8" w:rsidRDefault="002D44F2" w:rsidP="00190D4E">
      <w:pPr>
        <w:pStyle w:val="Heading3"/>
      </w:pPr>
      <w:bookmarkStart w:id="79" w:name="_Toc250091732"/>
      <w:r w:rsidRPr="002E6BD8">
        <w:t>Reasons to Use Packages</w:t>
      </w:r>
      <w:bookmarkEnd w:id="79"/>
    </w:p>
    <w:p w:rsidR="002D44F2" w:rsidRPr="00F07384" w:rsidRDefault="002D44F2" w:rsidP="000D548B">
      <w:pPr>
        <w:pStyle w:val="NormalWeb"/>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Packages support the development and maintenance of reliable, reusable code with the following features:</w:t>
      </w:r>
    </w:p>
    <w:p w:rsidR="002D44F2" w:rsidRPr="00F0738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F07384">
        <w:rPr>
          <w:rStyle w:val="bold"/>
          <w:rFonts w:ascii="Arial" w:eastAsiaTheme="majorEastAsia" w:hAnsi="Arial" w:cs="Arial"/>
          <w:b/>
          <w:bCs/>
          <w:color w:val="222222"/>
          <w:sz w:val="20"/>
          <w:szCs w:val="20"/>
        </w:rPr>
        <w:t>Modularity</w:t>
      </w: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Packages let you encapsulate logically related types, variables, constants, subprograms, cursors, and exceptions in named PL/SQL modules. You can make each package easy to understand, and make the interfaces between packages simple, clear, and well defined. This practice aids application development.</w:t>
      </w:r>
    </w:p>
    <w:p w:rsidR="002D44F2" w:rsidRPr="00F0738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F07384">
        <w:rPr>
          <w:rStyle w:val="bold"/>
          <w:rFonts w:ascii="Arial" w:eastAsiaTheme="majorEastAsia" w:hAnsi="Arial" w:cs="Arial"/>
          <w:b/>
          <w:bCs/>
          <w:color w:val="222222"/>
          <w:sz w:val="20"/>
          <w:szCs w:val="20"/>
        </w:rPr>
        <w:t>Easier Application Design</w:t>
      </w: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When designing an application, all you need initially is the interface information in the package specifications. You can code and compile specifications without their bodies. Next, you can compile standalone subprograms that reference the packages. You need not fully define the package bodies until you are ready to complete the application.</w:t>
      </w:r>
    </w:p>
    <w:p w:rsidR="002D44F2" w:rsidRPr="00F0738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F07384">
        <w:rPr>
          <w:rStyle w:val="bold"/>
          <w:rFonts w:ascii="Arial" w:eastAsiaTheme="majorEastAsia" w:hAnsi="Arial" w:cs="Arial"/>
          <w:b/>
          <w:bCs/>
          <w:color w:val="222222"/>
          <w:sz w:val="20"/>
          <w:szCs w:val="20"/>
        </w:rPr>
        <w:t>Hidden Implementation Details</w:t>
      </w: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Packages let you share your interface information in the package specification, and hide the implementation details in the package body. Hiding the implementation details in the body has these advantages:</w:t>
      </w:r>
    </w:p>
    <w:p w:rsidR="002D44F2" w:rsidRPr="00F0738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You can change the implementation details without affecting the application interface.</w:t>
      </w:r>
    </w:p>
    <w:p w:rsidR="00757F5D"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A052E4">
        <w:rPr>
          <w:rFonts w:ascii="Arial" w:hAnsi="Arial" w:cs="Arial"/>
          <w:color w:val="222222"/>
          <w:sz w:val="20"/>
          <w:szCs w:val="20"/>
        </w:rPr>
        <w:t>Application users cannot develop code that depends on implementation details that you might want to change.</w:t>
      </w:r>
    </w:p>
    <w:p w:rsidR="00757F5D" w:rsidRPr="00757F5D" w:rsidRDefault="00757F5D" w:rsidP="000D548B">
      <w:pPr>
        <w:pStyle w:val="NormalWeb"/>
        <w:shd w:val="clear" w:color="auto" w:fill="FFFFFF"/>
        <w:spacing w:before="0" w:beforeAutospacing="0" w:after="0" w:afterAutospacing="0"/>
        <w:ind w:left="720"/>
        <w:jc w:val="both"/>
        <w:rPr>
          <w:rFonts w:ascii="Arial" w:hAnsi="Arial" w:cs="Arial"/>
          <w:color w:val="222222"/>
          <w:sz w:val="20"/>
          <w:szCs w:val="20"/>
        </w:rPr>
      </w:pPr>
    </w:p>
    <w:p w:rsidR="002D44F2" w:rsidRPr="00A052E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A052E4">
        <w:rPr>
          <w:rStyle w:val="bold"/>
          <w:rFonts w:ascii="Arial" w:eastAsiaTheme="majorEastAsia" w:hAnsi="Arial" w:cs="Arial"/>
          <w:b/>
          <w:bCs/>
          <w:color w:val="222222"/>
          <w:sz w:val="20"/>
          <w:szCs w:val="20"/>
        </w:rPr>
        <w:t>Added Functionality</w:t>
      </w: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lastRenderedPageBreak/>
        <w:t>Package public variables and cursors can persist for the life of a session. They can be shared by all subprograms that run in the environment. They let you maintain data across transactions without storing it in the database. (For the situations in which package public variables and cursors do not persist for the life of a session, see </w:t>
      </w:r>
      <w:r w:rsidRPr="00F07384">
        <w:rPr>
          <w:rStyle w:val="q"/>
          <w:rFonts w:ascii="Arial" w:eastAsiaTheme="majorEastAsia" w:hAnsi="Arial" w:cs="Arial"/>
          <w:color w:val="222222"/>
          <w:sz w:val="20"/>
          <w:szCs w:val="20"/>
        </w:rPr>
        <w:t>"</w:t>
      </w:r>
      <w:r w:rsidRPr="00531FB2">
        <w:rPr>
          <w:rStyle w:val="q"/>
          <w:rFonts w:ascii="Arial" w:hAnsi="Arial" w:cs="Arial"/>
          <w:color w:val="222222"/>
          <w:sz w:val="20"/>
          <w:szCs w:val="20"/>
        </w:rPr>
        <w:t>Package State</w:t>
      </w:r>
      <w:r w:rsidRPr="00F07384">
        <w:rPr>
          <w:rStyle w:val="q"/>
          <w:rFonts w:ascii="Arial" w:eastAsiaTheme="majorEastAsia" w:hAnsi="Arial" w:cs="Arial"/>
          <w:color w:val="222222"/>
          <w:sz w:val="20"/>
          <w:szCs w:val="20"/>
        </w:rPr>
        <w:t>"</w:t>
      </w:r>
      <w:r w:rsidRPr="00F07384">
        <w:rPr>
          <w:rFonts w:ascii="Arial" w:hAnsi="Arial" w:cs="Arial"/>
          <w:color w:val="222222"/>
          <w:sz w:val="20"/>
          <w:szCs w:val="20"/>
        </w:rPr>
        <w:t>.)</w:t>
      </w:r>
    </w:p>
    <w:p w:rsidR="002D44F2" w:rsidRPr="00F0738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F07384">
        <w:rPr>
          <w:rStyle w:val="bold"/>
          <w:rFonts w:ascii="Arial" w:eastAsiaTheme="majorEastAsia" w:hAnsi="Arial" w:cs="Arial"/>
          <w:b/>
          <w:bCs/>
          <w:color w:val="222222"/>
          <w:sz w:val="20"/>
          <w:szCs w:val="20"/>
        </w:rPr>
        <w:t>Better Performance</w:t>
      </w: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The first time you invoke a package subprogram, Oracle Database loads the whole package into memory. Subsequent invocations of other subprograms in same the package require no disk I/O.</w:t>
      </w:r>
    </w:p>
    <w:p w:rsidR="000D548B" w:rsidRDefault="000D548B" w:rsidP="000D548B">
      <w:pPr>
        <w:pStyle w:val="NormalWeb"/>
        <w:shd w:val="clear" w:color="auto" w:fill="FFFFFF"/>
        <w:spacing w:before="0" w:beforeAutospacing="0" w:after="0" w:afterAutospacing="0"/>
        <w:ind w:left="720"/>
        <w:jc w:val="both"/>
        <w:rPr>
          <w:rFonts w:ascii="Arial" w:hAnsi="Arial" w:cs="Arial"/>
          <w:color w:val="222222"/>
          <w:sz w:val="20"/>
          <w:szCs w:val="20"/>
        </w:rPr>
      </w:pP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Packages prevent cascading dependencies and unnecessary recompiling. For example, if you change the body of a package function, Oracle Database does not recompile other subprograms that invoke the function, because these subprograms depend only on the parameters and return value that are declared in the specification.</w:t>
      </w:r>
    </w:p>
    <w:p w:rsidR="002D44F2" w:rsidRPr="00F07384" w:rsidRDefault="002D44F2" w:rsidP="000D548B">
      <w:pPr>
        <w:pStyle w:val="NormalWeb"/>
        <w:numPr>
          <w:ilvl w:val="0"/>
          <w:numId w:val="17"/>
        </w:numPr>
        <w:shd w:val="clear" w:color="auto" w:fill="FFFFFF"/>
        <w:spacing w:before="0" w:beforeAutospacing="0" w:after="0" w:afterAutospacing="0"/>
        <w:jc w:val="both"/>
        <w:rPr>
          <w:rFonts w:ascii="Arial" w:hAnsi="Arial" w:cs="Arial"/>
          <w:color w:val="222222"/>
          <w:sz w:val="20"/>
          <w:szCs w:val="20"/>
        </w:rPr>
      </w:pPr>
      <w:r w:rsidRPr="00F07384">
        <w:rPr>
          <w:rStyle w:val="bold"/>
          <w:rFonts w:ascii="Arial" w:eastAsiaTheme="majorEastAsia" w:hAnsi="Arial" w:cs="Arial"/>
          <w:b/>
          <w:bCs/>
          <w:color w:val="222222"/>
          <w:sz w:val="20"/>
          <w:szCs w:val="20"/>
        </w:rPr>
        <w:t>Easier to Grant Roles</w:t>
      </w:r>
    </w:p>
    <w:p w:rsidR="002D44F2" w:rsidRPr="00F07384" w:rsidRDefault="002D44F2" w:rsidP="000D548B">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You can grant roles on the package, instead of granting roles on each object in the package.</w:t>
      </w:r>
    </w:p>
    <w:p w:rsidR="002D44F2" w:rsidRPr="00F07384" w:rsidRDefault="002D44F2" w:rsidP="00190D4E">
      <w:pPr>
        <w:pStyle w:val="Heading3"/>
      </w:pPr>
      <w:bookmarkStart w:id="80" w:name="_Toc250091733"/>
      <w:r w:rsidRPr="00F07384">
        <w:t>Package Specification</w:t>
      </w:r>
      <w:bookmarkEnd w:id="80"/>
    </w:p>
    <w:p w:rsidR="002D44F2" w:rsidRPr="00F07384" w:rsidRDefault="002D44F2" w:rsidP="00013C94">
      <w:pPr>
        <w:pStyle w:val="NormalWeb"/>
        <w:shd w:val="clear" w:color="auto" w:fill="FFFFFF"/>
        <w:jc w:val="both"/>
        <w:rPr>
          <w:rFonts w:ascii="Arial" w:hAnsi="Arial" w:cs="Arial"/>
          <w:color w:val="222222"/>
          <w:sz w:val="20"/>
          <w:szCs w:val="20"/>
        </w:rPr>
      </w:pPr>
      <w:r w:rsidRPr="00F07384">
        <w:rPr>
          <w:rFonts w:ascii="Arial" w:hAnsi="Arial" w:cs="Arial"/>
          <w:color w:val="222222"/>
          <w:sz w:val="20"/>
          <w:szCs w:val="20"/>
        </w:rPr>
        <w:t>A </w:t>
      </w:r>
      <w:r w:rsidRPr="00F07384">
        <w:rPr>
          <w:rStyle w:val="bold"/>
          <w:rFonts w:ascii="Arial" w:eastAsiaTheme="majorEastAsia" w:hAnsi="Arial" w:cs="Arial"/>
          <w:b/>
          <w:bCs/>
          <w:color w:val="222222"/>
          <w:sz w:val="20"/>
          <w:szCs w:val="20"/>
        </w:rPr>
        <w:t>package specification</w:t>
      </w:r>
      <w:r w:rsidRPr="00F07384">
        <w:rPr>
          <w:rFonts w:ascii="Arial" w:hAnsi="Arial" w:cs="Arial"/>
          <w:color w:val="222222"/>
          <w:sz w:val="20"/>
          <w:szCs w:val="20"/>
        </w:rPr>
        <w:t> declares </w:t>
      </w:r>
      <w:r w:rsidRPr="00F07384">
        <w:rPr>
          <w:rStyle w:val="bold"/>
          <w:rFonts w:ascii="Arial" w:eastAsiaTheme="majorEastAsia" w:hAnsi="Arial" w:cs="Arial"/>
          <w:b/>
          <w:bCs/>
          <w:color w:val="222222"/>
          <w:sz w:val="20"/>
          <w:szCs w:val="20"/>
        </w:rPr>
        <w:t>public items</w:t>
      </w:r>
      <w:r w:rsidRPr="00F07384">
        <w:rPr>
          <w:rFonts w:ascii="Arial" w:hAnsi="Arial" w:cs="Arial"/>
          <w:color w:val="222222"/>
          <w:sz w:val="20"/>
          <w:szCs w:val="20"/>
        </w:rPr>
        <w:t>. The scope of a public item is the schema of the package. A public item is visible everywhere in the schema. To reference a public item that is in scope but not visible, qualify it with the package name. Each public item declaration has all information needed to use the item. For example, suppose that a package specification declares the function </w:t>
      </w:r>
      <w:r w:rsidRPr="00F07384">
        <w:rPr>
          <w:rStyle w:val="HTMLCode"/>
          <w:rFonts w:ascii="Arial" w:eastAsiaTheme="majorEastAsia" w:hAnsi="Arial" w:cs="Arial"/>
          <w:color w:val="000000"/>
        </w:rPr>
        <w:t>factorial</w:t>
      </w:r>
      <w:r w:rsidRPr="00F07384">
        <w:rPr>
          <w:rFonts w:ascii="Arial" w:hAnsi="Arial" w:cs="Arial"/>
          <w:color w:val="222222"/>
          <w:sz w:val="20"/>
          <w:szCs w:val="20"/>
        </w:rPr>
        <w:t> this way:</w:t>
      </w:r>
    </w:p>
    <w:p w:rsidR="002D44F2" w:rsidRPr="00F07384"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spacing w:after="240"/>
        <w:jc w:val="both"/>
        <w:rPr>
          <w:rFonts w:ascii="Arial" w:hAnsi="Arial" w:cs="Arial"/>
          <w:color w:val="000000"/>
        </w:rPr>
      </w:pPr>
      <w:r w:rsidRPr="00F07384">
        <w:rPr>
          <w:rFonts w:ascii="Arial" w:hAnsi="Arial" w:cs="Arial"/>
          <w:color w:val="000000"/>
        </w:rPr>
        <w:t>FUNCTION factorial (n INTEGER) RETURN INTEGER; -- returns n!</w:t>
      </w:r>
    </w:p>
    <w:p w:rsidR="002D44F2" w:rsidRPr="00F07384" w:rsidRDefault="002D44F2" w:rsidP="00BE25B9">
      <w:pPr>
        <w:pStyle w:val="NormalWeb"/>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The declaration shows that </w:t>
      </w:r>
      <w:r w:rsidRPr="00F07384">
        <w:rPr>
          <w:rStyle w:val="HTMLCode"/>
          <w:rFonts w:ascii="Arial" w:eastAsiaTheme="majorEastAsia" w:hAnsi="Arial" w:cs="Arial"/>
          <w:color w:val="000000"/>
        </w:rPr>
        <w:t>factorial</w:t>
      </w:r>
      <w:r w:rsidRPr="00F07384">
        <w:rPr>
          <w:rFonts w:ascii="Arial" w:hAnsi="Arial" w:cs="Arial"/>
          <w:color w:val="222222"/>
          <w:sz w:val="20"/>
          <w:szCs w:val="20"/>
        </w:rPr>
        <w:t> needs one argument of type </w:t>
      </w:r>
      <w:r w:rsidRPr="00F07384">
        <w:rPr>
          <w:rStyle w:val="HTMLCode"/>
          <w:rFonts w:ascii="Arial" w:eastAsiaTheme="majorEastAsia" w:hAnsi="Arial" w:cs="Arial"/>
          <w:color w:val="000000"/>
        </w:rPr>
        <w:t>INTEGER</w:t>
      </w:r>
      <w:r w:rsidRPr="00F07384">
        <w:rPr>
          <w:rFonts w:ascii="Arial" w:hAnsi="Arial" w:cs="Arial"/>
          <w:color w:val="222222"/>
          <w:sz w:val="20"/>
          <w:szCs w:val="20"/>
        </w:rPr>
        <w:t> and returns a value of type </w:t>
      </w:r>
      <w:r w:rsidRPr="00F07384">
        <w:rPr>
          <w:rStyle w:val="HTMLCode"/>
          <w:rFonts w:ascii="Arial" w:eastAsiaTheme="majorEastAsia" w:hAnsi="Arial" w:cs="Arial"/>
          <w:color w:val="000000"/>
        </w:rPr>
        <w:t>INTEGER</w:t>
      </w:r>
      <w:r w:rsidRPr="00F07384">
        <w:rPr>
          <w:rFonts w:ascii="Arial" w:hAnsi="Arial" w:cs="Arial"/>
          <w:color w:val="222222"/>
          <w:sz w:val="20"/>
          <w:szCs w:val="20"/>
        </w:rPr>
        <w:t>, which is invokers must know to invoke </w:t>
      </w:r>
      <w:r w:rsidRPr="00F07384">
        <w:rPr>
          <w:rStyle w:val="HTMLCode"/>
          <w:rFonts w:ascii="Arial" w:eastAsiaTheme="majorEastAsia" w:hAnsi="Arial" w:cs="Arial"/>
          <w:color w:val="000000"/>
        </w:rPr>
        <w:t>factorial</w:t>
      </w:r>
      <w:r w:rsidRPr="00F07384">
        <w:rPr>
          <w:rFonts w:ascii="Arial" w:hAnsi="Arial" w:cs="Arial"/>
          <w:color w:val="222222"/>
          <w:sz w:val="20"/>
          <w:szCs w:val="20"/>
        </w:rPr>
        <w:t>. Invokers need not know how </w:t>
      </w:r>
      <w:r w:rsidRPr="00F07384">
        <w:rPr>
          <w:rStyle w:val="HTMLCode"/>
          <w:rFonts w:ascii="Arial" w:eastAsiaTheme="majorEastAsia" w:hAnsi="Arial" w:cs="Arial"/>
          <w:color w:val="000000"/>
        </w:rPr>
        <w:t>factorial</w:t>
      </w:r>
      <w:r w:rsidRPr="00F07384">
        <w:rPr>
          <w:rFonts w:ascii="Arial" w:hAnsi="Arial" w:cs="Arial"/>
          <w:color w:val="222222"/>
          <w:sz w:val="20"/>
          <w:szCs w:val="20"/>
        </w:rPr>
        <w:t> is implemented (for example, whether it is iterative or recursive).</w:t>
      </w:r>
    </w:p>
    <w:p w:rsidR="002D44F2" w:rsidRPr="00190D4E" w:rsidRDefault="002D44F2" w:rsidP="00190D4E">
      <w:pPr>
        <w:pStyle w:val="Heading4"/>
      </w:pPr>
      <w:r w:rsidRPr="00F07384">
        <w:t>Appropriate Public Items</w:t>
      </w:r>
    </w:p>
    <w:p w:rsidR="002D44F2" w:rsidRPr="00F07384" w:rsidRDefault="002D44F2" w:rsidP="00BE25B9">
      <w:pPr>
        <w:pStyle w:val="NormalWeb"/>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Appropriate public items are:</w:t>
      </w:r>
    </w:p>
    <w:p w:rsidR="002D44F2" w:rsidRPr="00F07384" w:rsidRDefault="002D44F2" w:rsidP="00BE25B9">
      <w:pPr>
        <w:pStyle w:val="NormalWeb"/>
        <w:numPr>
          <w:ilvl w:val="0"/>
          <w:numId w:val="19"/>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Types, variables, constants, subprograms, cursors, and exceptions used by multiple subprograms</w:t>
      </w:r>
    </w:p>
    <w:p w:rsidR="002D44F2" w:rsidRPr="00F07384" w:rsidRDefault="002D44F2" w:rsidP="00BE25B9">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 xml:space="preserve">A type defined in a package specification is either a PL/SQL user-defined subtype </w:t>
      </w:r>
    </w:p>
    <w:p w:rsidR="002D44F2" w:rsidRPr="00F07384" w:rsidRDefault="002D44F2" w:rsidP="00BE25B9">
      <w:pPr>
        <w:pStyle w:val="NormalWeb"/>
        <w:numPr>
          <w:ilvl w:val="0"/>
          <w:numId w:val="19"/>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Associative array types of standalone subprogram parameters</w:t>
      </w:r>
    </w:p>
    <w:p w:rsidR="002D44F2" w:rsidRPr="00F07384" w:rsidRDefault="002D44F2" w:rsidP="00BE25B9">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You cannot declare an associative array type at schema level. Therefore, to pass an associative array variable as a parameter to a standalone subprogram, you must declare the type of that variable in a package specification. Doing so makes the type available to both the invoked subprogram (which declares a formal parameter of that type) and to the invoking subprogram or anonymous block.</w:t>
      </w:r>
    </w:p>
    <w:p w:rsidR="002D44F2" w:rsidRPr="00F07384" w:rsidRDefault="002D44F2" w:rsidP="00BE25B9">
      <w:pPr>
        <w:pStyle w:val="NormalWeb"/>
        <w:numPr>
          <w:ilvl w:val="0"/>
          <w:numId w:val="19"/>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Variables that must remain available between subprogram invocations in the same session</w:t>
      </w:r>
    </w:p>
    <w:p w:rsidR="002D44F2" w:rsidRPr="00F07384" w:rsidRDefault="002D44F2" w:rsidP="00BE25B9">
      <w:pPr>
        <w:pStyle w:val="NormalWeb"/>
        <w:numPr>
          <w:ilvl w:val="0"/>
          <w:numId w:val="19"/>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Subprograms that read and write public variables ("get" and "set" subprograms)</w:t>
      </w:r>
    </w:p>
    <w:p w:rsidR="002D44F2" w:rsidRPr="00F07384" w:rsidRDefault="002D44F2" w:rsidP="00BE25B9">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Provide these subprograms to discourage package users from reading and writing public variables directly.</w:t>
      </w:r>
    </w:p>
    <w:p w:rsidR="002D44F2" w:rsidRPr="00F07384" w:rsidRDefault="002D44F2" w:rsidP="00BE25B9">
      <w:pPr>
        <w:pStyle w:val="NormalWeb"/>
        <w:numPr>
          <w:ilvl w:val="0"/>
          <w:numId w:val="19"/>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Subprograms that invoke each other</w:t>
      </w:r>
    </w:p>
    <w:p w:rsidR="002D44F2" w:rsidRPr="00F07384" w:rsidRDefault="002D44F2" w:rsidP="00BE25B9">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You need not worry about compilation order for package subprograms, as you must for standalone subprograms that invoke each other.</w:t>
      </w:r>
    </w:p>
    <w:p w:rsidR="002D44F2" w:rsidRPr="00F07384" w:rsidRDefault="002D44F2" w:rsidP="00BE25B9">
      <w:pPr>
        <w:pStyle w:val="NormalWeb"/>
        <w:numPr>
          <w:ilvl w:val="0"/>
          <w:numId w:val="19"/>
        </w:numPr>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Overloaded subprograms</w:t>
      </w:r>
    </w:p>
    <w:p w:rsidR="002D44F2" w:rsidRPr="00F07384" w:rsidRDefault="002D44F2" w:rsidP="00BE25B9">
      <w:pPr>
        <w:pStyle w:val="NormalWeb"/>
        <w:shd w:val="clear" w:color="auto" w:fill="FFFFFF"/>
        <w:spacing w:before="0" w:beforeAutospacing="0" w:after="0" w:afterAutospacing="0"/>
        <w:ind w:left="720"/>
        <w:jc w:val="both"/>
        <w:rPr>
          <w:rFonts w:ascii="Arial" w:hAnsi="Arial" w:cs="Arial"/>
          <w:color w:val="222222"/>
          <w:sz w:val="20"/>
          <w:szCs w:val="20"/>
        </w:rPr>
      </w:pPr>
      <w:r w:rsidRPr="00F07384">
        <w:rPr>
          <w:rFonts w:ascii="Arial" w:hAnsi="Arial" w:cs="Arial"/>
          <w:color w:val="222222"/>
          <w:sz w:val="20"/>
          <w:szCs w:val="20"/>
        </w:rPr>
        <w:t>Overloaded subprograms are variations of the same subprogram. That is, they have the same name but different formal parameters. For more information about them, see </w:t>
      </w:r>
      <w:r w:rsidRPr="00F07384">
        <w:rPr>
          <w:rStyle w:val="q"/>
          <w:rFonts w:ascii="Arial" w:eastAsiaTheme="majorEastAsia" w:hAnsi="Arial" w:cs="Arial"/>
          <w:color w:val="222222"/>
          <w:sz w:val="20"/>
          <w:szCs w:val="20"/>
        </w:rPr>
        <w:t>"</w:t>
      </w:r>
      <w:r w:rsidRPr="00531FB2">
        <w:rPr>
          <w:rStyle w:val="q"/>
          <w:rFonts w:ascii="Arial" w:hAnsi="Arial" w:cs="Arial"/>
          <w:color w:val="222222"/>
          <w:sz w:val="20"/>
          <w:szCs w:val="20"/>
        </w:rPr>
        <w:t>Overloaded Subprograms</w:t>
      </w:r>
      <w:r w:rsidRPr="00F07384">
        <w:rPr>
          <w:rStyle w:val="q"/>
          <w:rFonts w:ascii="Arial" w:eastAsiaTheme="majorEastAsia" w:hAnsi="Arial" w:cs="Arial"/>
          <w:color w:val="222222"/>
          <w:sz w:val="20"/>
          <w:szCs w:val="20"/>
        </w:rPr>
        <w:t>"</w:t>
      </w:r>
      <w:r w:rsidRPr="00F07384">
        <w:rPr>
          <w:rFonts w:ascii="Arial" w:hAnsi="Arial" w:cs="Arial"/>
          <w:color w:val="222222"/>
          <w:sz w:val="20"/>
          <w:szCs w:val="20"/>
        </w:rPr>
        <w:t>.</w:t>
      </w:r>
    </w:p>
    <w:p w:rsidR="00BE25B9" w:rsidRDefault="00BE25B9" w:rsidP="00BE25B9">
      <w:pPr>
        <w:pStyle w:val="Heading4"/>
        <w:spacing w:before="0"/>
        <w:jc w:val="both"/>
      </w:pPr>
    </w:p>
    <w:p w:rsidR="002D44F2" w:rsidRPr="005073DD" w:rsidRDefault="002D44F2" w:rsidP="00190D4E">
      <w:pPr>
        <w:pStyle w:val="Heading3"/>
      </w:pPr>
      <w:bookmarkStart w:id="81" w:name="_Toc250091734"/>
      <w:r w:rsidRPr="005073DD">
        <w:t>Creating Package Specifications</w:t>
      </w:r>
      <w:bookmarkEnd w:id="81"/>
    </w:p>
    <w:p w:rsidR="002D44F2" w:rsidRPr="00F07384" w:rsidRDefault="002D44F2" w:rsidP="00BE25B9">
      <w:pPr>
        <w:pStyle w:val="NormalWeb"/>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To create a package specification, use the </w:t>
      </w:r>
      <w:r w:rsidRPr="00F07384">
        <w:rPr>
          <w:rStyle w:val="q"/>
          <w:rFonts w:ascii="Arial" w:eastAsiaTheme="majorEastAsia" w:hAnsi="Arial" w:cs="Arial"/>
          <w:color w:val="222222"/>
          <w:sz w:val="20"/>
          <w:szCs w:val="20"/>
        </w:rPr>
        <w:t>"</w:t>
      </w:r>
      <w:r w:rsidRPr="00531FB2">
        <w:rPr>
          <w:rStyle w:val="q"/>
          <w:rFonts w:ascii="Arial" w:hAnsi="Arial" w:cs="Arial"/>
          <w:color w:val="222222"/>
          <w:sz w:val="20"/>
          <w:szCs w:val="20"/>
        </w:rPr>
        <w:t>CREATE PACKAGE Statement</w:t>
      </w:r>
      <w:r w:rsidRPr="00F07384">
        <w:rPr>
          <w:rStyle w:val="q"/>
          <w:rFonts w:ascii="Arial" w:eastAsiaTheme="majorEastAsia" w:hAnsi="Arial" w:cs="Arial"/>
          <w:color w:val="222222"/>
          <w:sz w:val="20"/>
          <w:szCs w:val="20"/>
        </w:rPr>
        <w:t>"</w:t>
      </w:r>
      <w:r w:rsidRPr="00F07384">
        <w:rPr>
          <w:rFonts w:ascii="Arial" w:hAnsi="Arial" w:cs="Arial"/>
          <w:color w:val="222222"/>
          <w:sz w:val="20"/>
          <w:szCs w:val="20"/>
        </w:rPr>
        <w:t>.</w:t>
      </w:r>
      <w:r w:rsidR="000D548B">
        <w:rPr>
          <w:rFonts w:ascii="Arial" w:hAnsi="Arial" w:cs="Arial"/>
          <w:color w:val="222222"/>
          <w:sz w:val="20"/>
          <w:szCs w:val="20"/>
        </w:rPr>
        <w:t xml:space="preserve"> </w:t>
      </w:r>
      <w:r w:rsidRPr="00F07384">
        <w:rPr>
          <w:rFonts w:ascii="Arial" w:hAnsi="Arial" w:cs="Arial"/>
          <w:color w:val="222222"/>
          <w:sz w:val="20"/>
          <w:szCs w:val="20"/>
        </w:rPr>
        <w:t>Because the package specifications do not declare cursors or subprograms, the packages </w:t>
      </w:r>
      <w:r w:rsidRPr="00F07384">
        <w:rPr>
          <w:rStyle w:val="HTMLCode"/>
          <w:rFonts w:ascii="Arial" w:eastAsiaTheme="majorEastAsia" w:hAnsi="Arial" w:cs="Arial"/>
          <w:color w:val="000000"/>
        </w:rPr>
        <w:t>trans_data</w:t>
      </w:r>
      <w:r w:rsidRPr="00F07384">
        <w:rPr>
          <w:rFonts w:ascii="Arial" w:hAnsi="Arial" w:cs="Arial"/>
          <w:color w:val="222222"/>
          <w:sz w:val="20"/>
          <w:szCs w:val="20"/>
        </w:rPr>
        <w:t> and </w:t>
      </w:r>
      <w:r w:rsidRPr="00F07384">
        <w:rPr>
          <w:rStyle w:val="HTMLCode"/>
          <w:rFonts w:ascii="Arial" w:eastAsiaTheme="majorEastAsia" w:hAnsi="Arial" w:cs="Arial"/>
          <w:color w:val="000000"/>
        </w:rPr>
        <w:t>aa_pkg</w:t>
      </w:r>
      <w:r w:rsidRPr="00F07384">
        <w:rPr>
          <w:rFonts w:ascii="Arial" w:hAnsi="Arial" w:cs="Arial"/>
          <w:color w:val="222222"/>
          <w:sz w:val="20"/>
          <w:szCs w:val="20"/>
        </w:rPr>
        <w:t> do not need bodies.</w:t>
      </w:r>
    </w:p>
    <w:p w:rsidR="000D548B" w:rsidRDefault="000D548B" w:rsidP="00BE25B9">
      <w:pPr>
        <w:pStyle w:val="titleinexample"/>
        <w:shd w:val="clear" w:color="auto" w:fill="FFFFFF"/>
        <w:spacing w:before="0" w:beforeAutospacing="0" w:after="0" w:afterAutospacing="0"/>
        <w:jc w:val="both"/>
        <w:rPr>
          <w:rFonts w:ascii="Arial" w:hAnsi="Arial" w:cs="Arial"/>
          <w:b/>
          <w:bCs/>
          <w:i/>
          <w:iCs/>
          <w:color w:val="222222"/>
          <w:sz w:val="20"/>
          <w:szCs w:val="20"/>
        </w:rPr>
      </w:pPr>
    </w:p>
    <w:p w:rsidR="002D44F2" w:rsidRPr="00F07384" w:rsidRDefault="002D44F2" w:rsidP="00BE25B9">
      <w:pPr>
        <w:pStyle w:val="titleinexample"/>
        <w:shd w:val="clear" w:color="auto" w:fill="FFFFFF"/>
        <w:spacing w:before="0" w:beforeAutospacing="0" w:after="0" w:afterAutospacing="0"/>
        <w:jc w:val="both"/>
        <w:rPr>
          <w:rFonts w:ascii="Arial" w:hAnsi="Arial" w:cs="Arial"/>
          <w:b/>
          <w:bCs/>
          <w:i/>
          <w:iCs/>
          <w:color w:val="222222"/>
          <w:sz w:val="20"/>
          <w:szCs w:val="20"/>
        </w:rPr>
      </w:pPr>
      <w:r w:rsidRPr="00F07384">
        <w:rPr>
          <w:rFonts w:ascii="Arial" w:hAnsi="Arial" w:cs="Arial"/>
          <w:b/>
          <w:bCs/>
          <w:i/>
          <w:iCs/>
          <w:color w:val="222222"/>
          <w:sz w:val="20"/>
          <w:szCs w:val="20"/>
        </w:rPr>
        <w:t>Example 10-1 Simple Package Specification</w:t>
      </w:r>
    </w:p>
    <w:p w:rsidR="002D44F2" w:rsidRDefault="002D44F2" w:rsidP="00BE25B9">
      <w:pPr>
        <w:pStyle w:val="NormalWeb"/>
        <w:shd w:val="clear" w:color="auto" w:fill="FFFFFF"/>
        <w:spacing w:before="0" w:beforeAutospacing="0" w:after="0" w:afterAutospacing="0"/>
        <w:jc w:val="both"/>
        <w:rPr>
          <w:rFonts w:ascii="Arial" w:hAnsi="Arial" w:cs="Arial"/>
          <w:color w:val="222222"/>
          <w:sz w:val="20"/>
          <w:szCs w:val="20"/>
        </w:rPr>
      </w:pPr>
      <w:r w:rsidRPr="00F07384">
        <w:rPr>
          <w:rFonts w:ascii="Arial" w:hAnsi="Arial" w:cs="Arial"/>
          <w:color w:val="222222"/>
          <w:sz w:val="20"/>
          <w:szCs w:val="20"/>
        </w:rPr>
        <w:t>In this example, the specification for the package </w:t>
      </w:r>
      <w:r w:rsidRPr="00F07384">
        <w:rPr>
          <w:rStyle w:val="HTMLCode"/>
          <w:rFonts w:ascii="Arial" w:eastAsiaTheme="majorEastAsia" w:hAnsi="Arial" w:cs="Arial"/>
          <w:color w:val="000000"/>
        </w:rPr>
        <w:t>trans_data</w:t>
      </w:r>
      <w:r w:rsidRPr="00F07384">
        <w:rPr>
          <w:rFonts w:ascii="Arial" w:hAnsi="Arial" w:cs="Arial"/>
          <w:color w:val="222222"/>
          <w:sz w:val="20"/>
          <w:szCs w:val="20"/>
        </w:rPr>
        <w:t> declares two public types and three public variables.</w:t>
      </w:r>
    </w:p>
    <w:p w:rsidR="00757F5D"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CREATE OR REPLACE PACKAGE trans_data AUTHID DEFINER AS</w:t>
      </w:r>
    </w:p>
    <w:p w:rsidR="00757F5D"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TYPE TimeRec IS RECORD (</w:t>
      </w:r>
    </w:p>
    <w:p w:rsidR="00757F5D"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minutes SMALLINT,</w:t>
      </w:r>
    </w:p>
    <w:p w:rsidR="00757F5D"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lastRenderedPageBreak/>
        <w:t xml:space="preserve">    hours   SMALLINT);</w:t>
      </w:r>
    </w:p>
    <w:p w:rsidR="00757F5D"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TYPE TransRec IS RECORD (</w:t>
      </w:r>
    </w:p>
    <w:p w:rsidR="00757F5D"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category VARCHAR2(10),</w:t>
      </w:r>
    </w:p>
    <w:p w:rsidR="002D44F2" w:rsidRPr="00757F5D" w:rsidRDefault="00757F5D"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222222"/>
        </w:rPr>
        <w:t xml:space="preserve">    </w:t>
      </w:r>
      <w:r w:rsidR="002D44F2" w:rsidRPr="00757F5D">
        <w:rPr>
          <w:color w:val="000000"/>
        </w:rPr>
        <w:t>account  INT,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amount   REAL,</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time_of  TimeRec);</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minimum_balance     CONSTANT REAL := 10.00;</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number_processed    INT;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insufficient_funds  EXCEPTION;</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PRAGMA EXCEPTION_INIT(insufficient_funds, -4097);</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END trans_data;</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w:t>
      </w:r>
    </w:p>
    <w:p w:rsidR="002D44F2" w:rsidRPr="00F07384" w:rsidRDefault="002D44F2" w:rsidP="00013C94">
      <w:pPr>
        <w:pStyle w:val="titleinexample"/>
        <w:shd w:val="clear" w:color="auto" w:fill="FFFFFF"/>
        <w:jc w:val="both"/>
        <w:rPr>
          <w:rFonts w:ascii="Arial" w:hAnsi="Arial" w:cs="Arial"/>
          <w:b/>
          <w:bCs/>
          <w:i/>
          <w:iCs/>
          <w:color w:val="222222"/>
          <w:sz w:val="20"/>
          <w:szCs w:val="20"/>
        </w:rPr>
      </w:pPr>
      <w:r w:rsidRPr="00F07384">
        <w:rPr>
          <w:rFonts w:ascii="Arial" w:hAnsi="Arial" w:cs="Arial"/>
          <w:b/>
          <w:bCs/>
          <w:i/>
          <w:iCs/>
          <w:color w:val="222222"/>
          <w:sz w:val="20"/>
          <w:szCs w:val="20"/>
        </w:rPr>
        <w:t>Example 10-2 Passing Associative Array to Standalone Subprogram</w:t>
      </w:r>
    </w:p>
    <w:p w:rsidR="002D44F2" w:rsidRPr="00F07384" w:rsidRDefault="002D44F2" w:rsidP="00013C94">
      <w:pPr>
        <w:pStyle w:val="NormalWeb"/>
        <w:shd w:val="clear" w:color="auto" w:fill="FFFFFF"/>
        <w:jc w:val="both"/>
        <w:rPr>
          <w:rFonts w:ascii="Arial" w:hAnsi="Arial" w:cs="Arial"/>
          <w:color w:val="222222"/>
          <w:sz w:val="20"/>
          <w:szCs w:val="20"/>
        </w:rPr>
      </w:pPr>
      <w:r w:rsidRPr="00F07384">
        <w:rPr>
          <w:rFonts w:ascii="Arial" w:hAnsi="Arial" w:cs="Arial"/>
          <w:color w:val="222222"/>
          <w:sz w:val="20"/>
          <w:szCs w:val="20"/>
        </w:rPr>
        <w:t>In this example, the specification for the package </w:t>
      </w:r>
      <w:r w:rsidRPr="00F07384">
        <w:rPr>
          <w:rStyle w:val="HTMLCode"/>
          <w:rFonts w:ascii="Arial" w:eastAsiaTheme="majorEastAsia" w:hAnsi="Arial" w:cs="Arial"/>
          <w:color w:val="000000"/>
        </w:rPr>
        <w:t>aa_pkg</w:t>
      </w:r>
      <w:r w:rsidRPr="00F07384">
        <w:rPr>
          <w:rFonts w:ascii="Arial" w:hAnsi="Arial" w:cs="Arial"/>
          <w:color w:val="222222"/>
          <w:sz w:val="20"/>
          <w:szCs w:val="20"/>
        </w:rPr>
        <w:t> declares an associative array type, </w:t>
      </w:r>
      <w:r w:rsidRPr="00F07384">
        <w:rPr>
          <w:rStyle w:val="HTMLCode"/>
          <w:rFonts w:ascii="Arial" w:eastAsiaTheme="majorEastAsia" w:hAnsi="Arial" w:cs="Arial"/>
          <w:color w:val="000000"/>
        </w:rPr>
        <w:t>aa_type</w:t>
      </w:r>
      <w:r w:rsidRPr="00F07384">
        <w:rPr>
          <w:rFonts w:ascii="Arial" w:hAnsi="Arial" w:cs="Arial"/>
          <w:color w:val="222222"/>
          <w:sz w:val="20"/>
          <w:szCs w:val="20"/>
        </w:rPr>
        <w:t>. Then, the standalone procedure </w:t>
      </w:r>
      <w:r w:rsidRPr="00F07384">
        <w:rPr>
          <w:rStyle w:val="HTMLCode"/>
          <w:rFonts w:ascii="Arial" w:eastAsiaTheme="majorEastAsia" w:hAnsi="Arial" w:cs="Arial"/>
          <w:color w:val="000000"/>
        </w:rPr>
        <w:t>print_aa</w:t>
      </w:r>
      <w:r w:rsidRPr="00F07384">
        <w:rPr>
          <w:rFonts w:ascii="Arial" w:hAnsi="Arial" w:cs="Arial"/>
          <w:color w:val="222222"/>
          <w:sz w:val="20"/>
          <w:szCs w:val="20"/>
        </w:rPr>
        <w:t> declares a formal parameter of type </w:t>
      </w:r>
      <w:r w:rsidRPr="00F07384">
        <w:rPr>
          <w:rStyle w:val="HTMLCode"/>
          <w:rFonts w:ascii="Arial" w:eastAsiaTheme="majorEastAsia" w:hAnsi="Arial" w:cs="Arial"/>
          <w:color w:val="000000"/>
        </w:rPr>
        <w:t>aa_type</w:t>
      </w:r>
      <w:r w:rsidRPr="00F07384">
        <w:rPr>
          <w:rFonts w:ascii="Arial" w:hAnsi="Arial" w:cs="Arial"/>
          <w:color w:val="222222"/>
          <w:sz w:val="20"/>
          <w:szCs w:val="20"/>
        </w:rPr>
        <w:t>. Next, the anonymous block declares a variable of type </w:t>
      </w:r>
      <w:r w:rsidRPr="00F07384">
        <w:rPr>
          <w:rStyle w:val="HTMLCode"/>
          <w:rFonts w:ascii="Arial" w:eastAsiaTheme="majorEastAsia" w:hAnsi="Arial" w:cs="Arial"/>
          <w:color w:val="000000"/>
        </w:rPr>
        <w:t>aa_type</w:t>
      </w:r>
      <w:r w:rsidRPr="00F07384">
        <w:rPr>
          <w:rFonts w:ascii="Arial" w:hAnsi="Arial" w:cs="Arial"/>
          <w:color w:val="222222"/>
          <w:sz w:val="20"/>
          <w:szCs w:val="20"/>
        </w:rPr>
        <w:t>, populates it, and passes it to the procedure </w:t>
      </w:r>
      <w:r w:rsidRPr="00F07384">
        <w:rPr>
          <w:rStyle w:val="HTMLCode"/>
          <w:rFonts w:ascii="Arial" w:eastAsiaTheme="majorEastAsia" w:hAnsi="Arial" w:cs="Arial"/>
          <w:color w:val="000000"/>
        </w:rPr>
        <w:t>print_aa</w:t>
      </w:r>
      <w:r w:rsidRPr="00F07384">
        <w:rPr>
          <w:rFonts w:ascii="Arial" w:hAnsi="Arial" w:cs="Arial"/>
          <w:color w:val="222222"/>
          <w:sz w:val="20"/>
          <w:szCs w:val="20"/>
        </w:rPr>
        <w:t>, which prints it.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CREATE OR REPLACE PACKAGE </w:t>
      </w:r>
      <w:r w:rsidRPr="00757F5D">
        <w:rPr>
          <w:rStyle w:val="bold"/>
          <w:rFonts w:eastAsiaTheme="majorEastAsia"/>
          <w:b/>
          <w:bCs/>
          <w:color w:val="000000"/>
        </w:rPr>
        <w:t>aa_pkg</w:t>
      </w:r>
      <w:r w:rsidRPr="00757F5D">
        <w:rPr>
          <w:color w:val="000000"/>
        </w:rPr>
        <w:t xml:space="preserve"> AUTHID DEFINER IS</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TYPE </w:t>
      </w:r>
      <w:r w:rsidRPr="00757F5D">
        <w:rPr>
          <w:rStyle w:val="bold"/>
          <w:rFonts w:eastAsiaTheme="majorEastAsia"/>
          <w:b/>
          <w:bCs/>
          <w:color w:val="000000"/>
        </w:rPr>
        <w:t>aa_type</w:t>
      </w:r>
      <w:r w:rsidRPr="00757F5D">
        <w:rPr>
          <w:color w:val="000000"/>
        </w:rPr>
        <w:t xml:space="preserve"> IS TABLE OF INTEGER INDEX BY VARCHAR2(15);</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END;</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CREATE OR REPLACE PROCEDURE print_aa (</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w:t>
      </w:r>
      <w:r w:rsidRPr="00757F5D">
        <w:rPr>
          <w:rStyle w:val="bold"/>
          <w:rFonts w:eastAsiaTheme="majorEastAsia"/>
          <w:b/>
          <w:bCs/>
          <w:color w:val="000000"/>
        </w:rPr>
        <w:t>aa aa_pkg.aa_type</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AUTHID DEFINER IS</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i  VARCHAR2(15);</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BEGIN</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i := aa.FIRST;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WHILE i IS NOT NULL LOOP</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DBMS_OUTPUT.PUT_LINE (aa(i) || '  ' || i);</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i := aa.NEXT(i);</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END LOOP;</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END;</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DECLARE</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w:t>
      </w:r>
      <w:r w:rsidRPr="00757F5D">
        <w:rPr>
          <w:rStyle w:val="bold"/>
          <w:rFonts w:eastAsiaTheme="majorEastAsia"/>
          <w:b/>
          <w:bCs/>
          <w:color w:val="000000"/>
        </w:rPr>
        <w:t>aa_var  aa_pkg.aa_type</w:t>
      </w:r>
      <w:r w:rsidRPr="00757F5D">
        <w:rPr>
          <w:color w:val="000000"/>
        </w:rPr>
        <w: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BEGIN</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aa_var('zero') := 0;</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aa_var('one') := 1;</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aa_var('two') := 2;</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 xml:space="preserve">  </w:t>
      </w:r>
      <w:r w:rsidRPr="00757F5D">
        <w:rPr>
          <w:rStyle w:val="bold"/>
          <w:rFonts w:eastAsiaTheme="majorEastAsia"/>
          <w:b/>
          <w:bCs/>
          <w:color w:val="000000"/>
        </w:rPr>
        <w:t>print_aa(aa_var)</w:t>
      </w:r>
      <w:r w:rsidRPr="00757F5D">
        <w:rPr>
          <w:color w:val="000000"/>
        </w:rPr>
        <w:t>;</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END;</w:t>
      </w:r>
    </w:p>
    <w:p w:rsidR="002D44F2" w:rsidRPr="00757F5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757F5D">
        <w:rPr>
          <w:color w:val="000000"/>
        </w:rPr>
        <w:t>/</w:t>
      </w:r>
    </w:p>
    <w:p w:rsidR="002D44F2" w:rsidRPr="00F07384" w:rsidRDefault="002D44F2" w:rsidP="00013C94">
      <w:pPr>
        <w:pStyle w:val="NormalWeb"/>
        <w:shd w:val="clear" w:color="auto" w:fill="FFFFFF"/>
        <w:jc w:val="both"/>
        <w:rPr>
          <w:rFonts w:ascii="Arial" w:hAnsi="Arial" w:cs="Arial"/>
          <w:color w:val="222222"/>
          <w:sz w:val="20"/>
          <w:szCs w:val="20"/>
        </w:rPr>
      </w:pPr>
      <w:r w:rsidRPr="00F07384">
        <w:rPr>
          <w:rFonts w:ascii="Arial" w:hAnsi="Arial" w:cs="Arial"/>
          <w:color w:val="222222"/>
          <w:sz w:val="20"/>
          <w:szCs w:val="20"/>
        </w:rPr>
        <w:t>Result:</w:t>
      </w:r>
    </w:p>
    <w:p w:rsidR="002D44F2" w:rsidRPr="00F07384"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rFonts w:ascii="Arial" w:hAnsi="Arial" w:cs="Arial"/>
          <w:color w:val="000000"/>
        </w:rPr>
      </w:pPr>
      <w:r w:rsidRPr="00F07384">
        <w:rPr>
          <w:rFonts w:ascii="Arial" w:hAnsi="Arial" w:cs="Arial"/>
          <w:color w:val="000000"/>
        </w:rPr>
        <w:t>1 one</w:t>
      </w:r>
    </w:p>
    <w:p w:rsidR="002D44F2" w:rsidRPr="00F07384"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rFonts w:ascii="Arial" w:hAnsi="Arial" w:cs="Arial"/>
          <w:color w:val="000000"/>
        </w:rPr>
      </w:pPr>
      <w:r w:rsidRPr="00F07384">
        <w:rPr>
          <w:rFonts w:ascii="Arial" w:hAnsi="Arial" w:cs="Arial"/>
          <w:color w:val="000000"/>
        </w:rPr>
        <w:t>2 two</w:t>
      </w:r>
    </w:p>
    <w:p w:rsidR="002D44F2" w:rsidRPr="00F07384"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jc w:val="both"/>
        <w:rPr>
          <w:rFonts w:ascii="Arial" w:hAnsi="Arial" w:cs="Arial"/>
          <w:color w:val="000000"/>
        </w:rPr>
      </w:pPr>
      <w:r w:rsidRPr="00F07384">
        <w:rPr>
          <w:rFonts w:ascii="Arial" w:hAnsi="Arial" w:cs="Arial"/>
          <w:color w:val="000000"/>
        </w:rPr>
        <w:t>0 zero</w:t>
      </w:r>
    </w:p>
    <w:p w:rsidR="002D44F2" w:rsidRPr="005073DD" w:rsidRDefault="002D44F2" w:rsidP="00190D4E">
      <w:pPr>
        <w:pStyle w:val="Heading3"/>
      </w:pPr>
      <w:bookmarkStart w:id="82" w:name="_Toc250091735"/>
      <w:r w:rsidRPr="005073DD">
        <w:t>Package Body</w:t>
      </w:r>
      <w:bookmarkEnd w:id="82"/>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t>If a package specification declares cursors or subprograms, then a package body is required; otherwise, it is optional. The package body and package specification must be in the same schema.</w:t>
      </w:r>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lastRenderedPageBreak/>
        <w:t>Every cursor or subprogram declaration in the package specification must have a corresponding definition in the package body. The headings of corresponding subprogram declarations and definitions must match word for word, except for white space.</w:t>
      </w:r>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t>To create a package body, use the </w:t>
      </w:r>
      <w:r w:rsidRPr="00757F5D">
        <w:rPr>
          <w:rStyle w:val="q"/>
          <w:rFonts w:ascii="Arial" w:eastAsiaTheme="majorEastAsia" w:hAnsi="Arial" w:cs="Arial"/>
          <w:color w:val="222222"/>
          <w:sz w:val="20"/>
          <w:szCs w:val="20"/>
        </w:rPr>
        <w:t>"</w:t>
      </w:r>
      <w:r w:rsidRPr="00757F5D">
        <w:rPr>
          <w:rStyle w:val="q"/>
          <w:rFonts w:ascii="Arial" w:hAnsi="Arial" w:cs="Arial"/>
          <w:color w:val="222222"/>
          <w:sz w:val="20"/>
          <w:szCs w:val="20"/>
        </w:rPr>
        <w:t>CREATE PACKAGE BODY Statement</w:t>
      </w:r>
      <w:r w:rsidRPr="00757F5D">
        <w:rPr>
          <w:rStyle w:val="q"/>
          <w:rFonts w:ascii="Arial" w:eastAsiaTheme="majorEastAsia" w:hAnsi="Arial" w:cs="Arial"/>
          <w:color w:val="222222"/>
          <w:sz w:val="20"/>
          <w:szCs w:val="20"/>
        </w:rPr>
        <w:t>"</w:t>
      </w:r>
      <w:r w:rsidRPr="00757F5D">
        <w:rPr>
          <w:rFonts w:ascii="Arial" w:hAnsi="Arial" w:cs="Arial"/>
          <w:color w:val="222222"/>
          <w:sz w:val="20"/>
          <w:szCs w:val="20"/>
        </w:rPr>
        <w:t>.</w:t>
      </w:r>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t>The headings of the corresponding subprogram declaration and definition do not match word for word; therefore, PL/SQL raises an exception, even though </w:t>
      </w:r>
      <w:r w:rsidRPr="00757F5D">
        <w:rPr>
          <w:rStyle w:val="HTMLCode"/>
          <w:rFonts w:ascii="Arial" w:eastAsiaTheme="majorEastAsia" w:hAnsi="Arial" w:cs="Arial"/>
          <w:color w:val="000000"/>
        </w:rPr>
        <w:t>employees.hire_date%TYPE</w:t>
      </w:r>
      <w:r w:rsidRPr="00757F5D">
        <w:rPr>
          <w:rFonts w:ascii="Arial" w:hAnsi="Arial" w:cs="Arial"/>
          <w:color w:val="222222"/>
          <w:sz w:val="20"/>
          <w:szCs w:val="20"/>
        </w:rPr>
        <w:t> is </w:t>
      </w:r>
      <w:r w:rsidRPr="00757F5D">
        <w:rPr>
          <w:rStyle w:val="HTMLCode"/>
          <w:rFonts w:ascii="Arial" w:eastAsiaTheme="majorEastAsia" w:hAnsi="Arial" w:cs="Arial"/>
          <w:color w:val="000000"/>
        </w:rPr>
        <w:t>DATE</w:t>
      </w:r>
      <w:r w:rsidRPr="00757F5D">
        <w:rPr>
          <w:rFonts w:ascii="Arial" w:hAnsi="Arial" w:cs="Arial"/>
          <w:color w:val="222222"/>
          <w:sz w:val="20"/>
          <w:szCs w:val="20"/>
        </w:rPr>
        <w:t>.</w:t>
      </w:r>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t>The cursors and subprograms declared in the package specification and defined in the package body are public items that can be referenced from outside the package. The package body can also declare and define </w:t>
      </w:r>
      <w:r w:rsidRPr="00757F5D">
        <w:rPr>
          <w:rStyle w:val="bold"/>
          <w:rFonts w:ascii="Arial" w:eastAsiaTheme="majorEastAsia" w:hAnsi="Arial" w:cs="Arial"/>
          <w:b/>
          <w:bCs/>
          <w:color w:val="222222"/>
          <w:sz w:val="20"/>
          <w:szCs w:val="20"/>
        </w:rPr>
        <w:t>private items</w:t>
      </w:r>
      <w:r w:rsidRPr="00757F5D">
        <w:rPr>
          <w:rFonts w:ascii="Arial" w:hAnsi="Arial" w:cs="Arial"/>
          <w:color w:val="222222"/>
          <w:sz w:val="20"/>
          <w:szCs w:val="20"/>
        </w:rPr>
        <w:t> that cannot be referenced from outside the package, but are necessary for the internal workings of the package.</w:t>
      </w:r>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t>Finally, the body can have an </w:t>
      </w:r>
      <w:r w:rsidRPr="00757F5D">
        <w:rPr>
          <w:rStyle w:val="bold"/>
          <w:rFonts w:ascii="Arial" w:eastAsiaTheme="majorEastAsia" w:hAnsi="Arial" w:cs="Arial"/>
          <w:b/>
          <w:bCs/>
          <w:color w:val="222222"/>
          <w:sz w:val="20"/>
          <w:szCs w:val="20"/>
        </w:rPr>
        <w:t>initialization part</w:t>
      </w:r>
      <w:r w:rsidRPr="00757F5D">
        <w:rPr>
          <w:rFonts w:ascii="Arial" w:hAnsi="Arial" w:cs="Arial"/>
          <w:color w:val="222222"/>
          <w:sz w:val="20"/>
          <w:szCs w:val="20"/>
        </w:rPr>
        <w:t>, whose statements initialize public variables and do other one-time setup steps. The initialization part runs only the first time the package is referenced. The initialization part can include an exception handler.</w:t>
      </w:r>
    </w:p>
    <w:p w:rsidR="002D44F2" w:rsidRPr="00757F5D" w:rsidRDefault="002D44F2" w:rsidP="00013C94">
      <w:pPr>
        <w:pStyle w:val="NormalWeb"/>
        <w:shd w:val="clear" w:color="auto" w:fill="FFFFFF"/>
        <w:jc w:val="both"/>
        <w:rPr>
          <w:rFonts w:ascii="Arial" w:hAnsi="Arial" w:cs="Arial"/>
          <w:color w:val="222222"/>
          <w:sz w:val="20"/>
          <w:szCs w:val="20"/>
        </w:rPr>
      </w:pPr>
      <w:r w:rsidRPr="00757F5D">
        <w:rPr>
          <w:rFonts w:ascii="Arial" w:hAnsi="Arial" w:cs="Arial"/>
          <w:color w:val="222222"/>
          <w:sz w:val="20"/>
          <w:szCs w:val="20"/>
        </w:rPr>
        <w:t>You can change the package body without changing the specification or the references to the public items.</w:t>
      </w:r>
    </w:p>
    <w:p w:rsidR="002D44F2" w:rsidRPr="00BE25B9" w:rsidRDefault="002D44F2" w:rsidP="00013C94">
      <w:pPr>
        <w:pStyle w:val="titleinexample"/>
        <w:shd w:val="clear" w:color="auto" w:fill="FFFFFF"/>
        <w:jc w:val="both"/>
        <w:rPr>
          <w:rFonts w:ascii="Arial" w:hAnsi="Arial" w:cs="Arial"/>
          <w:b/>
          <w:bCs/>
          <w:i/>
          <w:iCs/>
          <w:color w:val="222222"/>
          <w:sz w:val="20"/>
          <w:szCs w:val="20"/>
        </w:rPr>
      </w:pPr>
      <w:r w:rsidRPr="00BE25B9">
        <w:rPr>
          <w:rFonts w:ascii="Arial" w:hAnsi="Arial" w:cs="Arial"/>
          <w:b/>
          <w:bCs/>
          <w:i/>
          <w:iCs/>
          <w:color w:val="222222"/>
          <w:sz w:val="20"/>
          <w:szCs w:val="20"/>
        </w:rPr>
        <w:t>Example 10-3 Matching Package Specification and Body</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CREATE PACKAGE emp_bonus AS</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PROCEDURE calc_bonus (date_hired </w:t>
      </w:r>
      <w:r w:rsidRPr="00013C94">
        <w:rPr>
          <w:rStyle w:val="bold"/>
          <w:rFonts w:eastAsiaTheme="majorEastAsia"/>
          <w:b/>
          <w:bCs/>
          <w:color w:val="000000"/>
        </w:rPr>
        <w:t>employees.hire_date%TYPE</w:t>
      </w:r>
      <w:r w:rsidRPr="00013C94">
        <w:rPr>
          <w:color w:val="000000"/>
        </w:rPr>
        <w:t>);</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END emp_bonus;</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CREATE PACKAGE BODY emp_bonus AS</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 DATE does not match employees.hire_date%TYPE</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PROCEDURE calc_bonus (date_hired </w:t>
      </w:r>
      <w:r w:rsidRPr="00013C94">
        <w:rPr>
          <w:rStyle w:val="bold"/>
          <w:rFonts w:eastAsiaTheme="majorEastAsia"/>
          <w:b/>
          <w:bCs/>
          <w:color w:val="000000"/>
        </w:rPr>
        <w:t>DATE</w:t>
      </w:r>
      <w:r w:rsidRPr="00013C94">
        <w:rPr>
          <w:color w:val="000000"/>
        </w:rPr>
        <w:t>) IS</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BEGIN</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DBMS_OUTPUT.PUT_LINE</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('Employees hired on ' || date_hired || ' get bonus.');</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 xml:space="preserve">  END;</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END emp_bonus;</w:t>
      </w:r>
    </w:p>
    <w:p w:rsidR="002D44F2" w:rsidRPr="00013C94"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013C94">
        <w:rPr>
          <w:color w:val="000000"/>
        </w:rPr>
        <w:t>/</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Result:</w:t>
      </w:r>
    </w:p>
    <w:p w:rsidR="002D44F2" w:rsidRPr="005073D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spacing w:after="240"/>
        <w:jc w:val="both"/>
        <w:rPr>
          <w:rFonts w:ascii="Arial" w:hAnsi="Arial" w:cs="Arial"/>
          <w:color w:val="000000"/>
          <w:sz w:val="22"/>
          <w:szCs w:val="22"/>
        </w:rPr>
      </w:pPr>
      <w:r w:rsidRPr="005073DD">
        <w:rPr>
          <w:rFonts w:ascii="Arial" w:hAnsi="Arial" w:cs="Arial"/>
          <w:color w:val="000000"/>
          <w:sz w:val="22"/>
          <w:szCs w:val="22"/>
        </w:rPr>
        <w:t>Warning: Package Body created with compilation errors.</w:t>
      </w:r>
    </w:p>
    <w:p w:rsidR="002D44F2" w:rsidRPr="005073DD" w:rsidRDefault="002D44F2" w:rsidP="00013C94">
      <w:pPr>
        <w:pStyle w:val="NormalWeb"/>
        <w:shd w:val="clear" w:color="auto" w:fill="FFFFFF"/>
        <w:jc w:val="both"/>
        <w:rPr>
          <w:rFonts w:ascii="Arial" w:hAnsi="Arial" w:cs="Arial"/>
          <w:color w:val="222222"/>
          <w:sz w:val="23"/>
          <w:szCs w:val="23"/>
        </w:rPr>
      </w:pPr>
      <w:r w:rsidRPr="005073DD">
        <w:rPr>
          <w:rFonts w:ascii="Arial" w:hAnsi="Arial" w:cs="Arial"/>
          <w:color w:val="222222"/>
          <w:sz w:val="23"/>
          <w:szCs w:val="23"/>
        </w:rPr>
        <w:t>Show errors (in SQL*Plus):</w:t>
      </w:r>
    </w:p>
    <w:p w:rsidR="002D44F2" w:rsidRPr="005073DD" w:rsidRDefault="002D44F2" w:rsidP="00013C94">
      <w:pPr>
        <w:pStyle w:val="HTMLPreformatted"/>
        <w:pBdr>
          <w:top w:val="single" w:sz="6" w:space="4" w:color="D9D9E2"/>
          <w:left w:val="single" w:sz="6" w:space="4" w:color="D9D9E2"/>
          <w:bottom w:val="single" w:sz="6" w:space="4" w:color="D9D9E2"/>
          <w:right w:val="single" w:sz="6" w:space="4" w:color="D9D9E2"/>
        </w:pBdr>
        <w:shd w:val="clear" w:color="auto" w:fill="F9F9FB"/>
        <w:spacing w:after="240"/>
        <w:jc w:val="both"/>
        <w:rPr>
          <w:rFonts w:ascii="Arial" w:hAnsi="Arial" w:cs="Arial"/>
          <w:color w:val="000000"/>
          <w:sz w:val="22"/>
          <w:szCs w:val="22"/>
        </w:rPr>
      </w:pPr>
      <w:r w:rsidRPr="005073DD">
        <w:rPr>
          <w:rFonts w:ascii="Arial" w:hAnsi="Arial" w:cs="Arial"/>
          <w:color w:val="000000"/>
          <w:sz w:val="22"/>
          <w:szCs w:val="22"/>
        </w:rPr>
        <w:t>SHOW ERRORS</w:t>
      </w:r>
    </w:p>
    <w:p w:rsidR="002D44F2" w:rsidRPr="005073DD" w:rsidRDefault="002D44F2" w:rsidP="00013C94">
      <w:pPr>
        <w:pStyle w:val="NormalWeb"/>
        <w:shd w:val="clear" w:color="auto" w:fill="FFFFFF"/>
        <w:jc w:val="both"/>
        <w:rPr>
          <w:rFonts w:ascii="Arial" w:hAnsi="Arial" w:cs="Arial"/>
          <w:color w:val="222222"/>
          <w:sz w:val="23"/>
          <w:szCs w:val="23"/>
        </w:rPr>
      </w:pPr>
      <w:r w:rsidRPr="005073DD">
        <w:rPr>
          <w:rFonts w:ascii="Arial" w:hAnsi="Arial" w:cs="Arial"/>
          <w:color w:val="222222"/>
          <w:sz w:val="23"/>
          <w:szCs w:val="23"/>
        </w:rPr>
        <w:t>Result:</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sz w:val="22"/>
          <w:szCs w:val="22"/>
        </w:rPr>
      </w:pPr>
      <w:r w:rsidRPr="00BE25B9">
        <w:rPr>
          <w:color w:val="000000"/>
          <w:sz w:val="22"/>
          <w:szCs w:val="22"/>
        </w:rPr>
        <w:t>Errors for PACKAGE BODY EMP_BONUS:</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sz w:val="22"/>
          <w:szCs w:val="22"/>
        </w:rPr>
      </w:pPr>
      <w:r w:rsidRPr="00BE25B9">
        <w:rPr>
          <w:color w:val="000000"/>
          <w:sz w:val="22"/>
          <w:szCs w:val="22"/>
        </w:rPr>
        <w:t>LINE/COL ERROR</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sz w:val="22"/>
          <w:szCs w:val="22"/>
        </w:rPr>
      </w:pPr>
      <w:r w:rsidRPr="00BE25B9">
        <w:rPr>
          <w:color w:val="000000"/>
          <w:sz w:val="22"/>
          <w:szCs w:val="22"/>
        </w:rPr>
        <w:t>-------- -----------------------------------------------------------------</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sz w:val="22"/>
          <w:szCs w:val="22"/>
        </w:rPr>
      </w:pPr>
      <w:r w:rsidRPr="00BE25B9">
        <w:rPr>
          <w:color w:val="000000"/>
          <w:sz w:val="22"/>
          <w:szCs w:val="22"/>
        </w:rPr>
        <w:t>2/13     PLS-00323: subprogram or cursor 'CALC_BONUS' is declared in a</w:t>
      </w:r>
    </w:p>
    <w:p w:rsidR="002D44F2" w:rsidRPr="005073DD"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s>
        <w:spacing w:after="240"/>
        <w:jc w:val="both"/>
        <w:rPr>
          <w:rFonts w:ascii="Arial" w:hAnsi="Arial" w:cs="Arial"/>
          <w:color w:val="000000"/>
          <w:sz w:val="22"/>
          <w:szCs w:val="22"/>
        </w:rPr>
      </w:pPr>
      <w:r w:rsidRPr="005073DD">
        <w:rPr>
          <w:rFonts w:ascii="Arial" w:hAnsi="Arial" w:cs="Arial"/>
          <w:color w:val="000000"/>
          <w:sz w:val="22"/>
          <w:szCs w:val="22"/>
        </w:rPr>
        <w:t xml:space="preserve">         </w:t>
      </w:r>
      <w:r w:rsidR="00BE25B9">
        <w:rPr>
          <w:rFonts w:ascii="Arial" w:hAnsi="Arial" w:cs="Arial"/>
          <w:color w:val="000000"/>
          <w:sz w:val="22"/>
          <w:szCs w:val="22"/>
        </w:rPr>
        <w:tab/>
      </w:r>
      <w:r w:rsidR="00BE25B9">
        <w:rPr>
          <w:rFonts w:ascii="Arial" w:hAnsi="Arial" w:cs="Arial"/>
          <w:color w:val="000000"/>
          <w:sz w:val="22"/>
          <w:szCs w:val="22"/>
        </w:rPr>
        <w:tab/>
      </w:r>
      <w:r w:rsidR="00BE25B9">
        <w:rPr>
          <w:rFonts w:ascii="Arial" w:hAnsi="Arial" w:cs="Arial"/>
          <w:color w:val="000000"/>
          <w:sz w:val="22"/>
          <w:szCs w:val="22"/>
        </w:rPr>
        <w:tab/>
      </w:r>
    </w:p>
    <w:p w:rsidR="00BE25B9" w:rsidRPr="005073DD" w:rsidRDefault="00BE25B9" w:rsidP="00BE25B9">
      <w:pPr>
        <w:pStyle w:val="HTMLPreformatted"/>
        <w:pBdr>
          <w:top w:val="single" w:sz="6" w:space="4" w:color="D9D9E2"/>
          <w:left w:val="single" w:sz="6" w:space="4" w:color="D9D9E2"/>
          <w:bottom w:val="single" w:sz="6" w:space="4" w:color="D9D9E2"/>
          <w:right w:val="single" w:sz="6" w:space="4" w:color="D9D9E2"/>
        </w:pBdr>
        <w:shd w:val="clear" w:color="auto" w:fill="F9F9FB"/>
        <w:spacing w:after="240"/>
        <w:jc w:val="both"/>
        <w:rPr>
          <w:rFonts w:ascii="Arial" w:hAnsi="Arial" w:cs="Arial"/>
          <w:color w:val="000000"/>
          <w:sz w:val="22"/>
          <w:szCs w:val="22"/>
        </w:rPr>
      </w:pPr>
      <w:r w:rsidRPr="005073DD">
        <w:rPr>
          <w:rFonts w:ascii="Arial" w:hAnsi="Arial" w:cs="Arial"/>
          <w:color w:val="000000"/>
          <w:sz w:val="22"/>
          <w:szCs w:val="22"/>
        </w:rPr>
        <w:t>package specification and must be defined in the package body</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Correct problem:</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lastRenderedPageBreak/>
        <w:t>CREATE OR REPLACE PACKAGE BODY emp_bonus AS</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 xml:space="preserve">  PROCEDURE calc_bonus</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 xml:space="preserve">    (</w:t>
      </w:r>
      <w:r w:rsidRPr="00BE25B9">
        <w:rPr>
          <w:rStyle w:val="bold"/>
          <w:rFonts w:eastAsiaTheme="majorEastAsia"/>
          <w:b/>
          <w:bCs/>
          <w:color w:val="000000"/>
        </w:rPr>
        <w:t>date_hired employees.hire_date%TYPE</w:t>
      </w:r>
      <w:r w:rsidRPr="00BE25B9">
        <w:rPr>
          <w:color w:val="000000"/>
        </w:rPr>
        <w:t>) IS</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 xml:space="preserve">  BEGIN</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 xml:space="preserve">    DBMS_OUTPUT.PUT_LINE</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 xml:space="preserve">      ('Employees hired on ' || date_hired || ' get bonus.');</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 xml:space="preserve">  END;</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END emp_bonus;</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w:t>
      </w:r>
    </w:p>
    <w:p w:rsidR="002D44F2" w:rsidRPr="00BE25B9" w:rsidRDefault="002D44F2" w:rsidP="00BE25B9">
      <w:pPr>
        <w:pStyle w:val="NormalWeb"/>
        <w:shd w:val="clear" w:color="auto" w:fill="FFFFFF"/>
        <w:spacing w:before="0" w:beforeAutospacing="0" w:after="0" w:afterAutospacing="0"/>
        <w:jc w:val="both"/>
        <w:rPr>
          <w:rFonts w:ascii="Courier New" w:hAnsi="Courier New" w:cs="Courier New"/>
          <w:color w:val="222222"/>
          <w:sz w:val="20"/>
          <w:szCs w:val="20"/>
        </w:rPr>
      </w:pPr>
      <w:r w:rsidRPr="00BE25B9">
        <w:rPr>
          <w:rFonts w:ascii="Courier New" w:hAnsi="Courier New" w:cs="Courier New"/>
          <w:color w:val="222222"/>
          <w:sz w:val="20"/>
          <w:szCs w:val="20"/>
        </w:rPr>
        <w:t>Result:</w:t>
      </w:r>
    </w:p>
    <w:p w:rsidR="002D44F2" w:rsidRPr="00BE25B9" w:rsidRDefault="002D44F2" w:rsidP="00BE25B9">
      <w:pPr>
        <w:pStyle w:val="HTMLPreformatted"/>
        <w:pBdr>
          <w:top w:val="single" w:sz="6" w:space="4" w:color="D9D9E2"/>
          <w:left w:val="single" w:sz="6" w:space="4" w:color="D9D9E2"/>
          <w:bottom w:val="single" w:sz="6" w:space="4" w:color="D9D9E2"/>
          <w:right w:val="single" w:sz="6" w:space="4" w:color="D9D9E2"/>
        </w:pBdr>
        <w:shd w:val="clear" w:color="auto" w:fill="F9F9FB"/>
        <w:jc w:val="both"/>
        <w:rPr>
          <w:color w:val="000000"/>
        </w:rPr>
      </w:pPr>
      <w:r w:rsidRPr="00BE25B9">
        <w:rPr>
          <w:color w:val="000000"/>
        </w:rPr>
        <w:t>Package body created.</w:t>
      </w:r>
    </w:p>
    <w:p w:rsidR="002D44F2" w:rsidRPr="00013C94" w:rsidRDefault="002D44F2" w:rsidP="00190D4E">
      <w:pPr>
        <w:pStyle w:val="Heading3"/>
      </w:pPr>
      <w:bookmarkStart w:id="83" w:name="_Toc250091736"/>
      <w:r w:rsidRPr="00013C94">
        <w:t>Package Instantiation and Initialization</w:t>
      </w:r>
      <w:bookmarkEnd w:id="83"/>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When a session references a package item, Oracle Database instantiates the package for that session. Every session that references a package has its own instantiation of that package.</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When Oracle Database instantiates a package, it initializes it. Initialization includes whichever of the following are applicable:</w:t>
      </w:r>
    </w:p>
    <w:p w:rsidR="002D44F2" w:rsidRPr="00013C94" w:rsidRDefault="002D44F2" w:rsidP="00013C94">
      <w:pPr>
        <w:pStyle w:val="NormalWeb"/>
        <w:numPr>
          <w:ilvl w:val="0"/>
          <w:numId w:val="20"/>
        </w:numPr>
        <w:shd w:val="clear" w:color="auto" w:fill="FFFFFF"/>
        <w:spacing w:before="0" w:beforeAutospacing="0" w:after="0" w:afterAutospacing="0"/>
        <w:jc w:val="both"/>
        <w:rPr>
          <w:rFonts w:ascii="Arial" w:hAnsi="Arial" w:cs="Arial"/>
          <w:color w:val="222222"/>
          <w:sz w:val="20"/>
          <w:szCs w:val="20"/>
        </w:rPr>
      </w:pPr>
      <w:r w:rsidRPr="00013C94">
        <w:rPr>
          <w:rFonts w:ascii="Arial" w:hAnsi="Arial" w:cs="Arial"/>
          <w:color w:val="222222"/>
          <w:sz w:val="20"/>
          <w:szCs w:val="20"/>
        </w:rPr>
        <w:t>Assigning initial values to public constants</w:t>
      </w:r>
    </w:p>
    <w:p w:rsidR="002D44F2" w:rsidRPr="00013C94" w:rsidRDefault="002D44F2" w:rsidP="00013C94">
      <w:pPr>
        <w:pStyle w:val="NormalWeb"/>
        <w:numPr>
          <w:ilvl w:val="0"/>
          <w:numId w:val="20"/>
        </w:numPr>
        <w:shd w:val="clear" w:color="auto" w:fill="FFFFFF"/>
        <w:spacing w:before="0" w:beforeAutospacing="0" w:after="0" w:afterAutospacing="0"/>
        <w:jc w:val="both"/>
        <w:rPr>
          <w:rFonts w:ascii="Arial" w:hAnsi="Arial" w:cs="Arial"/>
          <w:color w:val="222222"/>
          <w:sz w:val="20"/>
          <w:szCs w:val="20"/>
        </w:rPr>
      </w:pPr>
      <w:r w:rsidRPr="00013C94">
        <w:rPr>
          <w:rFonts w:ascii="Arial" w:hAnsi="Arial" w:cs="Arial"/>
          <w:color w:val="222222"/>
          <w:sz w:val="20"/>
          <w:szCs w:val="20"/>
        </w:rPr>
        <w:t>Assigning initial values to public variables whose declarations specify them</w:t>
      </w:r>
    </w:p>
    <w:p w:rsidR="002D44F2" w:rsidRPr="00013C94" w:rsidRDefault="002D44F2" w:rsidP="00013C94">
      <w:pPr>
        <w:pStyle w:val="NormalWeb"/>
        <w:numPr>
          <w:ilvl w:val="0"/>
          <w:numId w:val="20"/>
        </w:numPr>
        <w:shd w:val="clear" w:color="auto" w:fill="FFFFFF"/>
        <w:spacing w:before="0" w:beforeAutospacing="0" w:after="0" w:afterAutospacing="0"/>
        <w:jc w:val="both"/>
        <w:rPr>
          <w:rFonts w:ascii="Arial" w:hAnsi="Arial" w:cs="Arial"/>
          <w:color w:val="222222"/>
          <w:sz w:val="20"/>
          <w:szCs w:val="20"/>
        </w:rPr>
      </w:pPr>
      <w:r w:rsidRPr="00013C94">
        <w:rPr>
          <w:rFonts w:ascii="Arial" w:hAnsi="Arial" w:cs="Arial"/>
          <w:color w:val="222222"/>
          <w:sz w:val="20"/>
          <w:szCs w:val="20"/>
        </w:rPr>
        <w:t>Executing the initialization part of the package body</w:t>
      </w:r>
    </w:p>
    <w:p w:rsidR="002D44F2" w:rsidRPr="005073DD" w:rsidRDefault="002D44F2" w:rsidP="00013C94">
      <w:pPr>
        <w:pStyle w:val="Heading4"/>
        <w:jc w:val="both"/>
      </w:pPr>
      <w:r w:rsidRPr="005073DD">
        <w:t>Package State</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The values of the variables, constants, and cursors that a package declares (in either its specification or body) comprise its </w:t>
      </w:r>
      <w:r w:rsidRPr="00013C94">
        <w:rPr>
          <w:rStyle w:val="Strong"/>
          <w:rFonts w:ascii="Arial" w:hAnsi="Arial" w:cs="Arial"/>
          <w:color w:val="222222"/>
          <w:sz w:val="20"/>
          <w:szCs w:val="20"/>
        </w:rPr>
        <w:t>package state</w:t>
      </w:r>
      <w:r w:rsidRPr="00013C94">
        <w:rPr>
          <w:rFonts w:ascii="Arial" w:hAnsi="Arial" w:cs="Arial"/>
          <w:color w:val="222222"/>
          <w:sz w:val="20"/>
          <w:szCs w:val="20"/>
        </w:rPr>
        <w:t>.</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If a PL/SQL package declares at least one variable, constant, or cursor, then the package is </w:t>
      </w:r>
      <w:r w:rsidRPr="00013C94">
        <w:rPr>
          <w:rStyle w:val="bold"/>
          <w:rFonts w:ascii="Arial" w:eastAsiaTheme="majorEastAsia" w:hAnsi="Arial" w:cs="Arial"/>
          <w:b/>
          <w:bCs/>
          <w:color w:val="222222"/>
          <w:sz w:val="20"/>
          <w:szCs w:val="20"/>
        </w:rPr>
        <w:t>stateful</w:t>
      </w:r>
      <w:r w:rsidRPr="00013C94">
        <w:rPr>
          <w:rFonts w:ascii="Arial" w:hAnsi="Arial" w:cs="Arial"/>
          <w:color w:val="222222"/>
          <w:sz w:val="20"/>
          <w:szCs w:val="20"/>
        </w:rPr>
        <w:t>; otherwise, it is </w:t>
      </w:r>
      <w:r w:rsidRPr="00013C94">
        <w:rPr>
          <w:rStyle w:val="bold"/>
          <w:rFonts w:ascii="Arial" w:eastAsiaTheme="majorEastAsia" w:hAnsi="Arial" w:cs="Arial"/>
          <w:b/>
          <w:bCs/>
          <w:color w:val="222222"/>
          <w:sz w:val="20"/>
          <w:szCs w:val="20"/>
        </w:rPr>
        <w:t>stateless</w:t>
      </w:r>
      <w:r w:rsidRPr="00013C94">
        <w:rPr>
          <w:rFonts w:ascii="Arial" w:hAnsi="Arial" w:cs="Arial"/>
          <w:color w:val="222222"/>
          <w:sz w:val="20"/>
          <w:szCs w:val="20"/>
        </w:rPr>
        <w:t>.</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Each session that references a package item has its own instantiation of that package. If the package is state ful, the instantiation includes its state.</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The package state persists for the life of a session, except in these situations:</w:t>
      </w:r>
    </w:p>
    <w:p w:rsidR="002D44F2" w:rsidRPr="00013C94" w:rsidRDefault="002D44F2" w:rsidP="00013C94">
      <w:pPr>
        <w:pStyle w:val="NormalWeb"/>
        <w:numPr>
          <w:ilvl w:val="0"/>
          <w:numId w:val="21"/>
        </w:numPr>
        <w:shd w:val="clear" w:color="auto" w:fill="FFFFFF"/>
        <w:jc w:val="both"/>
        <w:rPr>
          <w:rFonts w:ascii="Arial" w:hAnsi="Arial" w:cs="Arial"/>
          <w:color w:val="222222"/>
          <w:sz w:val="20"/>
          <w:szCs w:val="20"/>
        </w:rPr>
      </w:pPr>
      <w:r w:rsidRPr="00013C94">
        <w:rPr>
          <w:rFonts w:ascii="Arial" w:hAnsi="Arial" w:cs="Arial"/>
          <w:color w:val="222222"/>
          <w:sz w:val="20"/>
          <w:szCs w:val="20"/>
        </w:rPr>
        <w:t>The package is </w:t>
      </w:r>
      <w:r w:rsidRPr="00013C94">
        <w:rPr>
          <w:rStyle w:val="HTMLCode"/>
          <w:rFonts w:ascii="Arial" w:eastAsiaTheme="majorEastAsia" w:hAnsi="Arial" w:cs="Arial"/>
          <w:color w:val="000000"/>
        </w:rPr>
        <w:t>SERIALLY_REUSABLE</w:t>
      </w:r>
      <w:r w:rsidRPr="00013C94">
        <w:rPr>
          <w:rFonts w:ascii="Arial" w:hAnsi="Arial" w:cs="Arial"/>
          <w:color w:val="222222"/>
          <w:sz w:val="20"/>
          <w:szCs w:val="20"/>
        </w:rPr>
        <w:t>.</w:t>
      </w:r>
    </w:p>
    <w:p w:rsidR="002D44F2" w:rsidRPr="00013C94" w:rsidRDefault="002D44F2" w:rsidP="00013C94">
      <w:pPr>
        <w:pStyle w:val="NormalWeb"/>
        <w:numPr>
          <w:ilvl w:val="0"/>
          <w:numId w:val="21"/>
        </w:numPr>
        <w:shd w:val="clear" w:color="auto" w:fill="FFFFFF"/>
        <w:jc w:val="both"/>
        <w:rPr>
          <w:rFonts w:ascii="Arial" w:hAnsi="Arial" w:cs="Arial"/>
          <w:color w:val="222222"/>
          <w:sz w:val="20"/>
          <w:szCs w:val="20"/>
        </w:rPr>
      </w:pPr>
      <w:r w:rsidRPr="00013C94">
        <w:rPr>
          <w:rFonts w:ascii="Arial" w:hAnsi="Arial" w:cs="Arial"/>
          <w:color w:val="222222"/>
          <w:sz w:val="20"/>
          <w:szCs w:val="20"/>
        </w:rPr>
        <w:t>The package body is recompiled.</w:t>
      </w:r>
    </w:p>
    <w:p w:rsidR="002D44F2" w:rsidRPr="00013C94" w:rsidRDefault="002D44F2" w:rsidP="00013C94">
      <w:pPr>
        <w:pStyle w:val="NormalWeb"/>
        <w:shd w:val="clear" w:color="auto" w:fill="FFFFFF"/>
        <w:ind w:left="720"/>
        <w:jc w:val="both"/>
        <w:rPr>
          <w:rFonts w:ascii="Arial" w:hAnsi="Arial" w:cs="Arial"/>
          <w:color w:val="222222"/>
          <w:sz w:val="20"/>
          <w:szCs w:val="20"/>
        </w:rPr>
      </w:pPr>
      <w:r w:rsidRPr="00013C94">
        <w:rPr>
          <w:rFonts w:ascii="Arial" w:hAnsi="Arial" w:cs="Arial"/>
          <w:color w:val="222222"/>
          <w:sz w:val="20"/>
          <w:szCs w:val="20"/>
        </w:rPr>
        <w:t>If the body of an instantiated, stateful package is recompiled (either explicitly, with the </w:t>
      </w:r>
      <w:r w:rsidRPr="00013C94">
        <w:rPr>
          <w:rStyle w:val="q"/>
          <w:rFonts w:ascii="Arial" w:eastAsiaTheme="majorEastAsia" w:hAnsi="Arial" w:cs="Arial"/>
          <w:color w:val="222222"/>
          <w:sz w:val="20"/>
          <w:szCs w:val="20"/>
        </w:rPr>
        <w:t>"</w:t>
      </w:r>
      <w:r w:rsidRPr="00013C94">
        <w:rPr>
          <w:rStyle w:val="q"/>
          <w:rFonts w:ascii="Arial" w:hAnsi="Arial" w:cs="Arial"/>
          <w:color w:val="222222"/>
          <w:sz w:val="20"/>
          <w:szCs w:val="20"/>
        </w:rPr>
        <w:t>ALTER PACKAGE Statement</w:t>
      </w:r>
      <w:r w:rsidRPr="00013C94">
        <w:rPr>
          <w:rStyle w:val="q"/>
          <w:rFonts w:ascii="Arial" w:eastAsiaTheme="majorEastAsia" w:hAnsi="Arial" w:cs="Arial"/>
          <w:color w:val="222222"/>
          <w:sz w:val="20"/>
          <w:szCs w:val="20"/>
        </w:rPr>
        <w:t>"</w:t>
      </w:r>
      <w:r w:rsidRPr="00013C94">
        <w:rPr>
          <w:rFonts w:ascii="Arial" w:hAnsi="Arial" w:cs="Arial"/>
          <w:color w:val="222222"/>
          <w:sz w:val="20"/>
          <w:szCs w:val="20"/>
        </w:rPr>
        <w:t>, or implicitly), the next invocation of a subprogram in the package causes Oracle Database to discard the existing package state and raise the exception ORA-04068.</w:t>
      </w:r>
    </w:p>
    <w:p w:rsidR="002D44F2" w:rsidRPr="00013C94" w:rsidRDefault="002D44F2" w:rsidP="00013C94">
      <w:pPr>
        <w:pStyle w:val="NormalWeb"/>
        <w:shd w:val="clear" w:color="auto" w:fill="FFFFFF"/>
        <w:ind w:left="720"/>
        <w:jc w:val="both"/>
        <w:rPr>
          <w:rFonts w:ascii="Arial" w:hAnsi="Arial" w:cs="Arial"/>
          <w:color w:val="222222"/>
          <w:sz w:val="20"/>
          <w:szCs w:val="20"/>
        </w:rPr>
      </w:pPr>
      <w:r w:rsidRPr="00013C94">
        <w:rPr>
          <w:rFonts w:ascii="Arial" w:hAnsi="Arial" w:cs="Arial"/>
          <w:color w:val="222222"/>
          <w:sz w:val="20"/>
          <w:szCs w:val="20"/>
        </w:rPr>
        <w:t>After PL/SQL raises the exception, a reference to the package causes Oracle Database to re-instantiate the package, which re-initializes it. Therefore, previous changes to the package state are lost.</w:t>
      </w:r>
    </w:p>
    <w:p w:rsidR="002D44F2" w:rsidRPr="00013C94" w:rsidRDefault="002D44F2" w:rsidP="00013C94">
      <w:pPr>
        <w:pStyle w:val="NormalWeb"/>
        <w:numPr>
          <w:ilvl w:val="0"/>
          <w:numId w:val="21"/>
        </w:numPr>
        <w:shd w:val="clear" w:color="auto" w:fill="FFFFFF"/>
        <w:jc w:val="both"/>
        <w:rPr>
          <w:rFonts w:ascii="Arial" w:hAnsi="Arial" w:cs="Arial"/>
          <w:color w:val="222222"/>
          <w:sz w:val="20"/>
          <w:szCs w:val="20"/>
        </w:rPr>
      </w:pPr>
      <w:r w:rsidRPr="00013C94">
        <w:rPr>
          <w:rFonts w:ascii="Arial" w:hAnsi="Arial" w:cs="Arial"/>
          <w:color w:val="222222"/>
          <w:sz w:val="20"/>
          <w:szCs w:val="20"/>
        </w:rPr>
        <w:t>Any of the session's instantiated packages are invalidated and revalidated.</w:t>
      </w:r>
    </w:p>
    <w:p w:rsidR="002D44F2" w:rsidRPr="00013C94" w:rsidRDefault="002D44F2" w:rsidP="00013C94">
      <w:pPr>
        <w:pStyle w:val="NormalWeb"/>
        <w:shd w:val="clear" w:color="auto" w:fill="FFFFFF"/>
        <w:ind w:left="720"/>
        <w:jc w:val="both"/>
        <w:rPr>
          <w:rFonts w:ascii="Arial" w:hAnsi="Arial" w:cs="Arial"/>
          <w:color w:val="222222"/>
          <w:sz w:val="20"/>
          <w:szCs w:val="20"/>
        </w:rPr>
      </w:pPr>
      <w:r w:rsidRPr="00013C94">
        <w:rPr>
          <w:rFonts w:ascii="Arial" w:hAnsi="Arial" w:cs="Arial"/>
          <w:color w:val="222222"/>
          <w:sz w:val="20"/>
          <w:szCs w:val="20"/>
        </w:rPr>
        <w:t>All of a session's package instantiations (including package states) can be lost if any of the session's instantiated packages are invalidated and revalidated.</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Oracle Database treats a package as stateless if its state is constant for the life of a session (or longer). This is the case for a package whose items are all compile-time constants.</w:t>
      </w:r>
    </w:p>
    <w:p w:rsidR="002D44F2" w:rsidRPr="00013C94" w:rsidRDefault="002D44F2" w:rsidP="00013C94">
      <w:pPr>
        <w:pStyle w:val="NormalWeb"/>
        <w:shd w:val="clear" w:color="auto" w:fill="FFFFFF"/>
        <w:jc w:val="both"/>
        <w:rPr>
          <w:rFonts w:ascii="Arial" w:hAnsi="Arial" w:cs="Arial"/>
          <w:color w:val="222222"/>
          <w:sz w:val="20"/>
          <w:szCs w:val="20"/>
        </w:rPr>
      </w:pPr>
      <w:r w:rsidRPr="00013C94">
        <w:rPr>
          <w:rFonts w:ascii="Arial" w:hAnsi="Arial" w:cs="Arial"/>
          <w:color w:val="222222"/>
          <w:sz w:val="20"/>
          <w:szCs w:val="20"/>
        </w:rPr>
        <w:t>A </w:t>
      </w:r>
      <w:r w:rsidRPr="00013C94">
        <w:rPr>
          <w:rStyle w:val="bold"/>
          <w:rFonts w:ascii="Arial" w:eastAsiaTheme="majorEastAsia" w:hAnsi="Arial" w:cs="Arial"/>
          <w:b/>
          <w:bCs/>
          <w:color w:val="222222"/>
          <w:sz w:val="20"/>
          <w:szCs w:val="20"/>
        </w:rPr>
        <w:t>compile-time constant</w:t>
      </w:r>
      <w:r w:rsidRPr="00013C94">
        <w:rPr>
          <w:rFonts w:ascii="Arial" w:hAnsi="Arial" w:cs="Arial"/>
          <w:color w:val="222222"/>
          <w:sz w:val="20"/>
          <w:szCs w:val="20"/>
        </w:rPr>
        <w:t xml:space="preserve"> is a constant whose value the PL/SQL compiler can determine at compilation time. A constant whose initial value is a literal is always a compile-time constant. A constant whose initial value is not a </w:t>
      </w:r>
      <w:r w:rsidRPr="00013C94">
        <w:rPr>
          <w:rFonts w:ascii="Arial" w:hAnsi="Arial" w:cs="Arial"/>
          <w:color w:val="222222"/>
          <w:sz w:val="20"/>
          <w:szCs w:val="20"/>
        </w:rPr>
        <w:lastRenderedPageBreak/>
        <w:t>literal, but which the optimizer reduces to a literal, is also a compile-time constant. Whether the PL/SQL optimizer can reduce a nonliteral expression to a literal depends on optimization level. Therefore, a package that is stateless when compiled at one optimization level might be stateful when compiled at a different optimization level.</w:t>
      </w:r>
    </w:p>
    <w:p w:rsidR="002D44F2" w:rsidRPr="00E124B5" w:rsidRDefault="002D44F2" w:rsidP="00E124B5">
      <w:pPr>
        <w:pStyle w:val="Heading3"/>
      </w:pPr>
      <w:bookmarkStart w:id="84" w:name="_Toc250091737"/>
      <w:r w:rsidRPr="00E124B5">
        <w:t>SERIALLY_REUSABLE Packages</w:t>
      </w:r>
      <w:bookmarkEnd w:id="84"/>
    </w:p>
    <w:p w:rsidR="00E124B5" w:rsidRDefault="00E124B5" w:rsidP="007932FD">
      <w:pPr>
        <w:jc w:val="both"/>
        <w:rPr>
          <w:rStyle w:val="HTMLCode"/>
          <w:rFonts w:ascii="Arial" w:eastAsiaTheme="majorEastAsia" w:hAnsi="Arial" w:cs="Arial"/>
          <w:color w:val="000000"/>
        </w:rPr>
      </w:pPr>
    </w:p>
    <w:p w:rsidR="002D44F2" w:rsidRPr="007932FD" w:rsidRDefault="002D44F2" w:rsidP="007932FD">
      <w:pPr>
        <w:jc w:val="both"/>
        <w:rPr>
          <w:rFonts w:ascii="Arial" w:hAnsi="Arial" w:cs="Arial"/>
          <w:sz w:val="20"/>
          <w:szCs w:val="20"/>
        </w:rPr>
      </w:pPr>
      <w:r w:rsidRPr="007932FD">
        <w:rPr>
          <w:rStyle w:val="HTMLCode"/>
          <w:rFonts w:ascii="Arial" w:eastAsiaTheme="majorEastAsia" w:hAnsi="Arial" w:cs="Arial"/>
          <w:color w:val="000000"/>
        </w:rPr>
        <w:t>SERIALLY_REUSABLE</w:t>
      </w:r>
      <w:r w:rsidRPr="007932FD">
        <w:rPr>
          <w:rFonts w:ascii="Arial" w:hAnsi="Arial" w:cs="Arial"/>
          <w:sz w:val="20"/>
          <w:szCs w:val="20"/>
        </w:rPr>
        <w:t> packages let you design applications that manage memory better for scalability.</w:t>
      </w:r>
    </w:p>
    <w:p w:rsidR="002D44F2" w:rsidRPr="007932FD" w:rsidRDefault="002D44F2" w:rsidP="007932FD">
      <w:pPr>
        <w:jc w:val="both"/>
        <w:rPr>
          <w:rFonts w:ascii="Arial" w:hAnsi="Arial" w:cs="Arial"/>
          <w:sz w:val="20"/>
          <w:szCs w:val="20"/>
        </w:rPr>
      </w:pPr>
      <w:r w:rsidRPr="007932FD">
        <w:rPr>
          <w:rFonts w:ascii="Arial" w:hAnsi="Arial" w:cs="Arial"/>
          <w:sz w:val="20"/>
          <w:szCs w:val="20"/>
        </w:rPr>
        <w:t>If a package is not </w:t>
      </w:r>
      <w:r w:rsidRPr="007932FD">
        <w:rPr>
          <w:rStyle w:val="HTMLCode"/>
          <w:rFonts w:ascii="Arial" w:eastAsiaTheme="majorEastAsia" w:hAnsi="Arial" w:cs="Arial"/>
          <w:color w:val="000000"/>
        </w:rPr>
        <w:t>SERIALLY_REUSABLE</w:t>
      </w:r>
      <w:r w:rsidRPr="007932FD">
        <w:rPr>
          <w:rFonts w:ascii="Arial" w:hAnsi="Arial" w:cs="Arial"/>
          <w:sz w:val="20"/>
          <w:szCs w:val="20"/>
        </w:rPr>
        <w:t>, its package state is stored in the user global area (UGA) for each user. Therefore, the amount of UGA memory needed increases linearly with the number of users, limiting scalability. The package state can persist for the life of a session, locking UGA memory until the session ends. In some applications, such as Oracle Office, a typical session lasts several days.</w:t>
      </w:r>
    </w:p>
    <w:p w:rsidR="002D44F2" w:rsidRPr="007932FD" w:rsidRDefault="002D44F2" w:rsidP="007932FD">
      <w:pPr>
        <w:jc w:val="both"/>
        <w:rPr>
          <w:rFonts w:ascii="Arial" w:hAnsi="Arial" w:cs="Arial"/>
          <w:sz w:val="20"/>
          <w:szCs w:val="20"/>
        </w:rPr>
      </w:pPr>
      <w:bookmarkStart w:id="85" w:name="_Toc250090416"/>
      <w:bookmarkStart w:id="86" w:name="_Toc250091569"/>
      <w:bookmarkStart w:id="87" w:name="_Toc250091653"/>
      <w:r w:rsidRPr="007932FD">
        <w:rPr>
          <w:rFonts w:ascii="Arial" w:hAnsi="Arial" w:cs="Arial"/>
          <w:sz w:val="20"/>
          <w:szCs w:val="20"/>
        </w:rPr>
        <w:t>If a package is </w:t>
      </w:r>
      <w:r w:rsidRPr="007932FD">
        <w:rPr>
          <w:rStyle w:val="HTMLCode"/>
          <w:rFonts w:ascii="Arial" w:eastAsiaTheme="majorEastAsia" w:hAnsi="Arial" w:cs="Arial"/>
          <w:color w:val="000000"/>
        </w:rPr>
        <w:t>SERIALLY_REUSABLE</w:t>
      </w:r>
      <w:r w:rsidRPr="007932FD">
        <w:rPr>
          <w:rFonts w:ascii="Arial" w:hAnsi="Arial" w:cs="Arial"/>
          <w:sz w:val="20"/>
          <w:szCs w:val="20"/>
        </w:rPr>
        <w:t>, its package state is stored in a work area in a small pool in the system global area (SGA). The package state persists only for the life of a server call. After the server call, the work area returns to the pool. If a subsequent server call references the package, then Oracle Database reuses an instantiation from the pool. Reusing an instantiation re-initializes it; therefore, changes made to the package state in previous server calls are invisible.</w:t>
      </w:r>
      <w:bookmarkEnd w:id="85"/>
      <w:bookmarkEnd w:id="86"/>
      <w:bookmarkEnd w:id="87"/>
      <w:r w:rsidRPr="007932FD">
        <w:rPr>
          <w:rFonts w:ascii="Arial" w:hAnsi="Arial" w:cs="Arial"/>
          <w:sz w:val="20"/>
          <w:szCs w:val="20"/>
        </w:rPr>
        <w:t xml:space="preserve"> </w:t>
      </w:r>
    </w:p>
    <w:sectPr w:rsidR="002D44F2" w:rsidRPr="007932FD" w:rsidSect="004F4107">
      <w:pgSz w:w="12240" w:h="16340"/>
      <w:pgMar w:top="992" w:right="1134" w:bottom="992"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50" w:rsidRDefault="00344D50" w:rsidP="00577878">
      <w:pPr>
        <w:spacing w:after="0" w:line="240" w:lineRule="auto"/>
      </w:pPr>
      <w:r>
        <w:separator/>
      </w:r>
    </w:p>
  </w:endnote>
  <w:endnote w:type="continuationSeparator" w:id="0">
    <w:p w:rsidR="00344D50" w:rsidRDefault="00344D50" w:rsidP="0057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50" w:rsidRDefault="00344D50" w:rsidP="00577878">
      <w:pPr>
        <w:spacing w:after="0" w:line="240" w:lineRule="auto"/>
      </w:pPr>
      <w:r>
        <w:separator/>
      </w:r>
    </w:p>
  </w:footnote>
  <w:footnote w:type="continuationSeparator" w:id="0">
    <w:p w:rsidR="00344D50" w:rsidRDefault="00344D50" w:rsidP="00577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B3D"/>
    <w:multiLevelType w:val="hybridMultilevel"/>
    <w:tmpl w:val="C53E5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361311"/>
    <w:multiLevelType w:val="multilevel"/>
    <w:tmpl w:val="3BD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D7BB8"/>
    <w:multiLevelType w:val="multilevel"/>
    <w:tmpl w:val="17C413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1B620D1"/>
    <w:multiLevelType w:val="hybridMultilevel"/>
    <w:tmpl w:val="558AF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F9246A"/>
    <w:multiLevelType w:val="hybridMultilevel"/>
    <w:tmpl w:val="4BD22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4648B1"/>
    <w:multiLevelType w:val="hybridMultilevel"/>
    <w:tmpl w:val="E12CE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32BF6"/>
    <w:multiLevelType w:val="multilevel"/>
    <w:tmpl w:val="65CA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D7266C"/>
    <w:multiLevelType w:val="hybridMultilevel"/>
    <w:tmpl w:val="603EC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C64D22"/>
    <w:multiLevelType w:val="hybridMultilevel"/>
    <w:tmpl w:val="889E7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4573C4"/>
    <w:multiLevelType w:val="multilevel"/>
    <w:tmpl w:val="CB3E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6A7DEA"/>
    <w:multiLevelType w:val="hybridMultilevel"/>
    <w:tmpl w:val="AAA4E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F41300"/>
    <w:multiLevelType w:val="multilevel"/>
    <w:tmpl w:val="4C08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9D71AD"/>
    <w:multiLevelType w:val="multilevel"/>
    <w:tmpl w:val="7BF2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82E01E6"/>
    <w:multiLevelType w:val="hybridMultilevel"/>
    <w:tmpl w:val="FA6A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4B4737"/>
    <w:multiLevelType w:val="hybridMultilevel"/>
    <w:tmpl w:val="2ADCA904"/>
    <w:lvl w:ilvl="0" w:tplc="D020DD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BD6A70"/>
    <w:multiLevelType w:val="hybridMultilevel"/>
    <w:tmpl w:val="2AD46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C5546D"/>
    <w:multiLevelType w:val="hybridMultilevel"/>
    <w:tmpl w:val="49F0DF08"/>
    <w:lvl w:ilvl="0" w:tplc="42A2A5A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2E16CF0"/>
    <w:multiLevelType w:val="hybridMultilevel"/>
    <w:tmpl w:val="EE2E1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22400F"/>
    <w:multiLevelType w:val="multilevel"/>
    <w:tmpl w:val="8DC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4728E7"/>
    <w:multiLevelType w:val="hybridMultilevel"/>
    <w:tmpl w:val="E5B02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BF831EC"/>
    <w:multiLevelType w:val="hybridMultilevel"/>
    <w:tmpl w:val="E75EA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E706F75"/>
    <w:multiLevelType w:val="hybridMultilevel"/>
    <w:tmpl w:val="3FC85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8F3FA9"/>
    <w:multiLevelType w:val="multilevel"/>
    <w:tmpl w:val="FCE8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34045"/>
    <w:multiLevelType w:val="hybridMultilevel"/>
    <w:tmpl w:val="97A62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5D2481"/>
    <w:multiLevelType w:val="multilevel"/>
    <w:tmpl w:val="4FCA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766BAA"/>
    <w:multiLevelType w:val="multilevel"/>
    <w:tmpl w:val="6266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824D49"/>
    <w:multiLevelType w:val="hybridMultilevel"/>
    <w:tmpl w:val="729A0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B008BD"/>
    <w:multiLevelType w:val="hybridMultilevel"/>
    <w:tmpl w:val="FAB0E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7E25EAB"/>
    <w:multiLevelType w:val="hybridMultilevel"/>
    <w:tmpl w:val="2BC82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E7F281C"/>
    <w:multiLevelType w:val="multilevel"/>
    <w:tmpl w:val="0D36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20"/>
  </w:num>
  <w:num w:numId="4">
    <w:abstractNumId w:val="5"/>
  </w:num>
  <w:num w:numId="5">
    <w:abstractNumId w:val="23"/>
  </w:num>
  <w:num w:numId="6">
    <w:abstractNumId w:val="7"/>
  </w:num>
  <w:num w:numId="7">
    <w:abstractNumId w:val="17"/>
  </w:num>
  <w:num w:numId="8">
    <w:abstractNumId w:val="8"/>
  </w:num>
  <w:num w:numId="9">
    <w:abstractNumId w:val="19"/>
  </w:num>
  <w:num w:numId="10">
    <w:abstractNumId w:val="15"/>
  </w:num>
  <w:num w:numId="11">
    <w:abstractNumId w:val="14"/>
  </w:num>
  <w:num w:numId="12">
    <w:abstractNumId w:val="25"/>
  </w:num>
  <w:num w:numId="13">
    <w:abstractNumId w:val="11"/>
  </w:num>
  <w:num w:numId="14">
    <w:abstractNumId w:val="22"/>
  </w:num>
  <w:num w:numId="15">
    <w:abstractNumId w:val="12"/>
  </w:num>
  <w:num w:numId="16">
    <w:abstractNumId w:val="29"/>
  </w:num>
  <w:num w:numId="17">
    <w:abstractNumId w:val="2"/>
  </w:num>
  <w:num w:numId="18">
    <w:abstractNumId w:val="24"/>
  </w:num>
  <w:num w:numId="19">
    <w:abstractNumId w:val="1"/>
  </w:num>
  <w:num w:numId="20">
    <w:abstractNumId w:val="18"/>
  </w:num>
  <w:num w:numId="21">
    <w:abstractNumId w:val="9"/>
  </w:num>
  <w:num w:numId="22">
    <w:abstractNumId w:val="6"/>
  </w:num>
  <w:num w:numId="23">
    <w:abstractNumId w:val="0"/>
  </w:num>
  <w:num w:numId="24">
    <w:abstractNumId w:val="27"/>
  </w:num>
  <w:num w:numId="25">
    <w:abstractNumId w:val="21"/>
  </w:num>
  <w:num w:numId="26">
    <w:abstractNumId w:val="10"/>
  </w:num>
  <w:num w:numId="27">
    <w:abstractNumId w:val="28"/>
  </w:num>
  <w:num w:numId="28">
    <w:abstractNumId w:val="4"/>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2"/>
    <w:rsid w:val="0001259A"/>
    <w:rsid w:val="00013C94"/>
    <w:rsid w:val="00023C0D"/>
    <w:rsid w:val="000401F1"/>
    <w:rsid w:val="000610D1"/>
    <w:rsid w:val="000870B1"/>
    <w:rsid w:val="00093A6E"/>
    <w:rsid w:val="000A0526"/>
    <w:rsid w:val="000B11E7"/>
    <w:rsid w:val="000D548B"/>
    <w:rsid w:val="00105288"/>
    <w:rsid w:val="00113B02"/>
    <w:rsid w:val="00190D4E"/>
    <w:rsid w:val="001B7FED"/>
    <w:rsid w:val="001F2184"/>
    <w:rsid w:val="001F58A4"/>
    <w:rsid w:val="002062CB"/>
    <w:rsid w:val="002142A3"/>
    <w:rsid w:val="00216C69"/>
    <w:rsid w:val="00237FDC"/>
    <w:rsid w:val="00241A84"/>
    <w:rsid w:val="002547E3"/>
    <w:rsid w:val="00255472"/>
    <w:rsid w:val="00256D94"/>
    <w:rsid w:val="002700F4"/>
    <w:rsid w:val="0028390F"/>
    <w:rsid w:val="002C603D"/>
    <w:rsid w:val="002D44F2"/>
    <w:rsid w:val="002E6BD8"/>
    <w:rsid w:val="003160F5"/>
    <w:rsid w:val="00317327"/>
    <w:rsid w:val="00330F84"/>
    <w:rsid w:val="0033108F"/>
    <w:rsid w:val="00344D50"/>
    <w:rsid w:val="00357E09"/>
    <w:rsid w:val="003619B6"/>
    <w:rsid w:val="003A0377"/>
    <w:rsid w:val="0041481D"/>
    <w:rsid w:val="0043679E"/>
    <w:rsid w:val="004812E1"/>
    <w:rsid w:val="00482CF5"/>
    <w:rsid w:val="00493B79"/>
    <w:rsid w:val="004B6855"/>
    <w:rsid w:val="004E663D"/>
    <w:rsid w:val="004F1551"/>
    <w:rsid w:val="004F4107"/>
    <w:rsid w:val="00502F52"/>
    <w:rsid w:val="005073DD"/>
    <w:rsid w:val="00531FB2"/>
    <w:rsid w:val="005677BA"/>
    <w:rsid w:val="00577878"/>
    <w:rsid w:val="005E479A"/>
    <w:rsid w:val="005F324A"/>
    <w:rsid w:val="006333DB"/>
    <w:rsid w:val="00641AD6"/>
    <w:rsid w:val="00650714"/>
    <w:rsid w:val="006B00FE"/>
    <w:rsid w:val="006B6129"/>
    <w:rsid w:val="00710065"/>
    <w:rsid w:val="00714768"/>
    <w:rsid w:val="00736139"/>
    <w:rsid w:val="00757F5D"/>
    <w:rsid w:val="0078146D"/>
    <w:rsid w:val="007932FD"/>
    <w:rsid w:val="007B46E5"/>
    <w:rsid w:val="007B5774"/>
    <w:rsid w:val="007C730A"/>
    <w:rsid w:val="007F3150"/>
    <w:rsid w:val="007F327F"/>
    <w:rsid w:val="007F4163"/>
    <w:rsid w:val="008045F2"/>
    <w:rsid w:val="008225AD"/>
    <w:rsid w:val="008527CD"/>
    <w:rsid w:val="00861613"/>
    <w:rsid w:val="00861C6A"/>
    <w:rsid w:val="00883637"/>
    <w:rsid w:val="008B3798"/>
    <w:rsid w:val="008C3A50"/>
    <w:rsid w:val="008C7A37"/>
    <w:rsid w:val="008C7A3E"/>
    <w:rsid w:val="008E1E65"/>
    <w:rsid w:val="00911367"/>
    <w:rsid w:val="00945DFA"/>
    <w:rsid w:val="009509B4"/>
    <w:rsid w:val="009626EC"/>
    <w:rsid w:val="009649A2"/>
    <w:rsid w:val="009B0528"/>
    <w:rsid w:val="009C2472"/>
    <w:rsid w:val="009D41B4"/>
    <w:rsid w:val="009D72EB"/>
    <w:rsid w:val="00A0311A"/>
    <w:rsid w:val="00A052E4"/>
    <w:rsid w:val="00A27E00"/>
    <w:rsid w:val="00A56A27"/>
    <w:rsid w:val="00A60FE1"/>
    <w:rsid w:val="00A62710"/>
    <w:rsid w:val="00A73F10"/>
    <w:rsid w:val="00AA2E0B"/>
    <w:rsid w:val="00AB582B"/>
    <w:rsid w:val="00AF42B6"/>
    <w:rsid w:val="00B33300"/>
    <w:rsid w:val="00B338A8"/>
    <w:rsid w:val="00B60E28"/>
    <w:rsid w:val="00B66C84"/>
    <w:rsid w:val="00BE25B9"/>
    <w:rsid w:val="00C147B9"/>
    <w:rsid w:val="00C53A49"/>
    <w:rsid w:val="00C5777B"/>
    <w:rsid w:val="00C57A5F"/>
    <w:rsid w:val="00CD4238"/>
    <w:rsid w:val="00CE0621"/>
    <w:rsid w:val="00D132DF"/>
    <w:rsid w:val="00D2402E"/>
    <w:rsid w:val="00D82D75"/>
    <w:rsid w:val="00DA0F04"/>
    <w:rsid w:val="00DB1551"/>
    <w:rsid w:val="00DC3FCC"/>
    <w:rsid w:val="00DD5D10"/>
    <w:rsid w:val="00E124B5"/>
    <w:rsid w:val="00E12D3D"/>
    <w:rsid w:val="00E13DEF"/>
    <w:rsid w:val="00E62C72"/>
    <w:rsid w:val="00E722A4"/>
    <w:rsid w:val="00EB5AF1"/>
    <w:rsid w:val="00F07384"/>
    <w:rsid w:val="00F11A3B"/>
    <w:rsid w:val="00F57BA7"/>
    <w:rsid w:val="00F70663"/>
    <w:rsid w:val="00F72171"/>
    <w:rsid w:val="00F73AF7"/>
    <w:rsid w:val="00F76837"/>
    <w:rsid w:val="00F974BB"/>
    <w:rsid w:val="00FC75D2"/>
    <w:rsid w:val="00FD06B8"/>
    <w:rsid w:val="00FE1065"/>
    <w:rsid w:val="00FF4E8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F3BB"/>
  <w15:docId w15:val="{6F301D6B-F324-4839-BF3B-9D9133A5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129"/>
  </w:style>
  <w:style w:type="paragraph" w:styleId="Heading1">
    <w:name w:val="heading 1"/>
    <w:basedOn w:val="Normal"/>
    <w:next w:val="Normal"/>
    <w:link w:val="Heading1Char"/>
    <w:uiPriority w:val="9"/>
    <w:qFormat/>
    <w:rsid w:val="002C6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60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60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603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E6B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47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55472"/>
    <w:pPr>
      <w:ind w:left="720"/>
      <w:contextualSpacing/>
    </w:pPr>
  </w:style>
  <w:style w:type="character" w:customStyle="1" w:styleId="Heading1Char">
    <w:name w:val="Heading 1 Char"/>
    <w:basedOn w:val="DefaultParagraphFont"/>
    <w:link w:val="Heading1"/>
    <w:uiPriority w:val="9"/>
    <w:rsid w:val="002C60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60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60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C603D"/>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4F4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F4107"/>
    <w:rPr>
      <w:rFonts w:eastAsiaTheme="minorEastAsia"/>
      <w:lang w:val="en-US"/>
    </w:rPr>
  </w:style>
  <w:style w:type="paragraph" w:styleId="BalloonText">
    <w:name w:val="Balloon Text"/>
    <w:basedOn w:val="Normal"/>
    <w:link w:val="BalloonTextChar"/>
    <w:uiPriority w:val="99"/>
    <w:semiHidden/>
    <w:unhideWhenUsed/>
    <w:rsid w:val="004F4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107"/>
    <w:rPr>
      <w:rFonts w:ascii="Tahoma" w:hAnsi="Tahoma" w:cs="Tahoma"/>
      <w:sz w:val="16"/>
      <w:szCs w:val="16"/>
    </w:rPr>
  </w:style>
  <w:style w:type="paragraph" w:styleId="TOCHeading">
    <w:name w:val="TOC Heading"/>
    <w:basedOn w:val="Heading1"/>
    <w:next w:val="Normal"/>
    <w:uiPriority w:val="39"/>
    <w:unhideWhenUsed/>
    <w:qFormat/>
    <w:rsid w:val="004F4107"/>
    <w:pPr>
      <w:outlineLvl w:val="9"/>
    </w:pPr>
    <w:rPr>
      <w:lang w:val="en-US"/>
    </w:rPr>
  </w:style>
  <w:style w:type="paragraph" w:styleId="TOC2">
    <w:name w:val="toc 2"/>
    <w:basedOn w:val="Normal"/>
    <w:next w:val="Normal"/>
    <w:autoRedefine/>
    <w:uiPriority w:val="39"/>
    <w:unhideWhenUsed/>
    <w:qFormat/>
    <w:rsid w:val="004F4107"/>
    <w:pPr>
      <w:spacing w:after="100"/>
      <w:ind w:left="220"/>
    </w:pPr>
    <w:rPr>
      <w:rFonts w:eastAsiaTheme="minorEastAsia"/>
      <w:lang w:val="en-US"/>
    </w:rPr>
  </w:style>
  <w:style w:type="paragraph" w:styleId="TOC1">
    <w:name w:val="toc 1"/>
    <w:basedOn w:val="Normal"/>
    <w:next w:val="Normal"/>
    <w:autoRedefine/>
    <w:uiPriority w:val="39"/>
    <w:unhideWhenUsed/>
    <w:qFormat/>
    <w:rsid w:val="004F4107"/>
    <w:pPr>
      <w:spacing w:after="100"/>
    </w:pPr>
    <w:rPr>
      <w:rFonts w:eastAsiaTheme="minorEastAsia"/>
      <w:b/>
      <w:lang w:val="en-US"/>
    </w:rPr>
  </w:style>
  <w:style w:type="paragraph" w:styleId="TOC3">
    <w:name w:val="toc 3"/>
    <w:basedOn w:val="Normal"/>
    <w:next w:val="Normal"/>
    <w:autoRedefine/>
    <w:uiPriority w:val="39"/>
    <w:unhideWhenUsed/>
    <w:qFormat/>
    <w:rsid w:val="004F4107"/>
    <w:pPr>
      <w:spacing w:after="100"/>
      <w:ind w:left="440"/>
    </w:pPr>
    <w:rPr>
      <w:rFonts w:eastAsiaTheme="minorEastAsia"/>
      <w:lang w:val="en-US"/>
    </w:rPr>
  </w:style>
  <w:style w:type="character" w:styleId="Hyperlink">
    <w:name w:val="Hyperlink"/>
    <w:basedOn w:val="DefaultParagraphFont"/>
    <w:uiPriority w:val="99"/>
    <w:unhideWhenUsed/>
    <w:rsid w:val="004F4107"/>
    <w:rPr>
      <w:color w:val="0000FF" w:themeColor="hyperlink"/>
      <w:u w:val="single"/>
    </w:rPr>
  </w:style>
  <w:style w:type="paragraph" w:styleId="FootnoteText">
    <w:name w:val="footnote text"/>
    <w:basedOn w:val="Normal"/>
    <w:link w:val="FootnoteTextChar"/>
    <w:uiPriority w:val="99"/>
    <w:semiHidden/>
    <w:unhideWhenUsed/>
    <w:rsid w:val="00577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7878"/>
    <w:rPr>
      <w:sz w:val="20"/>
      <w:szCs w:val="20"/>
    </w:rPr>
  </w:style>
  <w:style w:type="character" w:styleId="FootnoteReference">
    <w:name w:val="footnote reference"/>
    <w:basedOn w:val="DefaultParagraphFont"/>
    <w:uiPriority w:val="99"/>
    <w:semiHidden/>
    <w:unhideWhenUsed/>
    <w:rsid w:val="00577878"/>
    <w:rPr>
      <w:vertAlign w:val="superscript"/>
    </w:rPr>
  </w:style>
  <w:style w:type="character" w:customStyle="1" w:styleId="hljs-keyword">
    <w:name w:val="hljs-keyword"/>
    <w:basedOn w:val="DefaultParagraphFont"/>
    <w:rsid w:val="00883637"/>
  </w:style>
  <w:style w:type="paragraph" w:styleId="NormalWeb">
    <w:name w:val="Normal (Web)"/>
    <w:basedOn w:val="Normal"/>
    <w:uiPriority w:val="99"/>
    <w:semiHidden/>
    <w:unhideWhenUsed/>
    <w:rsid w:val="008836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ode">
    <w:name w:val="HTML Code"/>
    <w:basedOn w:val="DefaultParagraphFont"/>
    <w:uiPriority w:val="99"/>
    <w:semiHidden/>
    <w:unhideWhenUsed/>
    <w:rsid w:val="00883637"/>
    <w:rPr>
      <w:rFonts w:ascii="Courier New" w:eastAsia="Times New Roman" w:hAnsi="Courier New" w:cs="Courier New"/>
      <w:sz w:val="20"/>
      <w:szCs w:val="20"/>
    </w:rPr>
  </w:style>
  <w:style w:type="paragraph" w:styleId="HTMLPreformatted">
    <w:name w:val="HTML Preformatted"/>
    <w:basedOn w:val="Normal"/>
    <w:link w:val="HTMLPreformattedChar"/>
    <w:uiPriority w:val="99"/>
    <w:unhideWhenUsed/>
    <w:rsid w:val="0088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883637"/>
    <w:rPr>
      <w:rFonts w:ascii="Courier New" w:eastAsia="Times New Roman" w:hAnsi="Courier New" w:cs="Courier New"/>
      <w:sz w:val="20"/>
      <w:szCs w:val="20"/>
      <w:lang w:eastAsia="en-IN"/>
    </w:rPr>
  </w:style>
  <w:style w:type="character" w:customStyle="1" w:styleId="shcb-languagelabel">
    <w:name w:val="shcb-language__label"/>
    <w:basedOn w:val="DefaultParagraphFont"/>
    <w:rsid w:val="00883637"/>
  </w:style>
  <w:style w:type="character" w:customStyle="1" w:styleId="shcb-languagename">
    <w:name w:val="shcb-language__name"/>
    <w:basedOn w:val="DefaultParagraphFont"/>
    <w:rsid w:val="00883637"/>
  </w:style>
  <w:style w:type="character" w:customStyle="1" w:styleId="shcb-languageparen">
    <w:name w:val="shcb-language__paren"/>
    <w:basedOn w:val="DefaultParagraphFont"/>
    <w:rsid w:val="00883637"/>
  </w:style>
  <w:style w:type="character" w:customStyle="1" w:styleId="shcb-languageslug">
    <w:name w:val="shcb-language__slug"/>
    <w:basedOn w:val="DefaultParagraphFont"/>
    <w:rsid w:val="00883637"/>
  </w:style>
  <w:style w:type="character" w:customStyle="1" w:styleId="hljs-builtin">
    <w:name w:val="hljs-built_in"/>
    <w:basedOn w:val="DefaultParagraphFont"/>
    <w:rsid w:val="00883637"/>
  </w:style>
  <w:style w:type="character" w:customStyle="1" w:styleId="hljs-number">
    <w:name w:val="hljs-number"/>
    <w:basedOn w:val="DefaultParagraphFont"/>
    <w:rsid w:val="00883637"/>
  </w:style>
  <w:style w:type="character" w:customStyle="1" w:styleId="hljs-literal">
    <w:name w:val="hljs-literal"/>
    <w:basedOn w:val="DefaultParagraphFont"/>
    <w:rsid w:val="00883637"/>
  </w:style>
  <w:style w:type="character" w:customStyle="1" w:styleId="bold">
    <w:name w:val="bold"/>
    <w:basedOn w:val="DefaultParagraphFont"/>
    <w:rsid w:val="005073DD"/>
  </w:style>
  <w:style w:type="paragraph" w:customStyle="1" w:styleId="notep1">
    <w:name w:val="notep1"/>
    <w:basedOn w:val="Normal"/>
    <w:rsid w:val="005073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q">
    <w:name w:val="q"/>
    <w:basedOn w:val="DefaultParagraphFont"/>
    <w:rsid w:val="005073DD"/>
  </w:style>
  <w:style w:type="paragraph" w:customStyle="1" w:styleId="subhead2">
    <w:name w:val="subhead2"/>
    <w:basedOn w:val="Normal"/>
    <w:rsid w:val="005073D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itleinexample">
    <w:name w:val="titleinexample"/>
    <w:basedOn w:val="Normal"/>
    <w:rsid w:val="005073D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073DD"/>
    <w:rPr>
      <w:b/>
      <w:bCs/>
    </w:rPr>
  </w:style>
  <w:style w:type="character" w:customStyle="1" w:styleId="italic">
    <w:name w:val="italic"/>
    <w:basedOn w:val="DefaultParagraphFont"/>
    <w:rsid w:val="005073DD"/>
  </w:style>
  <w:style w:type="character" w:customStyle="1" w:styleId="Heading5Char">
    <w:name w:val="Heading 5 Char"/>
    <w:basedOn w:val="DefaultParagraphFont"/>
    <w:link w:val="Heading5"/>
    <w:uiPriority w:val="9"/>
    <w:rsid w:val="002E6BD8"/>
    <w:rPr>
      <w:rFonts w:asciiTheme="majorHAnsi" w:eastAsiaTheme="majorEastAsia" w:hAnsiTheme="majorHAnsi" w:cstheme="majorBidi"/>
      <w:color w:val="243F60" w:themeColor="accent1" w:themeShade="7F"/>
    </w:rPr>
  </w:style>
  <w:style w:type="character" w:styleId="FollowedHyperlink">
    <w:name w:val="FollowedHyperlink"/>
    <w:basedOn w:val="DefaultParagraphFont"/>
    <w:uiPriority w:val="99"/>
    <w:semiHidden/>
    <w:unhideWhenUsed/>
    <w:rsid w:val="00F073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7924">
      <w:bodyDiv w:val="1"/>
      <w:marLeft w:val="0"/>
      <w:marRight w:val="0"/>
      <w:marTop w:val="0"/>
      <w:marBottom w:val="0"/>
      <w:divBdr>
        <w:top w:val="none" w:sz="0" w:space="0" w:color="auto"/>
        <w:left w:val="none" w:sz="0" w:space="0" w:color="auto"/>
        <w:bottom w:val="none" w:sz="0" w:space="0" w:color="auto"/>
        <w:right w:val="none" w:sz="0" w:space="0" w:color="auto"/>
      </w:divBdr>
    </w:div>
    <w:div w:id="268319352">
      <w:bodyDiv w:val="1"/>
      <w:marLeft w:val="0"/>
      <w:marRight w:val="0"/>
      <w:marTop w:val="0"/>
      <w:marBottom w:val="0"/>
      <w:divBdr>
        <w:top w:val="none" w:sz="0" w:space="0" w:color="auto"/>
        <w:left w:val="none" w:sz="0" w:space="0" w:color="auto"/>
        <w:bottom w:val="none" w:sz="0" w:space="0" w:color="auto"/>
        <w:right w:val="none" w:sz="0" w:space="0" w:color="auto"/>
      </w:divBdr>
    </w:div>
    <w:div w:id="338242022">
      <w:bodyDiv w:val="1"/>
      <w:marLeft w:val="0"/>
      <w:marRight w:val="0"/>
      <w:marTop w:val="0"/>
      <w:marBottom w:val="0"/>
      <w:divBdr>
        <w:top w:val="none" w:sz="0" w:space="0" w:color="auto"/>
        <w:left w:val="none" w:sz="0" w:space="0" w:color="auto"/>
        <w:bottom w:val="none" w:sz="0" w:space="0" w:color="auto"/>
        <w:right w:val="none" w:sz="0" w:space="0" w:color="auto"/>
      </w:divBdr>
    </w:div>
    <w:div w:id="580990723">
      <w:bodyDiv w:val="1"/>
      <w:marLeft w:val="0"/>
      <w:marRight w:val="0"/>
      <w:marTop w:val="0"/>
      <w:marBottom w:val="0"/>
      <w:divBdr>
        <w:top w:val="none" w:sz="0" w:space="0" w:color="auto"/>
        <w:left w:val="none" w:sz="0" w:space="0" w:color="auto"/>
        <w:bottom w:val="none" w:sz="0" w:space="0" w:color="auto"/>
        <w:right w:val="none" w:sz="0" w:space="0" w:color="auto"/>
      </w:divBdr>
      <w:divsChild>
        <w:div w:id="1082530620">
          <w:marLeft w:val="0"/>
          <w:marRight w:val="0"/>
          <w:marTop w:val="0"/>
          <w:marBottom w:val="0"/>
          <w:divBdr>
            <w:top w:val="none" w:sz="0" w:space="0" w:color="auto"/>
            <w:left w:val="none" w:sz="0" w:space="0" w:color="auto"/>
            <w:bottom w:val="none" w:sz="0" w:space="0" w:color="auto"/>
            <w:right w:val="none" w:sz="0" w:space="0" w:color="auto"/>
          </w:divBdr>
        </w:div>
        <w:div w:id="1766343258">
          <w:marLeft w:val="0"/>
          <w:marRight w:val="0"/>
          <w:marTop w:val="0"/>
          <w:marBottom w:val="0"/>
          <w:divBdr>
            <w:top w:val="none" w:sz="0" w:space="0" w:color="auto"/>
            <w:left w:val="none" w:sz="0" w:space="0" w:color="auto"/>
            <w:bottom w:val="none" w:sz="0" w:space="0" w:color="auto"/>
            <w:right w:val="none" w:sz="0" w:space="0" w:color="auto"/>
          </w:divBdr>
        </w:div>
      </w:divsChild>
    </w:div>
    <w:div w:id="1043362670">
      <w:bodyDiv w:val="1"/>
      <w:marLeft w:val="0"/>
      <w:marRight w:val="0"/>
      <w:marTop w:val="0"/>
      <w:marBottom w:val="0"/>
      <w:divBdr>
        <w:top w:val="none" w:sz="0" w:space="0" w:color="auto"/>
        <w:left w:val="none" w:sz="0" w:space="0" w:color="auto"/>
        <w:bottom w:val="none" w:sz="0" w:space="0" w:color="auto"/>
        <w:right w:val="none" w:sz="0" w:space="0" w:color="auto"/>
      </w:divBdr>
      <w:divsChild>
        <w:div w:id="1371685153">
          <w:marLeft w:val="0"/>
          <w:marRight w:val="0"/>
          <w:marTop w:val="0"/>
          <w:marBottom w:val="0"/>
          <w:divBdr>
            <w:top w:val="none" w:sz="0" w:space="0" w:color="auto"/>
            <w:left w:val="none" w:sz="0" w:space="0" w:color="auto"/>
            <w:bottom w:val="none" w:sz="0" w:space="0" w:color="auto"/>
            <w:right w:val="none" w:sz="0" w:space="0" w:color="auto"/>
          </w:divBdr>
        </w:div>
        <w:div w:id="261033766">
          <w:marLeft w:val="0"/>
          <w:marRight w:val="0"/>
          <w:marTop w:val="0"/>
          <w:marBottom w:val="0"/>
          <w:divBdr>
            <w:top w:val="none" w:sz="0" w:space="0" w:color="auto"/>
            <w:left w:val="none" w:sz="0" w:space="0" w:color="auto"/>
            <w:bottom w:val="none" w:sz="0" w:space="0" w:color="auto"/>
            <w:right w:val="none" w:sz="0" w:space="0" w:color="auto"/>
          </w:divBdr>
        </w:div>
      </w:divsChild>
    </w:div>
    <w:div w:id="1494447601">
      <w:bodyDiv w:val="1"/>
      <w:marLeft w:val="0"/>
      <w:marRight w:val="0"/>
      <w:marTop w:val="0"/>
      <w:marBottom w:val="0"/>
      <w:divBdr>
        <w:top w:val="none" w:sz="0" w:space="0" w:color="auto"/>
        <w:left w:val="none" w:sz="0" w:space="0" w:color="auto"/>
        <w:bottom w:val="none" w:sz="0" w:space="0" w:color="auto"/>
        <w:right w:val="none" w:sz="0" w:space="0" w:color="auto"/>
      </w:divBdr>
    </w:div>
    <w:div w:id="1726560663">
      <w:bodyDiv w:val="1"/>
      <w:marLeft w:val="0"/>
      <w:marRight w:val="0"/>
      <w:marTop w:val="0"/>
      <w:marBottom w:val="0"/>
      <w:divBdr>
        <w:top w:val="none" w:sz="0" w:space="0" w:color="auto"/>
        <w:left w:val="none" w:sz="0" w:space="0" w:color="auto"/>
        <w:bottom w:val="none" w:sz="0" w:space="0" w:color="auto"/>
        <w:right w:val="none" w:sz="0" w:space="0" w:color="auto"/>
      </w:divBdr>
      <w:divsChild>
        <w:div w:id="818807745">
          <w:marLeft w:val="0"/>
          <w:marRight w:val="0"/>
          <w:marTop w:val="0"/>
          <w:marBottom w:val="0"/>
          <w:divBdr>
            <w:top w:val="none" w:sz="0" w:space="0" w:color="auto"/>
            <w:left w:val="none" w:sz="0" w:space="0" w:color="auto"/>
            <w:bottom w:val="none" w:sz="0" w:space="0" w:color="auto"/>
            <w:right w:val="none" w:sz="0" w:space="0" w:color="auto"/>
          </w:divBdr>
          <w:divsChild>
            <w:div w:id="1778670917">
              <w:marLeft w:val="0"/>
              <w:marRight w:val="0"/>
              <w:marTop w:val="0"/>
              <w:marBottom w:val="0"/>
              <w:divBdr>
                <w:top w:val="none" w:sz="0" w:space="0" w:color="auto"/>
                <w:left w:val="none" w:sz="0" w:space="0" w:color="auto"/>
                <w:bottom w:val="none" w:sz="0" w:space="0" w:color="auto"/>
                <w:right w:val="none" w:sz="0" w:space="0" w:color="auto"/>
              </w:divBdr>
              <w:divsChild>
                <w:div w:id="894391461">
                  <w:marLeft w:val="0"/>
                  <w:marRight w:val="0"/>
                  <w:marTop w:val="167"/>
                  <w:marBottom w:val="167"/>
                  <w:divBdr>
                    <w:top w:val="none" w:sz="0" w:space="0" w:color="auto"/>
                    <w:left w:val="single" w:sz="18" w:space="29" w:color="1C59AA"/>
                    <w:bottom w:val="none" w:sz="0" w:space="0" w:color="auto"/>
                    <w:right w:val="none" w:sz="0" w:space="0" w:color="auto"/>
                  </w:divBdr>
                </w:div>
              </w:divsChild>
            </w:div>
          </w:divsChild>
        </w:div>
        <w:div w:id="2057117061">
          <w:marLeft w:val="0"/>
          <w:marRight w:val="0"/>
          <w:marTop w:val="0"/>
          <w:marBottom w:val="0"/>
          <w:divBdr>
            <w:top w:val="none" w:sz="0" w:space="0" w:color="auto"/>
            <w:left w:val="none" w:sz="0" w:space="0" w:color="auto"/>
            <w:bottom w:val="none" w:sz="0" w:space="0" w:color="auto"/>
            <w:right w:val="none" w:sz="0" w:space="0" w:color="auto"/>
          </w:divBdr>
          <w:divsChild>
            <w:div w:id="157579946">
              <w:marLeft w:val="0"/>
              <w:marRight w:val="0"/>
              <w:marTop w:val="0"/>
              <w:marBottom w:val="0"/>
              <w:divBdr>
                <w:top w:val="none" w:sz="0" w:space="0" w:color="auto"/>
                <w:left w:val="none" w:sz="0" w:space="0" w:color="auto"/>
                <w:bottom w:val="none" w:sz="0" w:space="0" w:color="auto"/>
                <w:right w:val="none" w:sz="0" w:space="0" w:color="auto"/>
              </w:divBdr>
              <w:divsChild>
                <w:div w:id="723136916">
                  <w:marLeft w:val="0"/>
                  <w:marRight w:val="0"/>
                  <w:marTop w:val="167"/>
                  <w:marBottom w:val="167"/>
                  <w:divBdr>
                    <w:top w:val="none" w:sz="0" w:space="0" w:color="auto"/>
                    <w:left w:val="single" w:sz="18" w:space="29" w:color="1C59AA"/>
                    <w:bottom w:val="none" w:sz="0" w:space="0" w:color="auto"/>
                    <w:right w:val="none" w:sz="0" w:space="0" w:color="auto"/>
                  </w:divBdr>
                </w:div>
              </w:divsChild>
            </w:div>
          </w:divsChild>
        </w:div>
        <w:div w:id="1716158316">
          <w:marLeft w:val="0"/>
          <w:marRight w:val="0"/>
          <w:marTop w:val="0"/>
          <w:marBottom w:val="0"/>
          <w:divBdr>
            <w:top w:val="none" w:sz="0" w:space="0" w:color="auto"/>
            <w:left w:val="none" w:sz="0" w:space="0" w:color="auto"/>
            <w:bottom w:val="none" w:sz="0" w:space="0" w:color="auto"/>
            <w:right w:val="none" w:sz="0" w:space="0" w:color="auto"/>
          </w:divBdr>
          <w:divsChild>
            <w:div w:id="1543517375">
              <w:marLeft w:val="0"/>
              <w:marRight w:val="0"/>
              <w:marTop w:val="0"/>
              <w:marBottom w:val="0"/>
              <w:divBdr>
                <w:top w:val="none" w:sz="0" w:space="0" w:color="auto"/>
                <w:left w:val="none" w:sz="0" w:space="0" w:color="auto"/>
                <w:bottom w:val="none" w:sz="0" w:space="0" w:color="auto"/>
                <w:right w:val="none" w:sz="0" w:space="0" w:color="auto"/>
              </w:divBdr>
              <w:divsChild>
                <w:div w:id="36661284">
                  <w:marLeft w:val="0"/>
                  <w:marRight w:val="0"/>
                  <w:marTop w:val="167"/>
                  <w:marBottom w:val="167"/>
                  <w:divBdr>
                    <w:top w:val="none" w:sz="0" w:space="0" w:color="auto"/>
                    <w:left w:val="single" w:sz="18" w:space="29" w:color="1C59AA"/>
                    <w:bottom w:val="none" w:sz="0" w:space="0" w:color="auto"/>
                    <w:right w:val="none" w:sz="0" w:space="0" w:color="auto"/>
                  </w:divBdr>
                </w:div>
                <w:div w:id="1242762230">
                  <w:marLeft w:val="0"/>
                  <w:marRight w:val="0"/>
                  <w:marTop w:val="0"/>
                  <w:marBottom w:val="0"/>
                  <w:divBdr>
                    <w:top w:val="none" w:sz="0" w:space="0" w:color="auto"/>
                    <w:left w:val="none" w:sz="0" w:space="0" w:color="auto"/>
                    <w:bottom w:val="none" w:sz="0" w:space="0" w:color="auto"/>
                    <w:right w:val="none" w:sz="0" w:space="0" w:color="auto"/>
                  </w:divBdr>
                </w:div>
                <w:div w:id="2086801601">
                  <w:marLeft w:val="0"/>
                  <w:marRight w:val="0"/>
                  <w:marTop w:val="0"/>
                  <w:marBottom w:val="0"/>
                  <w:divBdr>
                    <w:top w:val="none" w:sz="0" w:space="0" w:color="auto"/>
                    <w:left w:val="none" w:sz="0" w:space="0" w:color="auto"/>
                    <w:bottom w:val="none" w:sz="0" w:space="0" w:color="auto"/>
                    <w:right w:val="none" w:sz="0" w:space="0" w:color="auto"/>
                  </w:divBdr>
                </w:div>
              </w:divsChild>
            </w:div>
            <w:div w:id="2064598778">
              <w:marLeft w:val="0"/>
              <w:marRight w:val="0"/>
              <w:marTop w:val="0"/>
              <w:marBottom w:val="0"/>
              <w:divBdr>
                <w:top w:val="none" w:sz="0" w:space="0" w:color="auto"/>
                <w:left w:val="none" w:sz="0" w:space="0" w:color="auto"/>
                <w:bottom w:val="none" w:sz="0" w:space="0" w:color="auto"/>
                <w:right w:val="none" w:sz="0" w:space="0" w:color="auto"/>
              </w:divBdr>
              <w:divsChild>
                <w:div w:id="893196676">
                  <w:marLeft w:val="0"/>
                  <w:marRight w:val="0"/>
                  <w:marTop w:val="0"/>
                  <w:marBottom w:val="0"/>
                  <w:divBdr>
                    <w:top w:val="none" w:sz="0" w:space="0" w:color="auto"/>
                    <w:left w:val="none" w:sz="0" w:space="0" w:color="auto"/>
                    <w:bottom w:val="none" w:sz="0" w:space="0" w:color="auto"/>
                    <w:right w:val="none" w:sz="0" w:space="0" w:color="auto"/>
                  </w:divBdr>
                  <w:divsChild>
                    <w:div w:id="618688783">
                      <w:marLeft w:val="0"/>
                      <w:marRight w:val="0"/>
                      <w:marTop w:val="167"/>
                      <w:marBottom w:val="167"/>
                      <w:divBdr>
                        <w:top w:val="none" w:sz="0" w:space="0" w:color="auto"/>
                        <w:left w:val="single" w:sz="18" w:space="29" w:color="1C59AA"/>
                        <w:bottom w:val="none" w:sz="0" w:space="0" w:color="auto"/>
                        <w:right w:val="none" w:sz="0" w:space="0" w:color="auto"/>
                      </w:divBdr>
                    </w:div>
                    <w:div w:id="1940671478">
                      <w:marLeft w:val="0"/>
                      <w:marRight w:val="0"/>
                      <w:marTop w:val="167"/>
                      <w:marBottom w:val="167"/>
                      <w:divBdr>
                        <w:top w:val="none" w:sz="0" w:space="0" w:color="auto"/>
                        <w:left w:val="single" w:sz="18" w:space="29" w:color="1C59AA"/>
                        <w:bottom w:val="none" w:sz="0" w:space="0" w:color="auto"/>
                        <w:right w:val="none" w:sz="0" w:space="0" w:color="auto"/>
                      </w:divBdr>
                    </w:div>
                  </w:divsChild>
                </w:div>
              </w:divsChild>
            </w:div>
            <w:div w:id="1616594538">
              <w:marLeft w:val="0"/>
              <w:marRight w:val="0"/>
              <w:marTop w:val="0"/>
              <w:marBottom w:val="0"/>
              <w:divBdr>
                <w:top w:val="none" w:sz="0" w:space="0" w:color="auto"/>
                <w:left w:val="none" w:sz="0" w:space="0" w:color="auto"/>
                <w:bottom w:val="none" w:sz="0" w:space="0" w:color="auto"/>
                <w:right w:val="none" w:sz="0" w:space="0" w:color="auto"/>
              </w:divBdr>
              <w:divsChild>
                <w:div w:id="850530881">
                  <w:marLeft w:val="0"/>
                  <w:marRight w:val="0"/>
                  <w:marTop w:val="0"/>
                  <w:marBottom w:val="0"/>
                  <w:divBdr>
                    <w:top w:val="none" w:sz="0" w:space="0" w:color="auto"/>
                    <w:left w:val="none" w:sz="0" w:space="0" w:color="auto"/>
                    <w:bottom w:val="none" w:sz="0" w:space="0" w:color="auto"/>
                    <w:right w:val="none" w:sz="0" w:space="0" w:color="auto"/>
                  </w:divBdr>
                  <w:divsChild>
                    <w:div w:id="235088233">
                      <w:marLeft w:val="0"/>
                      <w:marRight w:val="0"/>
                      <w:marTop w:val="0"/>
                      <w:marBottom w:val="0"/>
                      <w:divBdr>
                        <w:top w:val="none" w:sz="0" w:space="0" w:color="auto"/>
                        <w:left w:val="none" w:sz="0" w:space="0" w:color="auto"/>
                        <w:bottom w:val="none" w:sz="0" w:space="0" w:color="auto"/>
                        <w:right w:val="none" w:sz="0" w:space="0" w:color="auto"/>
                      </w:divBdr>
                    </w:div>
                    <w:div w:id="1185367400">
                      <w:marLeft w:val="0"/>
                      <w:marRight w:val="0"/>
                      <w:marTop w:val="0"/>
                      <w:marBottom w:val="0"/>
                      <w:divBdr>
                        <w:top w:val="none" w:sz="0" w:space="0" w:color="auto"/>
                        <w:left w:val="none" w:sz="0" w:space="0" w:color="auto"/>
                        <w:bottom w:val="none" w:sz="0" w:space="0" w:color="auto"/>
                        <w:right w:val="none" w:sz="0" w:space="0" w:color="auto"/>
                      </w:divBdr>
                    </w:div>
                    <w:div w:id="13991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8172">
          <w:marLeft w:val="0"/>
          <w:marRight w:val="0"/>
          <w:marTop w:val="0"/>
          <w:marBottom w:val="0"/>
          <w:divBdr>
            <w:top w:val="none" w:sz="0" w:space="0" w:color="auto"/>
            <w:left w:val="none" w:sz="0" w:space="0" w:color="auto"/>
            <w:bottom w:val="none" w:sz="0" w:space="0" w:color="auto"/>
            <w:right w:val="none" w:sz="0" w:space="0" w:color="auto"/>
          </w:divBdr>
          <w:divsChild>
            <w:div w:id="1830244053">
              <w:marLeft w:val="0"/>
              <w:marRight w:val="0"/>
              <w:marTop w:val="0"/>
              <w:marBottom w:val="0"/>
              <w:divBdr>
                <w:top w:val="none" w:sz="0" w:space="0" w:color="auto"/>
                <w:left w:val="none" w:sz="0" w:space="0" w:color="auto"/>
                <w:bottom w:val="none" w:sz="0" w:space="0" w:color="auto"/>
                <w:right w:val="none" w:sz="0" w:space="0" w:color="auto"/>
              </w:divBdr>
              <w:divsChild>
                <w:div w:id="2485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4910">
          <w:marLeft w:val="0"/>
          <w:marRight w:val="0"/>
          <w:marTop w:val="0"/>
          <w:marBottom w:val="0"/>
          <w:divBdr>
            <w:top w:val="none" w:sz="0" w:space="0" w:color="auto"/>
            <w:left w:val="none" w:sz="0" w:space="0" w:color="auto"/>
            <w:bottom w:val="none" w:sz="0" w:space="0" w:color="auto"/>
            <w:right w:val="none" w:sz="0" w:space="0" w:color="auto"/>
          </w:divBdr>
          <w:divsChild>
            <w:div w:id="1951812647">
              <w:marLeft w:val="0"/>
              <w:marRight w:val="0"/>
              <w:marTop w:val="0"/>
              <w:marBottom w:val="0"/>
              <w:divBdr>
                <w:top w:val="none" w:sz="0" w:space="0" w:color="auto"/>
                <w:left w:val="none" w:sz="0" w:space="0" w:color="auto"/>
                <w:bottom w:val="none" w:sz="0" w:space="0" w:color="auto"/>
                <w:right w:val="none" w:sz="0" w:space="0" w:color="auto"/>
              </w:divBdr>
            </w:div>
          </w:divsChild>
        </w:div>
        <w:div w:id="791553247">
          <w:marLeft w:val="0"/>
          <w:marRight w:val="0"/>
          <w:marTop w:val="0"/>
          <w:marBottom w:val="0"/>
          <w:divBdr>
            <w:top w:val="none" w:sz="0" w:space="0" w:color="auto"/>
            <w:left w:val="none" w:sz="0" w:space="0" w:color="auto"/>
            <w:bottom w:val="none" w:sz="0" w:space="0" w:color="auto"/>
            <w:right w:val="none" w:sz="0" w:space="0" w:color="auto"/>
          </w:divBdr>
          <w:divsChild>
            <w:div w:id="903023978">
              <w:marLeft w:val="0"/>
              <w:marRight w:val="0"/>
              <w:marTop w:val="0"/>
              <w:marBottom w:val="0"/>
              <w:divBdr>
                <w:top w:val="none" w:sz="0" w:space="0" w:color="auto"/>
                <w:left w:val="none" w:sz="0" w:space="0" w:color="auto"/>
                <w:bottom w:val="none" w:sz="0" w:space="0" w:color="auto"/>
                <w:right w:val="none" w:sz="0" w:space="0" w:color="auto"/>
              </w:divBdr>
              <w:divsChild>
                <w:div w:id="1590886738">
                  <w:marLeft w:val="0"/>
                  <w:marRight w:val="0"/>
                  <w:marTop w:val="167"/>
                  <w:marBottom w:val="167"/>
                  <w:divBdr>
                    <w:top w:val="none" w:sz="0" w:space="0" w:color="auto"/>
                    <w:left w:val="single" w:sz="18" w:space="29" w:color="1C59AA"/>
                    <w:bottom w:val="none" w:sz="0" w:space="0" w:color="auto"/>
                    <w:right w:val="none" w:sz="0" w:space="0" w:color="auto"/>
                  </w:divBdr>
                </w:div>
              </w:divsChild>
            </w:div>
          </w:divsChild>
        </w:div>
        <w:div w:id="649411154">
          <w:marLeft w:val="0"/>
          <w:marRight w:val="0"/>
          <w:marTop w:val="0"/>
          <w:marBottom w:val="0"/>
          <w:divBdr>
            <w:top w:val="none" w:sz="0" w:space="0" w:color="auto"/>
            <w:left w:val="none" w:sz="0" w:space="0" w:color="auto"/>
            <w:bottom w:val="none" w:sz="0" w:space="0" w:color="auto"/>
            <w:right w:val="none" w:sz="0" w:space="0" w:color="auto"/>
          </w:divBdr>
          <w:divsChild>
            <w:div w:id="721368719">
              <w:marLeft w:val="0"/>
              <w:marRight w:val="0"/>
              <w:marTop w:val="0"/>
              <w:marBottom w:val="0"/>
              <w:divBdr>
                <w:top w:val="none" w:sz="0" w:space="0" w:color="auto"/>
                <w:left w:val="none" w:sz="0" w:space="0" w:color="auto"/>
                <w:bottom w:val="none" w:sz="0" w:space="0" w:color="auto"/>
                <w:right w:val="none" w:sz="0" w:space="0" w:color="auto"/>
              </w:divBdr>
              <w:divsChild>
                <w:div w:id="246307023">
                  <w:marLeft w:val="0"/>
                  <w:marRight w:val="0"/>
                  <w:marTop w:val="167"/>
                  <w:marBottom w:val="167"/>
                  <w:divBdr>
                    <w:top w:val="none" w:sz="0" w:space="0" w:color="auto"/>
                    <w:left w:val="single" w:sz="18" w:space="29" w:color="1C59AA"/>
                    <w:bottom w:val="none" w:sz="0" w:space="0" w:color="auto"/>
                    <w:right w:val="none" w:sz="0" w:space="0" w:color="auto"/>
                  </w:divBdr>
                </w:div>
              </w:divsChild>
            </w:div>
          </w:divsChild>
        </w:div>
      </w:divsChild>
    </w:div>
    <w:div w:id="2130971427">
      <w:bodyDiv w:val="1"/>
      <w:marLeft w:val="0"/>
      <w:marRight w:val="0"/>
      <w:marTop w:val="0"/>
      <w:marBottom w:val="0"/>
      <w:divBdr>
        <w:top w:val="none" w:sz="0" w:space="0" w:color="auto"/>
        <w:left w:val="none" w:sz="0" w:space="0" w:color="auto"/>
        <w:bottom w:val="none" w:sz="0" w:space="0" w:color="auto"/>
        <w:right w:val="none" w:sz="0" w:space="0" w:color="auto"/>
      </w:divBdr>
      <w:divsChild>
        <w:div w:id="212278061">
          <w:marLeft w:val="0"/>
          <w:marRight w:val="0"/>
          <w:marTop w:val="0"/>
          <w:marBottom w:val="0"/>
          <w:divBdr>
            <w:top w:val="none" w:sz="0" w:space="0" w:color="auto"/>
            <w:left w:val="none" w:sz="0" w:space="0" w:color="auto"/>
            <w:bottom w:val="none" w:sz="0" w:space="0" w:color="auto"/>
            <w:right w:val="none" w:sz="0" w:space="0" w:color="auto"/>
          </w:divBdr>
        </w:div>
        <w:div w:id="552159966">
          <w:marLeft w:val="0"/>
          <w:marRight w:val="0"/>
          <w:marTop w:val="0"/>
          <w:marBottom w:val="0"/>
          <w:divBdr>
            <w:top w:val="none" w:sz="0" w:space="0" w:color="auto"/>
            <w:left w:val="none" w:sz="0" w:space="0" w:color="auto"/>
            <w:bottom w:val="none" w:sz="0" w:space="0" w:color="auto"/>
            <w:right w:val="none" w:sz="0" w:space="0" w:color="auto"/>
          </w:divBdr>
        </w:div>
        <w:div w:id="1133408655">
          <w:marLeft w:val="0"/>
          <w:marRight w:val="0"/>
          <w:marTop w:val="0"/>
          <w:marBottom w:val="0"/>
          <w:divBdr>
            <w:top w:val="none" w:sz="0" w:space="0" w:color="auto"/>
            <w:left w:val="none" w:sz="0" w:space="0" w:color="auto"/>
            <w:bottom w:val="none" w:sz="0" w:space="0" w:color="auto"/>
            <w:right w:val="none" w:sz="0" w:space="0" w:color="auto"/>
          </w:divBdr>
        </w:div>
        <w:div w:id="60982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ysqltutorial.org/mysql-add-colu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F80DA4-887A-4148-BD5F-1FCC53D1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14765</Words>
  <Characters>84165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SQL and PL/SQL Tutorial</vt:lpstr>
    </vt:vector>
  </TitlesOfParts>
  <Company/>
  <LinksUpToDate>false</LinksUpToDate>
  <CharactersWithSpaces>98733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 and PL/SQL Tutorial</dc:title>
  <dc:subject>CAPS</dc:subject>
  <dc:creator>S.RAFEEQ AHMED, M.Sc. &amp; M.RIYAZ MOHAMMED M.C.A.,M.Phil.,</dc:creator>
  <cp:lastModifiedBy>Department of Computer Science</cp:lastModifiedBy>
  <cp:revision>3</cp:revision>
  <dcterms:created xsi:type="dcterms:W3CDTF">2023-08-10T07:22:00Z</dcterms:created>
  <dcterms:modified xsi:type="dcterms:W3CDTF">2023-08-10T07:22:00Z</dcterms:modified>
</cp:coreProperties>
</file>